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324"/>
        <w:gridCol w:w="6106"/>
      </w:tblGrid>
      <w:tr w:rsidR="00473AF8" w:rsidRPr="00BD6342" w:rsidTr="00AD4B6A">
        <w:trPr>
          <w:trHeight w:val="1541"/>
        </w:trPr>
        <w:tc>
          <w:tcPr>
            <w:tcW w:w="3369" w:type="dxa"/>
            <w:shd w:val="clear" w:color="auto" w:fill="auto"/>
          </w:tcPr>
          <w:p w:rsidR="00473AF8" w:rsidRPr="004E51EE" w:rsidRDefault="00473AF8" w:rsidP="0076608B">
            <w:pPr>
              <w:pStyle w:val="NoSpacing"/>
              <w:rPr>
                <w:b/>
              </w:rPr>
            </w:pPr>
            <w:r w:rsidRPr="004E51EE">
              <w:rPr>
                <w:b/>
              </w:rPr>
              <w:t>ỦY BAN NHÂN DÂN</w:t>
            </w:r>
          </w:p>
          <w:p w:rsidR="00473AF8" w:rsidRPr="00BD6342" w:rsidRDefault="00473AF8" w:rsidP="00AD4B6A">
            <w:pPr>
              <w:jc w:val="center"/>
              <w:rPr>
                <w:b/>
                <w:sz w:val="26"/>
                <w:szCs w:val="28"/>
              </w:rPr>
            </w:pPr>
            <w:r w:rsidRPr="00BD6342">
              <w:rPr>
                <w:b/>
                <w:sz w:val="26"/>
                <w:szCs w:val="28"/>
              </w:rPr>
              <w:t>TỈNH ĐỒNG NAI</w:t>
            </w:r>
          </w:p>
          <w:p w:rsidR="00473AF8" w:rsidRPr="00BD6342" w:rsidRDefault="00530F52" w:rsidP="00AD4B6A">
            <w:pPr>
              <w:jc w:val="center"/>
              <w:rPr>
                <w:sz w:val="28"/>
                <w:szCs w:val="28"/>
              </w:rPr>
            </w:pPr>
            <w:r>
              <w:rPr>
                <w:noProof/>
                <w:sz w:val="28"/>
                <w:szCs w:val="28"/>
              </w:rPr>
              <w:pict>
                <v:shapetype id="_x0000_t32" coordsize="21600,21600" o:spt="32" o:oned="t" path="m,l21600,21600e" filled="f">
                  <v:path arrowok="t" fillok="f" o:connecttype="none"/>
                  <o:lock v:ext="edit" shapetype="t"/>
                </v:shapetype>
                <v:shape id="AutoShape 2" o:spid="_x0000_s1026" type="#_x0000_t32" style="position:absolute;left:0;text-align:left;margin-left:55.2pt;margin-top:4.9pt;width:40.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4MZHQIAADo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"/>
              </w:pict>
            </w:r>
          </w:p>
          <w:p w:rsidR="00473AF8" w:rsidRPr="00BD6342" w:rsidRDefault="00473AF8" w:rsidP="00AD4B6A">
            <w:pPr>
              <w:jc w:val="center"/>
              <w:rPr>
                <w:sz w:val="28"/>
                <w:szCs w:val="28"/>
              </w:rPr>
            </w:pPr>
            <w:r w:rsidRPr="00BD6342">
              <w:rPr>
                <w:sz w:val="28"/>
                <w:szCs w:val="28"/>
              </w:rPr>
              <w:t>Số:          /TTr-UBND</w:t>
            </w:r>
          </w:p>
          <w:p w:rsidR="00473AF8" w:rsidRPr="00BD6342" w:rsidRDefault="00530F52" w:rsidP="00AD4B6A">
            <w:pPr>
              <w:jc w:val="center"/>
              <w:rPr>
                <w:b/>
                <w:sz w:val="28"/>
                <w:szCs w:val="28"/>
              </w:rPr>
            </w:pPr>
            <w:r>
              <w:rPr>
                <w:b/>
                <w:noProof/>
                <w:sz w:val="28"/>
                <w:szCs w:val="28"/>
              </w:rPr>
              <w:pict>
                <v:rect id="Rectangle 7" o:spid="_x0000_s1029" style="position:absolute;left:0;text-align:left;margin-left:-57.3pt;margin-top:3.1pt;width:84pt;height:29.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">
                  <v:textbox>
                    <w:txbxContent>
                      <w:p w:rsidR="005122E7" w:rsidRDefault="005122E7">
                        <w:r>
                          <w:t>DỰ THẢO</w:t>
                        </w:r>
                      </w:p>
                    </w:txbxContent>
                  </v:textbox>
                </v:rect>
              </w:pict>
            </w:r>
          </w:p>
        </w:tc>
        <w:tc>
          <w:tcPr>
            <w:tcW w:w="6202" w:type="dxa"/>
            <w:shd w:val="clear" w:color="auto" w:fill="auto"/>
          </w:tcPr>
          <w:p w:rsidR="00473AF8" w:rsidRPr="00BD6342" w:rsidRDefault="00473AF8" w:rsidP="00AD4B6A">
            <w:pPr>
              <w:jc w:val="center"/>
              <w:rPr>
                <w:b/>
                <w:sz w:val="28"/>
                <w:szCs w:val="28"/>
              </w:rPr>
            </w:pPr>
            <w:r w:rsidRPr="00BD6342">
              <w:rPr>
                <w:b/>
                <w:sz w:val="26"/>
                <w:szCs w:val="28"/>
              </w:rPr>
              <w:t>CỘNG HÒA XÃ HỘI CHỦ NGHĨA VIỆT NAM</w:t>
            </w:r>
          </w:p>
          <w:p w:rsidR="00473AF8" w:rsidRPr="00BD6342" w:rsidRDefault="00473AF8" w:rsidP="00AD4B6A">
            <w:pPr>
              <w:jc w:val="center"/>
              <w:rPr>
                <w:b/>
                <w:sz w:val="28"/>
                <w:szCs w:val="28"/>
              </w:rPr>
            </w:pPr>
            <w:r w:rsidRPr="00BD6342">
              <w:rPr>
                <w:b/>
                <w:sz w:val="28"/>
                <w:szCs w:val="28"/>
              </w:rPr>
              <w:t>Độc lập - Tự do - Hạnh phúc</w:t>
            </w:r>
          </w:p>
          <w:p w:rsidR="00473AF8" w:rsidRPr="00BD6342" w:rsidRDefault="00530F52" w:rsidP="00AD4B6A">
            <w:r>
              <w:rPr>
                <w:noProof/>
                <w:sz w:val="22"/>
              </w:rPr>
              <w:pict>
                <v:line id="Straight Connector 1" o:spid="_x0000_s1028" style="position:absolute;z-index:251661312;visibility:visible;mso-width-relative:margin" from="64.25pt,3.35pt" to="230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" strokecolor="black [3213]"/>
              </w:pict>
            </w:r>
          </w:p>
          <w:p w:rsidR="00473AF8" w:rsidRPr="00BD6342" w:rsidRDefault="00473AF8" w:rsidP="006540FB">
            <w:pPr>
              <w:jc w:val="right"/>
              <w:rPr>
                <w:b/>
                <w:sz w:val="28"/>
                <w:szCs w:val="28"/>
              </w:rPr>
            </w:pPr>
            <w:r w:rsidRPr="00BD6342">
              <w:rPr>
                <w:i/>
                <w:sz w:val="28"/>
                <w:szCs w:val="28"/>
              </w:rPr>
              <w:t>Đồng Nai, ngày       tháng       năm 20</w:t>
            </w:r>
            <w:r w:rsidR="006540FB">
              <w:rPr>
                <w:i/>
                <w:sz w:val="28"/>
                <w:szCs w:val="28"/>
              </w:rPr>
              <w:t>20</w:t>
            </w:r>
          </w:p>
        </w:tc>
      </w:tr>
    </w:tbl>
    <w:p w:rsidR="00473AF8" w:rsidRPr="00BD6342" w:rsidRDefault="00473AF8" w:rsidP="00473AF8">
      <w:pPr>
        <w:jc w:val="center"/>
        <w:rPr>
          <w:b/>
          <w:sz w:val="18"/>
        </w:rPr>
      </w:pPr>
    </w:p>
    <w:p w:rsidR="00473AF8" w:rsidRPr="00BD6342" w:rsidRDefault="00473AF8" w:rsidP="00473AF8">
      <w:pPr>
        <w:jc w:val="center"/>
        <w:rPr>
          <w:b/>
          <w:sz w:val="26"/>
        </w:rPr>
      </w:pPr>
      <w:r w:rsidRPr="00BD6342">
        <w:rPr>
          <w:b/>
          <w:sz w:val="28"/>
        </w:rPr>
        <w:t>TỜ TRÌNH</w:t>
      </w:r>
    </w:p>
    <w:p w:rsidR="00A535ED" w:rsidRPr="001A412E" w:rsidRDefault="006B36F3" w:rsidP="00A535ED">
      <w:pPr>
        <w:autoSpaceDE w:val="0"/>
        <w:autoSpaceDN w:val="0"/>
        <w:adjustRightInd w:val="0"/>
        <w:jc w:val="center"/>
        <w:rPr>
          <w:b/>
          <w:bCs/>
          <w:color w:val="000000" w:themeColor="text1"/>
          <w:sz w:val="27"/>
          <w:szCs w:val="27"/>
        </w:rPr>
      </w:pPr>
      <w:r>
        <w:rPr>
          <w:b/>
          <w:spacing w:val="-6"/>
          <w:sz w:val="28"/>
          <w:szCs w:val="28"/>
        </w:rPr>
        <w:t xml:space="preserve">Đề nghị xây dựng Nghị quyết </w:t>
      </w:r>
      <w:bookmarkStart w:id="0" w:name="_GoBack"/>
      <w:bookmarkEnd w:id="0"/>
      <w:r w:rsidR="00A535ED" w:rsidRPr="001A412E">
        <w:rPr>
          <w:b/>
          <w:spacing w:val="-6"/>
          <w:sz w:val="28"/>
          <w:szCs w:val="28"/>
        </w:rPr>
        <w:t>chính sách thu hút, hỗ trợ nguồn nhân lực y tế t</w:t>
      </w:r>
      <w:r w:rsidR="00A535ED" w:rsidRPr="001A412E">
        <w:rPr>
          <w:b/>
          <w:color w:val="000000"/>
          <w:sz w:val="28"/>
          <w:szCs w:val="28"/>
          <w:shd w:val="clear" w:color="auto" w:fill="FFFFFF"/>
        </w:rPr>
        <w:t>rên địa bàn tỉnh Đồng Nai</w:t>
      </w:r>
      <w:r w:rsidR="00A535ED">
        <w:rPr>
          <w:b/>
          <w:color w:val="000000"/>
          <w:sz w:val="28"/>
          <w:szCs w:val="28"/>
          <w:shd w:val="clear" w:color="auto" w:fill="FFFFFF"/>
        </w:rPr>
        <w:t xml:space="preserve"> giai đoạn 2021 - 2025</w:t>
      </w:r>
    </w:p>
    <w:p w:rsidR="00473AF8" w:rsidRPr="00BD6342" w:rsidRDefault="00530F52" w:rsidP="00473AF8">
      <w:pPr>
        <w:autoSpaceDE w:val="0"/>
        <w:autoSpaceDN w:val="0"/>
        <w:adjustRightInd w:val="0"/>
        <w:jc w:val="center"/>
        <w:rPr>
          <w:rFonts w:ascii="Times New Roman Bold" w:hAnsi="Times New Roman Bold"/>
          <w:b/>
          <w:bCs/>
          <w:sz w:val="28"/>
          <w:szCs w:val="28"/>
        </w:rPr>
      </w:pPr>
      <w:r>
        <w:rPr>
          <w:noProof/>
          <w:sz w:val="28"/>
        </w:rPr>
        <w:pict>
          <v:shape id="AutoShape 4" o:spid="_x0000_s1027" type="#_x0000_t32" style="position:absolute;left:0;text-align:left;margin-left:165.65pt;margin-top:3.95pt;width:126.7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"/>
        </w:pict>
      </w:r>
    </w:p>
    <w:p w:rsidR="00473AF8" w:rsidRPr="00BD6342" w:rsidRDefault="00473AF8" w:rsidP="00473AF8">
      <w:pPr>
        <w:autoSpaceDE w:val="0"/>
        <w:autoSpaceDN w:val="0"/>
        <w:adjustRightInd w:val="0"/>
        <w:jc w:val="center"/>
        <w:rPr>
          <w:rFonts w:ascii="Times New Roman Bold" w:hAnsi="Times New Roman Bold"/>
          <w:b/>
          <w:bCs/>
          <w:sz w:val="22"/>
          <w:szCs w:val="28"/>
        </w:rPr>
      </w:pPr>
    </w:p>
    <w:p w:rsidR="00473AF8" w:rsidRPr="00BD6342" w:rsidRDefault="00473AF8" w:rsidP="00473AF8">
      <w:pPr>
        <w:jc w:val="center"/>
        <w:rPr>
          <w:sz w:val="28"/>
        </w:rPr>
      </w:pPr>
      <w:r w:rsidRPr="00BD6342">
        <w:rPr>
          <w:sz w:val="28"/>
        </w:rPr>
        <w:t xml:space="preserve">Kính gửi: </w:t>
      </w:r>
      <w:r w:rsidR="00B65AD0">
        <w:rPr>
          <w:sz w:val="28"/>
        </w:rPr>
        <w:t>Thường trực H</w:t>
      </w:r>
      <w:r w:rsidRPr="00BD6342">
        <w:rPr>
          <w:sz w:val="28"/>
        </w:rPr>
        <w:t>ội đồng nhân dân tỉnh</w:t>
      </w:r>
      <w:r w:rsidR="00655DBD">
        <w:rPr>
          <w:sz w:val="28"/>
        </w:rPr>
        <w:t>.</w:t>
      </w:r>
    </w:p>
    <w:p w:rsidR="00473AF8" w:rsidRPr="00BD6342" w:rsidRDefault="00473AF8" w:rsidP="00473AF8">
      <w:pPr>
        <w:rPr>
          <w:sz w:val="28"/>
        </w:rPr>
      </w:pPr>
    </w:p>
    <w:p w:rsidR="00815A1D" w:rsidRDefault="00473AF8" w:rsidP="00213EF3">
      <w:pPr>
        <w:autoSpaceDE w:val="0"/>
        <w:autoSpaceDN w:val="0"/>
        <w:adjustRightInd w:val="0"/>
        <w:spacing w:before="60" w:after="60" w:line="360" w:lineRule="exact"/>
        <w:ind w:firstLine="567"/>
        <w:jc w:val="both"/>
        <w:rPr>
          <w:sz w:val="28"/>
          <w:szCs w:val="28"/>
        </w:rPr>
      </w:pPr>
      <w:r w:rsidRPr="00BD6342">
        <w:rPr>
          <w:sz w:val="28"/>
          <w:szCs w:val="28"/>
        </w:rPr>
        <w:t>Thực hiện quy định của Luật ban hành văn bản quy phạm pháp luật ngày 22/6/2015; Ủy ban nhân dân tỉnh trình Thường trực Hội đồng nhân dân tỉnh đề nghị xây dựng Nghị quyết</w:t>
      </w:r>
      <w:r w:rsidR="006A0B53">
        <w:rPr>
          <w:sz w:val="28"/>
          <w:szCs w:val="28"/>
        </w:rPr>
        <w:t xml:space="preserve"> </w:t>
      </w:r>
      <w:r w:rsidR="005D27C6" w:rsidRPr="005D27C6">
        <w:rPr>
          <w:spacing w:val="-6"/>
          <w:sz w:val="28"/>
          <w:szCs w:val="28"/>
        </w:rPr>
        <w:t>chính sách thu hút, hỗ trợ nguồn nhân lực y tế t</w:t>
      </w:r>
      <w:r w:rsidR="005D27C6" w:rsidRPr="005D27C6">
        <w:rPr>
          <w:color w:val="000000"/>
          <w:sz w:val="28"/>
          <w:szCs w:val="28"/>
          <w:shd w:val="clear" w:color="auto" w:fill="FFFFFF"/>
        </w:rPr>
        <w:t>rên địa bàn tỉnh Đồng Nai giai đoạn 2021 - 2025</w:t>
      </w:r>
      <w:r w:rsidR="001A0B1D">
        <w:rPr>
          <w:sz w:val="28"/>
          <w:szCs w:val="28"/>
        </w:rPr>
        <w:t xml:space="preserve"> như sau:</w:t>
      </w:r>
    </w:p>
    <w:p w:rsidR="009A7741" w:rsidRDefault="00473AF8" w:rsidP="00213EF3">
      <w:pPr>
        <w:spacing w:before="60" w:after="60" w:line="360" w:lineRule="exact"/>
        <w:ind w:firstLine="567"/>
        <w:jc w:val="both"/>
        <w:rPr>
          <w:b/>
          <w:sz w:val="28"/>
          <w:szCs w:val="28"/>
        </w:rPr>
      </w:pPr>
      <w:r w:rsidRPr="00BD6342">
        <w:rPr>
          <w:b/>
          <w:sz w:val="28"/>
          <w:szCs w:val="28"/>
        </w:rPr>
        <w:t xml:space="preserve">I. </w:t>
      </w:r>
      <w:r w:rsidR="002A13AC" w:rsidRPr="00BD6342">
        <w:rPr>
          <w:b/>
          <w:sz w:val="28"/>
          <w:szCs w:val="28"/>
        </w:rPr>
        <w:t>SỰ CẦN THIẾT BAN HÀNH NGHỊ QUYẾT</w:t>
      </w:r>
    </w:p>
    <w:p w:rsidR="00EF2A2C" w:rsidRPr="009A7741" w:rsidRDefault="00EF2A2C" w:rsidP="00213EF3">
      <w:pPr>
        <w:spacing w:before="60" w:after="60" w:line="360" w:lineRule="exact"/>
        <w:ind w:firstLine="567"/>
        <w:jc w:val="both"/>
        <w:rPr>
          <w:b/>
          <w:sz w:val="28"/>
          <w:szCs w:val="28"/>
        </w:rPr>
      </w:pPr>
      <w:r w:rsidRPr="001A412E">
        <w:rPr>
          <w:sz w:val="28"/>
          <w:szCs w:val="28"/>
        </w:rPr>
        <w:t>Trong những năm qua, được sự quan tâm và chỉ đạo của Tỉnh ủy, Hội đồng nhân dân, Ủy ban nhân dân tỉnh, cùng với sự hỗ trợ, ủng hộ, phối hợp chặt chẽ, đồng bộ của các sở, ban, ngành, đoàn thể và các địa phương. Ngành Y tế Đồng Nai đã có sự tiến bộ về mọi mặt, thu được những thành quả to lớn trong công tác bảo vệ, chăm sóc nâng cao sức khỏe nhân dân của tỉnh.</w:t>
      </w:r>
    </w:p>
    <w:p w:rsidR="00EF2A2C" w:rsidRPr="001A412E" w:rsidRDefault="007E36FB" w:rsidP="00213EF3">
      <w:pPr>
        <w:spacing w:before="60" w:after="60" w:line="360" w:lineRule="exact"/>
        <w:ind w:firstLine="539"/>
        <w:jc w:val="both"/>
        <w:rPr>
          <w:spacing w:val="-8"/>
          <w:sz w:val="28"/>
          <w:szCs w:val="28"/>
        </w:rPr>
      </w:pPr>
      <w:r>
        <w:rPr>
          <w:sz w:val="28"/>
          <w:szCs w:val="28"/>
        </w:rPr>
        <w:t>C</w:t>
      </w:r>
      <w:r w:rsidR="00EF2A2C" w:rsidRPr="001A412E">
        <w:rPr>
          <w:sz w:val="28"/>
          <w:szCs w:val="28"/>
        </w:rPr>
        <w:t>hính sách thu hút, hỗ trợ viên chức, nhân viên ngành y tế tỉnh Đồng Nai giai đoạn 2017 - 2020 theo Nghị quyết số 43/2016/NQ-HĐND ngày 09/12/2016 của Hội đồng nhân dân tỉnh Đồng Nai ban hành đã có những hiệu quả thiết thực đối với nâng cao số lượng và chất lượng nguồn nhân lực y tế nhất là đội ngũ bác sĩ ở các đơn vị, địa phương.</w:t>
      </w:r>
      <w:r w:rsidR="00854E44">
        <w:rPr>
          <w:sz w:val="28"/>
          <w:szCs w:val="28"/>
        </w:rPr>
        <w:t xml:space="preserve"> </w:t>
      </w:r>
      <w:r w:rsidR="00EF2A2C" w:rsidRPr="001A412E">
        <w:rPr>
          <w:color w:val="000000"/>
          <w:spacing w:val="-8"/>
          <w:sz w:val="28"/>
          <w:szCs w:val="28"/>
        </w:rPr>
        <w:t xml:space="preserve">Sau 03 năm triển khai thực hiện Nghị quyết, </w:t>
      </w:r>
      <w:r w:rsidR="00EF2A2C" w:rsidRPr="001A412E">
        <w:rPr>
          <w:spacing w:val="-8"/>
          <w:sz w:val="28"/>
          <w:szCs w:val="28"/>
        </w:rPr>
        <w:t xml:space="preserve">Ngành y tế đã tuyển dụng được </w:t>
      </w:r>
      <w:r w:rsidR="001D45F4" w:rsidRPr="00712759">
        <w:rPr>
          <w:spacing w:val="-8"/>
          <w:sz w:val="28"/>
          <w:szCs w:val="28"/>
        </w:rPr>
        <w:t>257</w:t>
      </w:r>
      <w:r w:rsidR="00854E44">
        <w:rPr>
          <w:spacing w:val="-8"/>
          <w:sz w:val="28"/>
          <w:szCs w:val="28"/>
        </w:rPr>
        <w:t xml:space="preserve"> </w:t>
      </w:r>
      <w:r w:rsidR="00E54E40" w:rsidRPr="00712759">
        <w:rPr>
          <w:spacing w:val="-8"/>
          <w:sz w:val="28"/>
          <w:szCs w:val="28"/>
        </w:rPr>
        <w:t>bác sĩ</w:t>
      </w:r>
      <w:r w:rsidR="00EF2A2C" w:rsidRPr="00712759">
        <w:rPr>
          <w:spacing w:val="-8"/>
          <w:sz w:val="28"/>
          <w:szCs w:val="28"/>
        </w:rPr>
        <w:t xml:space="preserve"> thuộc đối tượng thu hút đến Đồng Nai sinh sống và làm việc, trong đó có </w:t>
      </w:r>
      <w:r w:rsidR="001D45F4" w:rsidRPr="00712759">
        <w:rPr>
          <w:spacing w:val="-8"/>
          <w:sz w:val="28"/>
          <w:szCs w:val="28"/>
        </w:rPr>
        <w:t>157</w:t>
      </w:r>
      <w:r w:rsidR="00854E44">
        <w:rPr>
          <w:spacing w:val="-8"/>
          <w:sz w:val="28"/>
          <w:szCs w:val="28"/>
        </w:rPr>
        <w:t xml:space="preserve"> </w:t>
      </w:r>
      <w:r w:rsidR="00E54E40" w:rsidRPr="00712759">
        <w:rPr>
          <w:spacing w:val="-8"/>
          <w:sz w:val="28"/>
          <w:szCs w:val="28"/>
        </w:rPr>
        <w:t>bác sĩ</w:t>
      </w:r>
      <w:r w:rsidR="00EF2A2C" w:rsidRPr="001A412E">
        <w:rPr>
          <w:spacing w:val="-8"/>
          <w:sz w:val="28"/>
          <w:szCs w:val="28"/>
        </w:rPr>
        <w:t xml:space="preserve"> nhận kinh phí thu hút của tỉnh. </w:t>
      </w:r>
    </w:p>
    <w:p w:rsidR="00EF2A2C" w:rsidRPr="001A412E" w:rsidRDefault="00EF2A2C" w:rsidP="00213EF3">
      <w:pPr>
        <w:spacing w:before="60" w:after="60" w:line="360" w:lineRule="exact"/>
        <w:ind w:firstLine="539"/>
        <w:jc w:val="both"/>
        <w:rPr>
          <w:spacing w:val="-8"/>
          <w:sz w:val="28"/>
          <w:szCs w:val="28"/>
        </w:rPr>
      </w:pPr>
      <w:r w:rsidRPr="001A412E">
        <w:rPr>
          <w:spacing w:val="-8"/>
          <w:sz w:val="28"/>
          <w:szCs w:val="28"/>
        </w:rPr>
        <w:t>Số bác sĩ thu hút được đã bổ sung nhân lực y tế của tỉnh trong giai đoạn 2016 - 2020 góp phần</w:t>
      </w:r>
      <w:r w:rsidRPr="001A412E">
        <w:rPr>
          <w:sz w:val="28"/>
          <w:szCs w:val="28"/>
        </w:rPr>
        <w:t xml:space="preserve"> tăng tỷ lệ từ 7,2 bác sĩ/vạn dân vào năm 2016 lên </w:t>
      </w:r>
      <w:r w:rsidRPr="001A412E">
        <w:rPr>
          <w:color w:val="000000"/>
          <w:sz w:val="28"/>
          <w:szCs w:val="28"/>
        </w:rPr>
        <w:t>lên 8,2 bác sĩ/vạn dân vào năm 2019, dự kiến đạt 8,5 bác sĩ/vạn dân vào năm 2020</w:t>
      </w:r>
      <w:r w:rsidRPr="001A412E">
        <w:rPr>
          <w:sz w:val="28"/>
          <w:szCs w:val="28"/>
        </w:rPr>
        <w:t>.</w:t>
      </w:r>
      <w:r w:rsidRPr="001A412E">
        <w:rPr>
          <w:spacing w:val="-8"/>
          <w:sz w:val="28"/>
          <w:szCs w:val="28"/>
        </w:rPr>
        <w:t xml:space="preserve"> Số bác sĩ thu hút được đa số yên tâm công tác, có trình độ chuyên môn sau đại học, đại học; được các đơn vị tiếp tục đào tạo, bồi dưỡng đáp ứng yêu cầu phòng và chữa bệnh cho nhân dân trên địa bàn. Viên chức, nhân viên y tế được hỗ trợ phần nào bớt khó khăn trong sinh hoạt cá nhân và gia đình, động viên họ yên tâm làm việc cống hiến hoàn thành nhiệm vụ.</w:t>
      </w:r>
    </w:p>
    <w:p w:rsidR="00EF2A2C" w:rsidRPr="001A412E" w:rsidRDefault="00EF2A2C" w:rsidP="00213EF3">
      <w:pPr>
        <w:spacing w:before="60" w:after="60" w:line="360" w:lineRule="exact"/>
        <w:ind w:firstLine="567"/>
        <w:jc w:val="both"/>
        <w:rPr>
          <w:sz w:val="28"/>
          <w:szCs w:val="28"/>
        </w:rPr>
      </w:pPr>
      <w:r w:rsidRPr="001A412E">
        <w:rPr>
          <w:sz w:val="28"/>
          <w:szCs w:val="28"/>
          <w:lang w:val="vi-VN"/>
        </w:rPr>
        <w:t xml:space="preserve">Đồng Nai là tỉnh công nghiệp phát triển, dân số trên </w:t>
      </w:r>
      <w:r w:rsidRPr="001A412E">
        <w:rPr>
          <w:sz w:val="28"/>
          <w:szCs w:val="28"/>
        </w:rPr>
        <w:t>3 triệu</w:t>
      </w:r>
      <w:r w:rsidRPr="001A412E">
        <w:rPr>
          <w:sz w:val="28"/>
          <w:szCs w:val="28"/>
          <w:lang w:val="vi-VN"/>
        </w:rPr>
        <w:t xml:space="preserve"> người, </w:t>
      </w:r>
      <w:r w:rsidRPr="001A412E">
        <w:rPr>
          <w:sz w:val="28"/>
          <w:szCs w:val="28"/>
        </w:rPr>
        <w:t>n</w:t>
      </w:r>
      <w:r w:rsidRPr="001A412E">
        <w:rPr>
          <w:sz w:val="28"/>
          <w:szCs w:val="28"/>
          <w:lang w:val="vi-VN"/>
        </w:rPr>
        <w:t xml:space="preserve">hu cầu chăm sóc sức khỏe của nhân dân ngày càng tăng, đa dạng. Đặc điểm bệnh tật, tình hình dịch bệnh ngày càng diễn biến phức tạp. Trong khi đó, khả năng đáp ứng </w:t>
      </w:r>
      <w:r w:rsidRPr="001A412E">
        <w:rPr>
          <w:sz w:val="28"/>
          <w:szCs w:val="28"/>
          <w:lang w:val="vi-VN"/>
        </w:rPr>
        <w:lastRenderedPageBreak/>
        <w:t xml:space="preserve">của hệ thống y tế, chủ yếu là hệ thống y tế công lập </w:t>
      </w:r>
      <w:r w:rsidRPr="001A412E">
        <w:rPr>
          <w:sz w:val="28"/>
          <w:szCs w:val="28"/>
        </w:rPr>
        <w:t xml:space="preserve">còn một số bất cập, </w:t>
      </w:r>
      <w:r w:rsidRPr="001A412E">
        <w:rPr>
          <w:sz w:val="28"/>
          <w:szCs w:val="28"/>
          <w:lang w:val="vi-VN"/>
        </w:rPr>
        <w:t>hạn chế, nhất là về nguồn nhân lực</w:t>
      </w:r>
      <w:r w:rsidRPr="001A412E">
        <w:rPr>
          <w:sz w:val="28"/>
          <w:szCs w:val="28"/>
        </w:rPr>
        <w:t>.</w:t>
      </w:r>
    </w:p>
    <w:p w:rsidR="00EF2A2C" w:rsidRPr="001A412E" w:rsidRDefault="00EF2A2C" w:rsidP="00213EF3">
      <w:pPr>
        <w:spacing w:before="60" w:after="60" w:line="360" w:lineRule="exact"/>
        <w:ind w:firstLine="567"/>
        <w:jc w:val="both"/>
        <w:rPr>
          <w:iCs/>
          <w:sz w:val="28"/>
          <w:szCs w:val="28"/>
          <w:shd w:val="clear" w:color="auto" w:fill="FFFFFF"/>
        </w:rPr>
      </w:pPr>
      <w:r w:rsidRPr="001A412E">
        <w:rPr>
          <w:iCs/>
          <w:sz w:val="28"/>
          <w:szCs w:val="28"/>
          <w:shd w:val="clear" w:color="auto" w:fill="FFFFFF"/>
        </w:rPr>
        <w:t>Thực tế hiện nay, c</w:t>
      </w:r>
      <w:r w:rsidRPr="001A412E">
        <w:rPr>
          <w:sz w:val="28"/>
          <w:szCs w:val="28"/>
        </w:rPr>
        <w:t xml:space="preserve">ông tác phát triển nguồn nhân lực y tế vẫn còn nhiều khó khăn, </w:t>
      </w:r>
      <w:r w:rsidR="00CA5DC2">
        <w:rPr>
          <w:sz w:val="28"/>
          <w:szCs w:val="28"/>
        </w:rPr>
        <w:t xml:space="preserve">tỷ lệ bác sĩ/vạn dân đạt ở mức trung bình so với mức bình quân của cả nước. Ngoài ra, </w:t>
      </w:r>
      <w:r w:rsidRPr="001A412E">
        <w:rPr>
          <w:iCs/>
          <w:sz w:val="28"/>
          <w:szCs w:val="28"/>
          <w:shd w:val="clear" w:color="auto" w:fill="FFFFFF"/>
        </w:rPr>
        <w:t xml:space="preserve">với sự phát triển của y tế </w:t>
      </w:r>
      <w:r w:rsidR="00C064BE">
        <w:rPr>
          <w:iCs/>
          <w:sz w:val="28"/>
          <w:szCs w:val="28"/>
          <w:shd w:val="clear" w:color="auto" w:fill="FFFFFF"/>
        </w:rPr>
        <w:t>ngoài công lập</w:t>
      </w:r>
      <w:r w:rsidRPr="001A412E">
        <w:rPr>
          <w:iCs/>
          <w:sz w:val="28"/>
          <w:szCs w:val="28"/>
          <w:shd w:val="clear" w:color="auto" w:fill="FFFFFF"/>
        </w:rPr>
        <w:t xml:space="preserve"> đã thu hút một số lượng lớn bác sĩ từ y tế công lập</w:t>
      </w:r>
      <w:r w:rsidR="009C7772">
        <w:rPr>
          <w:iCs/>
          <w:sz w:val="28"/>
          <w:szCs w:val="28"/>
          <w:shd w:val="clear" w:color="auto" w:fill="FFFFFF"/>
        </w:rPr>
        <w:t xml:space="preserve"> nhất là các bác sĩ lâu năm, </w:t>
      </w:r>
      <w:r w:rsidRPr="001A412E">
        <w:rPr>
          <w:iCs/>
          <w:sz w:val="28"/>
          <w:szCs w:val="28"/>
          <w:shd w:val="clear" w:color="auto" w:fill="FFFFFF"/>
        </w:rPr>
        <w:t xml:space="preserve">có </w:t>
      </w:r>
      <w:r w:rsidR="008B08C1">
        <w:rPr>
          <w:iCs/>
          <w:sz w:val="28"/>
          <w:szCs w:val="28"/>
          <w:shd w:val="clear" w:color="auto" w:fill="FFFFFF"/>
        </w:rPr>
        <w:t xml:space="preserve">nhiều </w:t>
      </w:r>
      <w:r w:rsidRPr="001A412E">
        <w:rPr>
          <w:iCs/>
          <w:sz w:val="28"/>
          <w:szCs w:val="28"/>
          <w:shd w:val="clear" w:color="auto" w:fill="FFFFFF"/>
        </w:rPr>
        <w:t xml:space="preserve">kinh nghiệm đã xin thôi việc. </w:t>
      </w:r>
    </w:p>
    <w:p w:rsidR="00F2354C" w:rsidRDefault="00EF2A2C" w:rsidP="00213EF3">
      <w:pPr>
        <w:spacing w:before="60" w:after="60" w:line="360" w:lineRule="exact"/>
        <w:ind w:firstLine="567"/>
        <w:jc w:val="both"/>
        <w:rPr>
          <w:sz w:val="28"/>
          <w:szCs w:val="28"/>
        </w:rPr>
      </w:pPr>
      <w:r w:rsidRPr="001A412E">
        <w:rPr>
          <w:sz w:val="28"/>
          <w:szCs w:val="28"/>
        </w:rPr>
        <w:t>Chính sách thu hút bác sĩ trên địa bàn tỉnh trong thời gian qua mặc dù đã đạt được những kết quả tích cực, tuy nhiên vẫn chưa tạo động lực hấp dẫn</w:t>
      </w:r>
      <w:r w:rsidR="00B95447">
        <w:rPr>
          <w:sz w:val="28"/>
          <w:szCs w:val="28"/>
        </w:rPr>
        <w:t>,</w:t>
      </w:r>
      <w:r w:rsidRPr="001A412E">
        <w:rPr>
          <w:sz w:val="28"/>
          <w:szCs w:val="28"/>
        </w:rPr>
        <w:t xml:space="preserve"> đặc biệt là điều kiện sống, sinh hoạt và làm việc chưa đáp ứng cho bác sĩ đến công tác tại tỉnh, còn </w:t>
      </w:r>
      <w:r w:rsidR="00AE3815">
        <w:rPr>
          <w:sz w:val="28"/>
          <w:szCs w:val="28"/>
        </w:rPr>
        <w:t>3</w:t>
      </w:r>
      <w:r w:rsidR="008C5ABF">
        <w:rPr>
          <w:sz w:val="28"/>
          <w:szCs w:val="28"/>
        </w:rPr>
        <w:t>8,9</w:t>
      </w:r>
      <w:r w:rsidRPr="001A412E">
        <w:rPr>
          <w:sz w:val="28"/>
          <w:szCs w:val="28"/>
        </w:rPr>
        <w:t>% bác sĩ thuộc đối tượng thu hút nhưng không nhận chính sách thu hút.</w:t>
      </w:r>
      <w:r w:rsidR="008B7A86">
        <w:rPr>
          <w:sz w:val="28"/>
          <w:szCs w:val="28"/>
        </w:rPr>
        <w:t xml:space="preserve"> </w:t>
      </w:r>
      <w:r w:rsidR="00C4659D">
        <w:rPr>
          <w:sz w:val="28"/>
          <w:szCs w:val="28"/>
        </w:rPr>
        <w:t>M</w:t>
      </w:r>
      <w:r w:rsidRPr="001A412E">
        <w:rPr>
          <w:sz w:val="28"/>
          <w:szCs w:val="28"/>
        </w:rPr>
        <w:t xml:space="preserve">ức thu hút của tỉnh Đồng Nai hiện nay còn thấp hơn so với các tỉnh lân cận: Bình Dương, Bà Rịa – Vũng Tàu, </w:t>
      </w:r>
      <w:r w:rsidRPr="001A412E">
        <w:rPr>
          <w:sz w:val="28"/>
          <w:szCs w:val="28"/>
          <w:lang w:val="vi-VN"/>
        </w:rPr>
        <w:t>Quảng Nam, Quảng Ngãi, Bình Định</w:t>
      </w:r>
      <w:r w:rsidR="00F2354C">
        <w:rPr>
          <w:sz w:val="28"/>
          <w:szCs w:val="28"/>
        </w:rPr>
        <w:t>…</w:t>
      </w:r>
    </w:p>
    <w:p w:rsidR="00EF2A2C" w:rsidRPr="00C41C46" w:rsidRDefault="00B44AFD" w:rsidP="00213EF3">
      <w:pPr>
        <w:spacing w:before="60" w:after="60" w:line="360" w:lineRule="exact"/>
        <w:ind w:firstLine="567"/>
        <w:jc w:val="both"/>
        <w:rPr>
          <w:i/>
          <w:sz w:val="28"/>
          <w:szCs w:val="28"/>
        </w:rPr>
      </w:pPr>
      <w:r>
        <w:rPr>
          <w:sz w:val="28"/>
          <w:szCs w:val="28"/>
        </w:rPr>
        <w:t>C</w:t>
      </w:r>
      <w:r w:rsidRPr="001A412E">
        <w:rPr>
          <w:sz w:val="28"/>
          <w:szCs w:val="28"/>
          <w:lang w:val="vi-VN"/>
        </w:rPr>
        <w:t>ăn cứ thực trạng, nhu cầu nhân lực</w:t>
      </w:r>
      <w:r w:rsidR="008B7A86">
        <w:rPr>
          <w:sz w:val="28"/>
          <w:szCs w:val="28"/>
        </w:rPr>
        <w:t xml:space="preserve"> </w:t>
      </w:r>
      <w:r w:rsidR="00070D58">
        <w:rPr>
          <w:sz w:val="28"/>
          <w:szCs w:val="28"/>
        </w:rPr>
        <w:t xml:space="preserve">y tế </w:t>
      </w:r>
      <w:r w:rsidR="00070D58">
        <w:rPr>
          <w:sz w:val="28"/>
          <w:szCs w:val="28"/>
          <w:lang w:val="vi-VN"/>
        </w:rPr>
        <w:t>là bác sĩ</w:t>
      </w:r>
      <w:r w:rsidRPr="001A412E">
        <w:rPr>
          <w:sz w:val="28"/>
          <w:szCs w:val="28"/>
        </w:rPr>
        <w:t xml:space="preserve"> tỉnh Đồng Nai</w:t>
      </w:r>
      <w:r w:rsidR="00070D58">
        <w:rPr>
          <w:sz w:val="28"/>
          <w:szCs w:val="28"/>
        </w:rPr>
        <w:t xml:space="preserve"> trong giai đoạn tới, </w:t>
      </w:r>
      <w:r>
        <w:rPr>
          <w:sz w:val="28"/>
          <w:szCs w:val="28"/>
        </w:rPr>
        <w:t xml:space="preserve">phấn đấu </w:t>
      </w:r>
      <w:r w:rsidR="00EF2A2C" w:rsidRPr="001A412E">
        <w:rPr>
          <w:sz w:val="28"/>
          <w:szCs w:val="28"/>
        </w:rPr>
        <w:t xml:space="preserve">đạt mục tiêu 10 bác sĩ/vạn dân vào năm 2025 mà Nghị quyết Đại hội Đảng bộ </w:t>
      </w:r>
      <w:r w:rsidR="00B81181">
        <w:rPr>
          <w:sz w:val="28"/>
          <w:szCs w:val="28"/>
        </w:rPr>
        <w:t xml:space="preserve">tỉnh </w:t>
      </w:r>
      <w:r w:rsidR="00EF2A2C" w:rsidRPr="001A412E">
        <w:rPr>
          <w:sz w:val="28"/>
          <w:szCs w:val="28"/>
        </w:rPr>
        <w:t>đã đề</w:t>
      </w:r>
      <w:r>
        <w:rPr>
          <w:sz w:val="28"/>
          <w:szCs w:val="28"/>
        </w:rPr>
        <w:t xml:space="preserve"> ra</w:t>
      </w:r>
      <w:r w:rsidR="00070D58">
        <w:rPr>
          <w:sz w:val="28"/>
          <w:szCs w:val="28"/>
        </w:rPr>
        <w:t>.</w:t>
      </w:r>
      <w:r w:rsidR="00AD4A19">
        <w:rPr>
          <w:sz w:val="28"/>
          <w:szCs w:val="28"/>
        </w:rPr>
        <w:t xml:space="preserve"> </w:t>
      </w:r>
      <w:r w:rsidR="00EF2A2C" w:rsidRPr="001A412E">
        <w:rPr>
          <w:sz w:val="28"/>
          <w:szCs w:val="28"/>
          <w:lang w:val="vi-VN"/>
        </w:rPr>
        <w:t xml:space="preserve">Việc xây dựng </w:t>
      </w:r>
      <w:r w:rsidR="00EF2A2C" w:rsidRPr="00F611B0">
        <w:rPr>
          <w:sz w:val="28"/>
          <w:szCs w:val="28"/>
        </w:rPr>
        <w:t xml:space="preserve">“Chính sách thu hút, hỗ trợ nguồn nhân lực </w:t>
      </w:r>
      <w:r w:rsidR="004E38FA" w:rsidRPr="00F611B0">
        <w:rPr>
          <w:sz w:val="28"/>
          <w:szCs w:val="28"/>
        </w:rPr>
        <w:t>y</w:t>
      </w:r>
      <w:r w:rsidR="00EF2A2C" w:rsidRPr="00F611B0">
        <w:rPr>
          <w:sz w:val="28"/>
          <w:szCs w:val="28"/>
        </w:rPr>
        <w:t xml:space="preserve"> tế tỉnh Đồng Nai giai đoạn 2021</w:t>
      </w:r>
      <w:r w:rsidR="00C41C46" w:rsidRPr="00F611B0">
        <w:rPr>
          <w:sz w:val="28"/>
          <w:szCs w:val="28"/>
        </w:rPr>
        <w:t xml:space="preserve"> -</w:t>
      </w:r>
      <w:r w:rsidR="00EF2A2C" w:rsidRPr="00F611B0">
        <w:rPr>
          <w:sz w:val="28"/>
          <w:szCs w:val="28"/>
        </w:rPr>
        <w:t xml:space="preserve"> 2025”</w:t>
      </w:r>
      <w:r w:rsidR="00EF2A2C" w:rsidRPr="001A412E">
        <w:rPr>
          <w:sz w:val="28"/>
          <w:szCs w:val="28"/>
          <w:lang w:val="vi-VN"/>
        </w:rPr>
        <w:t xml:space="preserve"> nhằm bổ sung nguồn nhân lực, đồng thời giữ chân bác sĩ, góp phần nâng cao chất lượng hoạt động chăm sóc sức khỏe nhân dân, tăng cường đội ngũ cán bộ làm công tác phòng chống dịch bệnh trên địa bàn tỉnh là vấn đề rất c</w:t>
      </w:r>
      <w:r w:rsidR="007B50D9">
        <w:rPr>
          <w:sz w:val="28"/>
          <w:szCs w:val="28"/>
        </w:rPr>
        <w:t>ần</w:t>
      </w:r>
      <w:r w:rsidR="00EF2A2C" w:rsidRPr="001A412E">
        <w:rPr>
          <w:sz w:val="28"/>
          <w:szCs w:val="28"/>
          <w:lang w:val="vi-VN"/>
        </w:rPr>
        <w:t xml:space="preserve"> thiết đối với ngành y tế.</w:t>
      </w:r>
    </w:p>
    <w:p w:rsidR="00026A01" w:rsidRDefault="00473AF8" w:rsidP="00213EF3">
      <w:pPr>
        <w:autoSpaceDE w:val="0"/>
        <w:autoSpaceDN w:val="0"/>
        <w:adjustRightInd w:val="0"/>
        <w:spacing w:before="60" w:after="60" w:line="360" w:lineRule="exact"/>
        <w:ind w:firstLine="567"/>
        <w:jc w:val="both"/>
        <w:rPr>
          <w:b/>
          <w:sz w:val="28"/>
          <w:szCs w:val="28"/>
        </w:rPr>
      </w:pPr>
      <w:r w:rsidRPr="00BD6342">
        <w:rPr>
          <w:b/>
          <w:sz w:val="28"/>
          <w:szCs w:val="28"/>
          <w:lang w:val="vi-VN"/>
        </w:rPr>
        <w:t xml:space="preserve">II. </w:t>
      </w:r>
      <w:r w:rsidR="002A13AC" w:rsidRPr="00BD6342">
        <w:rPr>
          <w:b/>
          <w:sz w:val="28"/>
          <w:szCs w:val="28"/>
        </w:rPr>
        <w:t>MỤC ĐÍCH, QUAN ĐIỂM XÂY DỰNG NGHỊ QUYẾT</w:t>
      </w:r>
    </w:p>
    <w:p w:rsidR="00026A01" w:rsidRDefault="00026A01" w:rsidP="00213EF3">
      <w:pPr>
        <w:autoSpaceDE w:val="0"/>
        <w:autoSpaceDN w:val="0"/>
        <w:adjustRightInd w:val="0"/>
        <w:spacing w:before="60" w:after="60" w:line="360" w:lineRule="exact"/>
        <w:ind w:firstLine="567"/>
        <w:jc w:val="both"/>
        <w:rPr>
          <w:b/>
          <w:sz w:val="28"/>
          <w:szCs w:val="28"/>
        </w:rPr>
      </w:pPr>
      <w:r>
        <w:rPr>
          <w:b/>
          <w:sz w:val="28"/>
          <w:szCs w:val="28"/>
        </w:rPr>
        <w:t xml:space="preserve">1. </w:t>
      </w:r>
      <w:r w:rsidR="00473AF8" w:rsidRPr="00026A01">
        <w:rPr>
          <w:b/>
          <w:spacing w:val="2"/>
          <w:sz w:val="28"/>
          <w:szCs w:val="28"/>
          <w:lang w:val="vi-VN"/>
        </w:rPr>
        <w:t>Mục đích</w:t>
      </w:r>
    </w:p>
    <w:p w:rsidR="00F167F6" w:rsidRDefault="0006723C" w:rsidP="00213EF3">
      <w:pPr>
        <w:spacing w:before="60" w:after="60" w:line="360" w:lineRule="exact"/>
        <w:ind w:firstLine="567"/>
        <w:jc w:val="both"/>
        <w:rPr>
          <w:noProof/>
          <w:color w:val="000000"/>
          <w:sz w:val="28"/>
          <w:szCs w:val="28"/>
        </w:rPr>
      </w:pPr>
      <w:r>
        <w:rPr>
          <w:spacing w:val="-4"/>
          <w:sz w:val="28"/>
          <w:szCs w:val="28"/>
          <w:lang w:val="nb-NO"/>
        </w:rPr>
        <w:t xml:space="preserve">- </w:t>
      </w:r>
      <w:r w:rsidR="00F167F6" w:rsidRPr="001A412E">
        <w:rPr>
          <w:spacing w:val="-4"/>
          <w:sz w:val="28"/>
          <w:szCs w:val="28"/>
          <w:lang w:val="nb-NO"/>
        </w:rPr>
        <w:t xml:space="preserve">Thu hút bác sĩ về công tác và đảm bảo </w:t>
      </w:r>
      <w:r w:rsidR="00F167F6" w:rsidRPr="001A412E">
        <w:rPr>
          <w:noProof/>
          <w:color w:val="000000"/>
          <w:sz w:val="28"/>
          <w:szCs w:val="28"/>
        </w:rPr>
        <w:t xml:space="preserve">số lượng bác sĩ cần thiết cho </w:t>
      </w:r>
      <w:r w:rsidR="009A7741">
        <w:rPr>
          <w:noProof/>
          <w:color w:val="000000"/>
          <w:sz w:val="28"/>
          <w:szCs w:val="28"/>
        </w:rPr>
        <w:t xml:space="preserve">yêu cầu </w:t>
      </w:r>
      <w:r w:rsidR="00F167F6" w:rsidRPr="001A412E">
        <w:rPr>
          <w:noProof/>
          <w:color w:val="000000"/>
          <w:sz w:val="28"/>
          <w:szCs w:val="28"/>
        </w:rPr>
        <w:t>của các đơn v</w:t>
      </w:r>
      <w:r w:rsidR="00111B78">
        <w:rPr>
          <w:noProof/>
          <w:color w:val="000000"/>
          <w:sz w:val="28"/>
          <w:szCs w:val="28"/>
        </w:rPr>
        <w:t>ị.</w:t>
      </w:r>
    </w:p>
    <w:p w:rsidR="00F167F6" w:rsidRDefault="00111B78" w:rsidP="00213EF3">
      <w:pPr>
        <w:spacing w:before="60" w:after="60" w:line="360" w:lineRule="exact"/>
        <w:ind w:firstLine="567"/>
        <w:jc w:val="both"/>
        <w:rPr>
          <w:sz w:val="28"/>
          <w:szCs w:val="28"/>
        </w:rPr>
      </w:pPr>
      <w:r>
        <w:rPr>
          <w:noProof/>
          <w:color w:val="000000"/>
          <w:sz w:val="28"/>
          <w:szCs w:val="28"/>
        </w:rPr>
        <w:t xml:space="preserve">- Chế độ </w:t>
      </w:r>
      <w:r w:rsidR="00B1316E">
        <w:rPr>
          <w:noProof/>
          <w:color w:val="000000"/>
          <w:sz w:val="28"/>
          <w:szCs w:val="28"/>
        </w:rPr>
        <w:t>hỗ trợ</w:t>
      </w:r>
      <w:r>
        <w:rPr>
          <w:noProof/>
          <w:color w:val="000000"/>
          <w:sz w:val="28"/>
          <w:szCs w:val="28"/>
        </w:rPr>
        <w:t xml:space="preserve"> hợp lý dành cho bác sĩ nhằm động viên bác sĩ yên tâm công tác tại các đơn vị</w:t>
      </w:r>
      <w:r w:rsidR="00B1316E">
        <w:rPr>
          <w:noProof/>
          <w:color w:val="000000"/>
          <w:sz w:val="28"/>
          <w:szCs w:val="28"/>
        </w:rPr>
        <w:t>, g</w:t>
      </w:r>
      <w:r>
        <w:rPr>
          <w:sz w:val="28"/>
          <w:szCs w:val="28"/>
        </w:rPr>
        <w:t>óp phần nâng cao chất lượng chăm sóc, bảo vệ sức khỏe người dân trên địa bàn tỉnh.</w:t>
      </w:r>
    </w:p>
    <w:p w:rsidR="00DC2C91" w:rsidRPr="001A412E" w:rsidRDefault="00DC2C91" w:rsidP="00213EF3">
      <w:pPr>
        <w:spacing w:before="60" w:after="60" w:line="360" w:lineRule="exact"/>
        <w:ind w:firstLine="567"/>
        <w:jc w:val="both"/>
        <w:rPr>
          <w:b/>
          <w:spacing w:val="-6"/>
          <w:sz w:val="28"/>
          <w:szCs w:val="28"/>
        </w:rPr>
      </w:pPr>
      <w:r>
        <w:rPr>
          <w:sz w:val="28"/>
          <w:szCs w:val="28"/>
        </w:rPr>
        <w:t>- Đạt chỉ tiêu 10 bác sĩ/vạn dân vào năm 2025.</w:t>
      </w:r>
    </w:p>
    <w:p w:rsidR="00473AF8" w:rsidRDefault="00473AF8" w:rsidP="00213EF3">
      <w:pPr>
        <w:autoSpaceDE w:val="0"/>
        <w:autoSpaceDN w:val="0"/>
        <w:adjustRightInd w:val="0"/>
        <w:spacing w:before="60" w:after="60" w:line="360" w:lineRule="exact"/>
        <w:ind w:firstLine="567"/>
        <w:jc w:val="both"/>
        <w:rPr>
          <w:b/>
          <w:sz w:val="28"/>
          <w:szCs w:val="28"/>
        </w:rPr>
      </w:pPr>
      <w:r w:rsidRPr="00BD6342">
        <w:rPr>
          <w:b/>
          <w:sz w:val="28"/>
          <w:szCs w:val="28"/>
          <w:lang w:val="vi-VN"/>
        </w:rPr>
        <w:t>2. Quan điểm xây dựng Nghị quyết</w:t>
      </w:r>
    </w:p>
    <w:p w:rsidR="00473AF8" w:rsidRPr="00BD6342" w:rsidRDefault="00473AF8" w:rsidP="00213EF3">
      <w:pPr>
        <w:pStyle w:val="NormalWeb"/>
        <w:autoSpaceDE w:val="0"/>
        <w:autoSpaceDN w:val="0"/>
        <w:adjustRightInd w:val="0"/>
        <w:spacing w:before="60" w:beforeAutospacing="0" w:after="60" w:afterAutospacing="0" w:line="360" w:lineRule="exact"/>
        <w:ind w:firstLine="567"/>
        <w:jc w:val="both"/>
        <w:rPr>
          <w:sz w:val="28"/>
          <w:szCs w:val="28"/>
          <w:lang w:val="pt-BR"/>
        </w:rPr>
      </w:pPr>
      <w:r w:rsidRPr="00BD6342">
        <w:rPr>
          <w:sz w:val="28"/>
          <w:szCs w:val="28"/>
          <w:lang w:val="pt-BR"/>
        </w:rPr>
        <w:t xml:space="preserve">Việc xây dựng chính sách phải bám sát các chủ trương của Đảng và phải phù hợp với tình hình thực tế của tỉnh Đồng Nai. </w:t>
      </w:r>
    </w:p>
    <w:p w:rsidR="002A13AC" w:rsidRPr="00BD6342" w:rsidRDefault="002A13AC" w:rsidP="00213EF3">
      <w:pPr>
        <w:pStyle w:val="NormalWeb"/>
        <w:autoSpaceDE w:val="0"/>
        <w:autoSpaceDN w:val="0"/>
        <w:adjustRightInd w:val="0"/>
        <w:spacing w:before="60" w:beforeAutospacing="0" w:after="60" w:afterAutospacing="0" w:line="360" w:lineRule="exact"/>
        <w:ind w:firstLine="567"/>
        <w:jc w:val="both"/>
        <w:rPr>
          <w:b/>
          <w:sz w:val="28"/>
          <w:szCs w:val="28"/>
          <w:lang w:val="pt-BR"/>
        </w:rPr>
      </w:pPr>
      <w:r w:rsidRPr="00BD6342">
        <w:rPr>
          <w:b/>
          <w:sz w:val="28"/>
          <w:szCs w:val="28"/>
          <w:lang w:val="pt-BR"/>
        </w:rPr>
        <w:t>III.</w:t>
      </w:r>
      <w:r w:rsidR="006B36F3">
        <w:rPr>
          <w:b/>
          <w:sz w:val="28"/>
          <w:szCs w:val="28"/>
          <w:lang w:val="pt-BR"/>
        </w:rPr>
        <w:t xml:space="preserve"> PHẠM VI ĐIỀU CHỈNH, ĐỐI TƯỢNG ÁP DỤNG CỦA NGHỊ QUYẾT</w:t>
      </w:r>
    </w:p>
    <w:p w:rsidR="00D65D6A" w:rsidRDefault="006B36F3" w:rsidP="00213EF3">
      <w:pPr>
        <w:autoSpaceDE w:val="0"/>
        <w:autoSpaceDN w:val="0"/>
        <w:adjustRightInd w:val="0"/>
        <w:spacing w:before="60" w:after="60" w:line="360" w:lineRule="exact"/>
        <w:ind w:firstLine="567"/>
        <w:jc w:val="both"/>
        <w:rPr>
          <w:b/>
          <w:spacing w:val="4"/>
          <w:sz w:val="28"/>
          <w:szCs w:val="28"/>
          <w:lang w:val="nb-NO"/>
        </w:rPr>
      </w:pPr>
      <w:r w:rsidRPr="00D56FF5">
        <w:rPr>
          <w:b/>
          <w:spacing w:val="4"/>
          <w:sz w:val="28"/>
          <w:szCs w:val="28"/>
          <w:lang w:val="nb-NO"/>
        </w:rPr>
        <w:t>1. Phạm vi điều chỉ</w:t>
      </w:r>
      <w:r w:rsidR="00A4636F">
        <w:rPr>
          <w:b/>
          <w:spacing w:val="4"/>
          <w:sz w:val="28"/>
          <w:szCs w:val="28"/>
          <w:lang w:val="nb-NO"/>
        </w:rPr>
        <w:t>nh</w:t>
      </w:r>
    </w:p>
    <w:p w:rsidR="001063C0" w:rsidRPr="00684AFD" w:rsidRDefault="001063C0" w:rsidP="00213EF3">
      <w:pPr>
        <w:autoSpaceDE w:val="0"/>
        <w:autoSpaceDN w:val="0"/>
        <w:adjustRightInd w:val="0"/>
        <w:spacing w:before="60" w:after="60" w:line="360" w:lineRule="exact"/>
        <w:ind w:firstLine="567"/>
        <w:jc w:val="both"/>
        <w:rPr>
          <w:sz w:val="28"/>
          <w:szCs w:val="28"/>
        </w:rPr>
      </w:pPr>
      <w:r w:rsidRPr="00D8172C">
        <w:rPr>
          <w:spacing w:val="4"/>
          <w:sz w:val="28"/>
          <w:szCs w:val="28"/>
          <w:lang w:val="nb-NO"/>
        </w:rPr>
        <w:t xml:space="preserve">Quy định này </w:t>
      </w:r>
      <w:r w:rsidRPr="00D8172C">
        <w:rPr>
          <w:sz w:val="28"/>
          <w:szCs w:val="28"/>
        </w:rPr>
        <w:t xml:space="preserve">quy định chế độ thu hút, hỗ trợ bác sĩ, nhân viên ngành y tế tỉnh Đồng Nai giai đoạn 2021 </w:t>
      </w:r>
      <w:r w:rsidR="00AE4654">
        <w:rPr>
          <w:sz w:val="28"/>
          <w:szCs w:val="28"/>
        </w:rPr>
        <w:t>-</w:t>
      </w:r>
      <w:r w:rsidRPr="00D8172C">
        <w:rPr>
          <w:sz w:val="28"/>
          <w:szCs w:val="28"/>
        </w:rPr>
        <w:t xml:space="preserve"> 2025 về công tác tại Sở Y tế, các đơn vị y tế công lập trực thuộc ngành y tế tỉnh Đồ</w:t>
      </w:r>
      <w:r>
        <w:rPr>
          <w:sz w:val="28"/>
          <w:szCs w:val="28"/>
        </w:rPr>
        <w:t xml:space="preserve">ng Nai, </w:t>
      </w:r>
      <w:r w:rsidRPr="00D8172C">
        <w:rPr>
          <w:sz w:val="28"/>
          <w:szCs w:val="28"/>
        </w:rPr>
        <w:t>Trường Cao đẳng y tế</w:t>
      </w:r>
      <w:r>
        <w:rPr>
          <w:sz w:val="28"/>
          <w:szCs w:val="28"/>
        </w:rPr>
        <w:t xml:space="preserve"> Đồng Nai</w:t>
      </w:r>
      <w:r w:rsidRPr="00D8172C">
        <w:rPr>
          <w:sz w:val="28"/>
          <w:szCs w:val="28"/>
        </w:rPr>
        <w:t>, Cơ sở điều trị cai nghiện ma túy tỉnh Đồng Nai.</w:t>
      </w:r>
    </w:p>
    <w:p w:rsidR="00F105BD" w:rsidRDefault="00F105BD" w:rsidP="00213EF3">
      <w:pPr>
        <w:autoSpaceDE w:val="0"/>
        <w:autoSpaceDN w:val="0"/>
        <w:adjustRightInd w:val="0"/>
        <w:spacing w:before="60" w:after="60" w:line="360" w:lineRule="exact"/>
        <w:ind w:firstLine="567"/>
        <w:jc w:val="both"/>
        <w:rPr>
          <w:b/>
          <w:spacing w:val="4"/>
          <w:sz w:val="28"/>
          <w:szCs w:val="28"/>
          <w:lang w:val="nb-NO"/>
        </w:rPr>
      </w:pPr>
      <w:r w:rsidRPr="00D56FF5">
        <w:rPr>
          <w:b/>
          <w:spacing w:val="4"/>
          <w:sz w:val="28"/>
          <w:szCs w:val="28"/>
          <w:lang w:val="nb-NO"/>
        </w:rPr>
        <w:lastRenderedPageBreak/>
        <w:t>2. Đối tượng áp dụ</w:t>
      </w:r>
      <w:r w:rsidR="00A4636F">
        <w:rPr>
          <w:b/>
          <w:spacing w:val="4"/>
          <w:sz w:val="28"/>
          <w:szCs w:val="28"/>
          <w:lang w:val="nb-NO"/>
        </w:rPr>
        <w:t>ng</w:t>
      </w:r>
    </w:p>
    <w:p w:rsidR="00A67633" w:rsidRDefault="00A67633" w:rsidP="00213EF3">
      <w:pPr>
        <w:autoSpaceDE w:val="0"/>
        <w:autoSpaceDN w:val="0"/>
        <w:adjustRightInd w:val="0"/>
        <w:spacing w:before="60" w:after="60" w:line="360" w:lineRule="exact"/>
        <w:ind w:firstLine="567"/>
        <w:jc w:val="both"/>
        <w:rPr>
          <w:b/>
          <w:spacing w:val="4"/>
          <w:sz w:val="28"/>
          <w:szCs w:val="28"/>
          <w:lang w:val="nb-NO"/>
        </w:rPr>
      </w:pPr>
      <w:r>
        <w:rPr>
          <w:b/>
          <w:spacing w:val="4"/>
          <w:sz w:val="28"/>
          <w:szCs w:val="28"/>
          <w:lang w:val="nb-NO"/>
        </w:rPr>
        <w:t>a) Chính sách thu hút</w:t>
      </w:r>
    </w:p>
    <w:p w:rsidR="00CA55EF" w:rsidRPr="000F2F87" w:rsidRDefault="002B04C4" w:rsidP="00213EF3">
      <w:pPr>
        <w:shd w:val="clear" w:color="auto" w:fill="FFFFFF"/>
        <w:spacing w:before="60" w:after="60" w:line="360" w:lineRule="exact"/>
        <w:ind w:firstLine="567"/>
        <w:jc w:val="both"/>
        <w:rPr>
          <w:rFonts w:eastAsia="Times New Roman"/>
          <w:sz w:val="28"/>
          <w:szCs w:val="28"/>
          <w:lang w:val="en-GB" w:eastAsia="en-GB"/>
        </w:rPr>
      </w:pPr>
      <w:r>
        <w:rPr>
          <w:rFonts w:eastAsia="Times New Roman"/>
          <w:sz w:val="28"/>
          <w:szCs w:val="28"/>
          <w:lang w:val="en-GB" w:eastAsia="en-GB"/>
        </w:rPr>
        <w:t xml:space="preserve">- </w:t>
      </w:r>
      <w:r w:rsidR="00CA55EF">
        <w:rPr>
          <w:rFonts w:eastAsia="Times New Roman"/>
          <w:sz w:val="28"/>
          <w:szCs w:val="28"/>
          <w:lang w:val="en-GB" w:eastAsia="en-GB"/>
        </w:rPr>
        <w:t>B</w:t>
      </w:r>
      <w:r w:rsidR="00CA55EF" w:rsidRPr="000F2F87">
        <w:rPr>
          <w:rFonts w:eastAsia="Times New Roman"/>
          <w:sz w:val="28"/>
          <w:szCs w:val="28"/>
          <w:lang w:val="en-GB" w:eastAsia="en-GB"/>
        </w:rPr>
        <w:t xml:space="preserve">ác sĩ </w:t>
      </w:r>
      <w:r w:rsidR="00CA55EF">
        <w:rPr>
          <w:rFonts w:eastAsia="Times New Roman"/>
          <w:sz w:val="28"/>
          <w:szCs w:val="28"/>
          <w:lang w:val="en-GB" w:eastAsia="en-GB"/>
        </w:rPr>
        <w:t>có trình độ t</w:t>
      </w:r>
      <w:r w:rsidR="00CA55EF" w:rsidRPr="00606DC3">
        <w:rPr>
          <w:rFonts w:eastAsia="Times New Roman"/>
          <w:sz w:val="28"/>
          <w:szCs w:val="28"/>
          <w:lang w:val="en-GB" w:eastAsia="en-GB"/>
        </w:rPr>
        <w:t xml:space="preserve">iến sĩ </w:t>
      </w:r>
      <w:r w:rsidR="00CA55EF">
        <w:rPr>
          <w:rFonts w:eastAsia="Times New Roman"/>
          <w:sz w:val="28"/>
          <w:szCs w:val="28"/>
          <w:lang w:val="en-GB" w:eastAsia="en-GB"/>
        </w:rPr>
        <w:t>y</w:t>
      </w:r>
      <w:r w:rsidR="00CA55EF" w:rsidRPr="00606DC3">
        <w:rPr>
          <w:rFonts w:eastAsia="Times New Roman"/>
          <w:sz w:val="28"/>
          <w:szCs w:val="28"/>
          <w:lang w:val="en-GB" w:eastAsia="en-GB"/>
        </w:rPr>
        <w:t xml:space="preserve">, </w:t>
      </w:r>
      <w:r w:rsidR="00CA55EF">
        <w:rPr>
          <w:rFonts w:eastAsia="Times New Roman"/>
          <w:sz w:val="28"/>
          <w:szCs w:val="28"/>
          <w:lang w:val="en-GB" w:eastAsia="en-GB"/>
        </w:rPr>
        <w:t>b</w:t>
      </w:r>
      <w:r w:rsidR="00CA55EF" w:rsidRPr="00606DC3">
        <w:rPr>
          <w:rFonts w:eastAsia="Times New Roman"/>
          <w:sz w:val="28"/>
          <w:szCs w:val="28"/>
          <w:lang w:val="en-GB" w:eastAsia="en-GB"/>
        </w:rPr>
        <w:t xml:space="preserve">ác sĩ chuyên khoa cấp II; </w:t>
      </w:r>
      <w:r w:rsidR="00CA55EF">
        <w:rPr>
          <w:rFonts w:eastAsia="Times New Roman"/>
          <w:sz w:val="28"/>
          <w:szCs w:val="28"/>
          <w:lang w:val="en-GB" w:eastAsia="en-GB"/>
        </w:rPr>
        <w:t>b</w:t>
      </w:r>
      <w:r w:rsidR="00CA55EF" w:rsidRPr="00606DC3">
        <w:rPr>
          <w:rFonts w:eastAsia="Times New Roman"/>
          <w:sz w:val="28"/>
          <w:szCs w:val="28"/>
          <w:lang w:val="en-GB" w:eastAsia="en-GB"/>
        </w:rPr>
        <w:t>ác sĩ nội trú,</w:t>
      </w:r>
      <w:r w:rsidR="00CA55EF">
        <w:rPr>
          <w:rFonts w:eastAsia="Times New Roman"/>
          <w:sz w:val="28"/>
          <w:szCs w:val="28"/>
          <w:lang w:val="en-GB" w:eastAsia="en-GB"/>
        </w:rPr>
        <w:t xml:space="preserve"> t</w:t>
      </w:r>
      <w:r w:rsidR="00CA55EF" w:rsidRPr="00606DC3">
        <w:rPr>
          <w:rFonts w:eastAsia="Times New Roman"/>
          <w:sz w:val="28"/>
          <w:szCs w:val="28"/>
          <w:lang w:val="en-GB" w:eastAsia="en-GB"/>
        </w:rPr>
        <w:t xml:space="preserve">hạc sĩ </w:t>
      </w:r>
      <w:r w:rsidR="00CA55EF">
        <w:rPr>
          <w:rFonts w:eastAsia="Times New Roman"/>
          <w:sz w:val="28"/>
          <w:szCs w:val="28"/>
          <w:lang w:val="en-GB" w:eastAsia="en-GB"/>
        </w:rPr>
        <w:t>y</w:t>
      </w:r>
      <w:r w:rsidR="00CA55EF" w:rsidRPr="00606DC3">
        <w:rPr>
          <w:rFonts w:eastAsia="Times New Roman"/>
          <w:sz w:val="28"/>
          <w:szCs w:val="28"/>
          <w:lang w:val="en-GB" w:eastAsia="en-GB"/>
        </w:rPr>
        <w:t xml:space="preserve">, </w:t>
      </w:r>
      <w:r w:rsidR="00CA55EF">
        <w:rPr>
          <w:rFonts w:eastAsia="Times New Roman"/>
          <w:sz w:val="28"/>
          <w:szCs w:val="28"/>
          <w:lang w:val="en-GB" w:eastAsia="en-GB"/>
        </w:rPr>
        <w:t>b</w:t>
      </w:r>
      <w:r w:rsidR="00CA55EF" w:rsidRPr="00606DC3">
        <w:rPr>
          <w:rFonts w:eastAsia="Times New Roman"/>
          <w:sz w:val="28"/>
          <w:szCs w:val="28"/>
          <w:lang w:val="en-GB" w:eastAsia="en-GB"/>
        </w:rPr>
        <w:t xml:space="preserve">ác sĩ chuyên khoa cấp I; </w:t>
      </w:r>
      <w:r w:rsidR="00CA55EF">
        <w:rPr>
          <w:rFonts w:eastAsia="Times New Roman"/>
          <w:sz w:val="28"/>
          <w:szCs w:val="28"/>
          <w:lang w:val="en-GB" w:eastAsia="en-GB"/>
        </w:rPr>
        <w:t>b</w:t>
      </w:r>
      <w:r w:rsidR="00CA55EF" w:rsidRPr="00606DC3">
        <w:rPr>
          <w:rFonts w:eastAsia="Times New Roman"/>
          <w:sz w:val="28"/>
          <w:szCs w:val="28"/>
          <w:lang w:val="en-GB" w:eastAsia="en-GB"/>
        </w:rPr>
        <w:t>ác sĩ đa khoa</w:t>
      </w:r>
      <w:r w:rsidR="00D053E9">
        <w:rPr>
          <w:rFonts w:eastAsia="Times New Roman"/>
          <w:sz w:val="28"/>
          <w:szCs w:val="28"/>
          <w:lang w:val="en-GB" w:eastAsia="en-GB"/>
        </w:rPr>
        <w:t xml:space="preserve"> (tốt nghiệp chính quy hệ 06 năm)</w:t>
      </w:r>
      <w:r w:rsidR="00AE4654">
        <w:rPr>
          <w:rFonts w:eastAsia="Times New Roman"/>
          <w:sz w:val="28"/>
          <w:szCs w:val="28"/>
          <w:lang w:val="en-GB" w:eastAsia="en-GB"/>
        </w:rPr>
        <w:t xml:space="preserve"> </w:t>
      </w:r>
      <w:r w:rsidR="00CA55EF">
        <w:rPr>
          <w:rFonts w:eastAsia="Times New Roman"/>
          <w:sz w:val="28"/>
          <w:szCs w:val="28"/>
          <w:lang w:val="en-GB" w:eastAsia="en-GB"/>
        </w:rPr>
        <w:t>về công tác tại các đơn vị</w:t>
      </w:r>
      <w:r w:rsidR="00CA55EF" w:rsidRPr="000F2F87">
        <w:rPr>
          <w:rFonts w:eastAsia="Times New Roman"/>
          <w:sz w:val="28"/>
          <w:szCs w:val="28"/>
          <w:lang w:val="en-GB" w:eastAsia="en-GB"/>
        </w:rPr>
        <w:t>:</w:t>
      </w:r>
    </w:p>
    <w:p w:rsidR="00CA55EF" w:rsidRPr="000F2F87" w:rsidRDefault="00CA55EF" w:rsidP="00213EF3">
      <w:pPr>
        <w:shd w:val="clear" w:color="auto" w:fill="FFFFFF"/>
        <w:spacing w:before="60" w:after="60" w:line="360" w:lineRule="exact"/>
        <w:ind w:firstLine="567"/>
        <w:jc w:val="both"/>
        <w:rPr>
          <w:rFonts w:eastAsia="Times New Roman"/>
          <w:sz w:val="28"/>
          <w:szCs w:val="28"/>
          <w:lang w:val="en-GB" w:eastAsia="en-GB"/>
        </w:rPr>
      </w:pPr>
      <w:r>
        <w:rPr>
          <w:rFonts w:eastAsia="Times New Roman"/>
          <w:sz w:val="28"/>
          <w:szCs w:val="28"/>
          <w:lang w:val="en-GB" w:eastAsia="en-GB"/>
        </w:rPr>
        <w:t>-</w:t>
      </w:r>
      <w:r w:rsidR="002B04C4">
        <w:rPr>
          <w:rFonts w:eastAsia="Times New Roman"/>
          <w:sz w:val="28"/>
          <w:szCs w:val="28"/>
          <w:lang w:val="en-GB" w:eastAsia="en-GB"/>
        </w:rPr>
        <w:t xml:space="preserve"> </w:t>
      </w:r>
      <w:r w:rsidRPr="000F2F87">
        <w:rPr>
          <w:rFonts w:eastAsia="Times New Roman"/>
          <w:sz w:val="28"/>
          <w:szCs w:val="28"/>
          <w:lang w:val="en-GB" w:eastAsia="en-GB"/>
        </w:rPr>
        <w:t xml:space="preserve">Bác sĩ có trình độ sau đại học </w:t>
      </w:r>
      <w:r>
        <w:rPr>
          <w:rFonts w:eastAsia="Times New Roman"/>
          <w:sz w:val="28"/>
          <w:szCs w:val="28"/>
          <w:lang w:val="en-GB" w:eastAsia="en-GB"/>
        </w:rPr>
        <w:t>công tác tại</w:t>
      </w:r>
      <w:r w:rsidRPr="000F2F87">
        <w:rPr>
          <w:rFonts w:eastAsia="Times New Roman"/>
          <w:sz w:val="28"/>
          <w:szCs w:val="28"/>
          <w:lang w:val="en-GB" w:eastAsia="en-GB"/>
        </w:rPr>
        <w:t xml:space="preserve"> Bệnh viện đa khoa Đồng Nai, Bệnh viện đa khoa Thống Nhất, Bệnh </w:t>
      </w:r>
      <w:r>
        <w:rPr>
          <w:rFonts w:eastAsia="Times New Roman"/>
          <w:sz w:val="28"/>
          <w:szCs w:val="28"/>
          <w:lang w:val="en-GB" w:eastAsia="en-GB"/>
        </w:rPr>
        <w:t>viện đa khoa khu vực Long Khánh.</w:t>
      </w:r>
    </w:p>
    <w:p w:rsidR="00CA55EF" w:rsidRPr="000F2F87" w:rsidRDefault="00CA55EF" w:rsidP="00213EF3">
      <w:pPr>
        <w:shd w:val="clear" w:color="auto" w:fill="FFFFFF"/>
        <w:spacing w:before="60" w:after="60" w:line="360" w:lineRule="exact"/>
        <w:ind w:firstLine="567"/>
        <w:jc w:val="both"/>
        <w:rPr>
          <w:rFonts w:eastAsia="Times New Roman"/>
          <w:sz w:val="28"/>
          <w:szCs w:val="28"/>
          <w:lang w:val="en-GB" w:eastAsia="en-GB"/>
        </w:rPr>
      </w:pPr>
      <w:r>
        <w:rPr>
          <w:rFonts w:eastAsia="Times New Roman"/>
          <w:sz w:val="28"/>
          <w:szCs w:val="28"/>
          <w:lang w:val="en-GB" w:eastAsia="en-GB"/>
        </w:rPr>
        <w:t>- B</w:t>
      </w:r>
      <w:r w:rsidRPr="000F2F87">
        <w:rPr>
          <w:rFonts w:eastAsia="Times New Roman"/>
          <w:sz w:val="28"/>
          <w:szCs w:val="28"/>
          <w:lang w:val="en-GB" w:eastAsia="en-GB"/>
        </w:rPr>
        <w:t>ác sĩ có trình độ sau đại học</w:t>
      </w:r>
      <w:r>
        <w:rPr>
          <w:rFonts w:eastAsia="Times New Roman"/>
          <w:sz w:val="28"/>
          <w:szCs w:val="28"/>
          <w:lang w:val="en-GB" w:eastAsia="en-GB"/>
        </w:rPr>
        <w:t>, bác sĩ đa khoa về</w:t>
      </w:r>
      <w:r w:rsidR="002B04C4">
        <w:rPr>
          <w:rFonts w:eastAsia="Times New Roman"/>
          <w:sz w:val="28"/>
          <w:szCs w:val="28"/>
          <w:lang w:val="en-GB" w:eastAsia="en-GB"/>
        </w:rPr>
        <w:t xml:space="preserve"> </w:t>
      </w:r>
      <w:r>
        <w:rPr>
          <w:rFonts w:eastAsia="Times New Roman"/>
          <w:sz w:val="28"/>
          <w:szCs w:val="28"/>
          <w:lang w:val="en-GB" w:eastAsia="en-GB"/>
        </w:rPr>
        <w:t>công tác tại Bệnh viện Nhi đồng</w:t>
      </w:r>
      <w:r w:rsidRPr="000F2F87">
        <w:rPr>
          <w:rFonts w:eastAsia="Times New Roman"/>
          <w:sz w:val="28"/>
          <w:szCs w:val="28"/>
          <w:lang w:val="en-GB" w:eastAsia="en-GB"/>
        </w:rPr>
        <w:t xml:space="preserve">, Bệnh viện Y Dược cổ truyền, </w:t>
      </w:r>
      <w:r>
        <w:rPr>
          <w:rFonts w:eastAsia="Times New Roman"/>
          <w:sz w:val="28"/>
          <w:szCs w:val="28"/>
          <w:lang w:val="en-GB" w:eastAsia="en-GB"/>
        </w:rPr>
        <w:t xml:space="preserve">Bệnh viện Phổi, </w:t>
      </w:r>
      <w:r w:rsidRPr="000F2F87">
        <w:rPr>
          <w:rFonts w:eastAsia="Times New Roman"/>
          <w:sz w:val="28"/>
          <w:szCs w:val="28"/>
          <w:lang w:val="en-GB" w:eastAsia="en-GB"/>
        </w:rPr>
        <w:t xml:space="preserve">Bệnh viện đa khoa khu vực Định Quán, Bệnh viện đa khoa khu vực Long Thành, </w:t>
      </w:r>
      <w:r>
        <w:rPr>
          <w:rFonts w:eastAsia="Times New Roman"/>
          <w:sz w:val="28"/>
          <w:szCs w:val="28"/>
          <w:lang w:val="en-GB" w:eastAsia="en-GB"/>
        </w:rPr>
        <w:t xml:space="preserve">Trung tâm Kiểm soát bệnh tật, </w:t>
      </w:r>
      <w:r w:rsidRPr="000F2F87">
        <w:rPr>
          <w:rFonts w:eastAsia="Times New Roman"/>
          <w:sz w:val="28"/>
          <w:szCs w:val="28"/>
          <w:lang w:val="en-GB" w:eastAsia="en-GB"/>
        </w:rPr>
        <w:t xml:space="preserve">Trung tâm Pháp y; </w:t>
      </w:r>
      <w:r>
        <w:rPr>
          <w:rFonts w:eastAsia="Times New Roman"/>
          <w:sz w:val="28"/>
          <w:szCs w:val="28"/>
          <w:lang w:val="en-GB" w:eastAsia="en-GB"/>
        </w:rPr>
        <w:t xml:space="preserve">Trường Cao đẳng y tế Đồng Nai; Cơ sở điều trị cai nghiện ma túy tỉnh Đồng Nai; </w:t>
      </w:r>
      <w:r w:rsidRPr="000F2F87">
        <w:rPr>
          <w:rFonts w:eastAsia="Times New Roman"/>
          <w:sz w:val="28"/>
          <w:szCs w:val="28"/>
          <w:lang w:val="en-GB" w:eastAsia="en-GB"/>
        </w:rPr>
        <w:t>các trung tâm y tế huyện và thành phố.</w:t>
      </w:r>
    </w:p>
    <w:p w:rsidR="00397328" w:rsidRDefault="00A51FEB" w:rsidP="00213EF3">
      <w:pPr>
        <w:spacing w:before="60" w:after="60" w:line="360" w:lineRule="exact"/>
        <w:ind w:firstLine="567"/>
        <w:jc w:val="both"/>
        <w:rPr>
          <w:b/>
          <w:sz w:val="28"/>
          <w:szCs w:val="28"/>
        </w:rPr>
      </w:pPr>
      <w:r w:rsidRPr="00C25B64">
        <w:rPr>
          <w:b/>
          <w:sz w:val="28"/>
          <w:szCs w:val="28"/>
        </w:rPr>
        <w:t>b) Chính sách hỗ trợ</w:t>
      </w:r>
    </w:p>
    <w:p w:rsidR="00C25B64" w:rsidRPr="00397328" w:rsidRDefault="00C25B64" w:rsidP="00213EF3">
      <w:pPr>
        <w:spacing w:before="60" w:after="60" w:line="360" w:lineRule="exact"/>
        <w:ind w:firstLine="567"/>
        <w:jc w:val="both"/>
        <w:rPr>
          <w:b/>
          <w:sz w:val="28"/>
          <w:szCs w:val="28"/>
        </w:rPr>
      </w:pPr>
      <w:r>
        <w:rPr>
          <w:sz w:val="28"/>
          <w:szCs w:val="28"/>
          <w:lang w:val="vi-VN"/>
        </w:rPr>
        <w:t>Bác s</w:t>
      </w:r>
      <w:r w:rsidRPr="00C85746">
        <w:rPr>
          <w:sz w:val="28"/>
          <w:szCs w:val="28"/>
          <w:lang w:val="vi-VN"/>
        </w:rPr>
        <w:t>ĩ</w:t>
      </w:r>
      <w:r w:rsidRPr="00F7430F">
        <w:rPr>
          <w:sz w:val="28"/>
          <w:szCs w:val="28"/>
          <w:lang w:val="vi-VN"/>
        </w:rPr>
        <w:t xml:space="preserve"> công tác tại </w:t>
      </w:r>
      <w:r w:rsidR="00AF1553">
        <w:rPr>
          <w:sz w:val="28"/>
          <w:szCs w:val="28"/>
        </w:rPr>
        <w:t>Sở Y tế</w:t>
      </w:r>
      <w:r w:rsidR="00DF3BE6">
        <w:rPr>
          <w:sz w:val="28"/>
          <w:szCs w:val="28"/>
        </w:rPr>
        <w:t xml:space="preserve">; </w:t>
      </w:r>
      <w:r w:rsidR="00AF1553">
        <w:rPr>
          <w:sz w:val="28"/>
          <w:szCs w:val="28"/>
        </w:rPr>
        <w:t>Chi cục Dân số - Kế hoạ</w:t>
      </w:r>
      <w:r w:rsidR="0048658E">
        <w:rPr>
          <w:sz w:val="28"/>
          <w:szCs w:val="28"/>
        </w:rPr>
        <w:t>ch hóa gia đình</w:t>
      </w:r>
      <w:r w:rsidR="00DF3BE6">
        <w:rPr>
          <w:sz w:val="28"/>
          <w:szCs w:val="28"/>
        </w:rPr>
        <w:t xml:space="preserve">; </w:t>
      </w:r>
      <w:r w:rsidR="00AF1553">
        <w:rPr>
          <w:sz w:val="28"/>
          <w:szCs w:val="28"/>
        </w:rPr>
        <w:t>Chi cục An toàn Vệ sinh thực phẩm</w:t>
      </w:r>
      <w:r w:rsidR="00DF3BE6">
        <w:rPr>
          <w:sz w:val="28"/>
          <w:szCs w:val="28"/>
        </w:rPr>
        <w:t>;</w:t>
      </w:r>
      <w:r w:rsidR="00D05A21">
        <w:rPr>
          <w:sz w:val="28"/>
          <w:szCs w:val="28"/>
        </w:rPr>
        <w:t xml:space="preserve"> </w:t>
      </w:r>
      <w:r w:rsidR="00AF1553">
        <w:rPr>
          <w:sz w:val="28"/>
          <w:szCs w:val="28"/>
        </w:rPr>
        <w:t>các đơn vị sự nghiệp trực thuộc Sở Y tế</w:t>
      </w:r>
      <w:r w:rsidR="00DF3BE6">
        <w:rPr>
          <w:sz w:val="28"/>
          <w:szCs w:val="28"/>
        </w:rPr>
        <w:t xml:space="preserve">; </w:t>
      </w:r>
      <w:r w:rsidR="0048658E">
        <w:rPr>
          <w:sz w:val="28"/>
          <w:szCs w:val="28"/>
        </w:rPr>
        <w:t>các trạm Y tế xã, phường, thị trấ</w:t>
      </w:r>
      <w:r w:rsidR="00DF3BE6">
        <w:rPr>
          <w:sz w:val="28"/>
          <w:szCs w:val="28"/>
        </w:rPr>
        <w:t xml:space="preserve">n; </w:t>
      </w:r>
      <w:r w:rsidR="00DF3BE6" w:rsidRPr="001A412E">
        <w:rPr>
          <w:rFonts w:eastAsia="Times New Roman"/>
          <w:sz w:val="28"/>
          <w:szCs w:val="28"/>
          <w:lang w:val="en-GB" w:eastAsia="en-GB"/>
        </w:rPr>
        <w:t>nhân viê</w:t>
      </w:r>
      <w:r w:rsidR="00DF3BE6">
        <w:rPr>
          <w:rFonts w:eastAsia="Times New Roman"/>
          <w:sz w:val="28"/>
          <w:szCs w:val="28"/>
          <w:lang w:val="en-GB" w:eastAsia="en-GB"/>
        </w:rPr>
        <w:t>n y tế khu phố tại các phường,</w:t>
      </w:r>
      <w:r w:rsidR="00DF3BE6" w:rsidRPr="001A412E">
        <w:rPr>
          <w:rFonts w:eastAsia="Times New Roman"/>
          <w:sz w:val="28"/>
          <w:szCs w:val="28"/>
          <w:lang w:val="en-GB" w:eastAsia="en-GB"/>
        </w:rPr>
        <w:t xml:space="preserve"> thị trấn</w:t>
      </w:r>
      <w:r w:rsidR="00DF3BE6">
        <w:rPr>
          <w:rFonts w:eastAsia="Times New Roman"/>
          <w:sz w:val="28"/>
          <w:szCs w:val="28"/>
          <w:lang w:val="en-GB" w:eastAsia="en-GB"/>
        </w:rPr>
        <w:t>;</w:t>
      </w:r>
      <w:r w:rsidR="00D05A21">
        <w:rPr>
          <w:rFonts w:eastAsia="Times New Roman"/>
          <w:sz w:val="28"/>
          <w:szCs w:val="28"/>
          <w:lang w:val="en-GB" w:eastAsia="en-GB"/>
        </w:rPr>
        <w:t xml:space="preserve"> </w:t>
      </w:r>
      <w:r w:rsidR="00AF1553">
        <w:rPr>
          <w:sz w:val="28"/>
          <w:szCs w:val="28"/>
        </w:rPr>
        <w:t xml:space="preserve">Trường Cao đẳng </w:t>
      </w:r>
      <w:r w:rsidR="00DF3BE6">
        <w:rPr>
          <w:sz w:val="28"/>
          <w:szCs w:val="28"/>
        </w:rPr>
        <w:t>y</w:t>
      </w:r>
      <w:r w:rsidR="00AF1553">
        <w:rPr>
          <w:sz w:val="28"/>
          <w:szCs w:val="28"/>
        </w:rPr>
        <w:t xml:space="preserve"> tế</w:t>
      </w:r>
      <w:r w:rsidR="00DF3BE6">
        <w:rPr>
          <w:sz w:val="28"/>
          <w:szCs w:val="28"/>
        </w:rPr>
        <w:t>;</w:t>
      </w:r>
      <w:r w:rsidR="00AF1553">
        <w:rPr>
          <w:sz w:val="28"/>
          <w:szCs w:val="28"/>
        </w:rPr>
        <w:t xml:space="preserve"> Cơ sở điều trị cai nghiện ma túy tỉnh Đồ</w:t>
      </w:r>
      <w:r w:rsidR="00DF3BE6">
        <w:rPr>
          <w:sz w:val="28"/>
          <w:szCs w:val="28"/>
        </w:rPr>
        <w:t>ng Nai</w:t>
      </w:r>
      <w:r w:rsidR="007E2F2E">
        <w:rPr>
          <w:rFonts w:eastAsia="Times New Roman"/>
          <w:sz w:val="28"/>
          <w:szCs w:val="28"/>
          <w:lang w:val="en-GB" w:eastAsia="en-GB"/>
        </w:rPr>
        <w:t>.</w:t>
      </w:r>
    </w:p>
    <w:p w:rsidR="00E455D4" w:rsidRPr="00E455D4" w:rsidRDefault="006E592A" w:rsidP="00213EF3">
      <w:pPr>
        <w:spacing w:before="60" w:after="60" w:line="360" w:lineRule="exact"/>
        <w:ind w:firstLine="567"/>
        <w:jc w:val="both"/>
        <w:rPr>
          <w:spacing w:val="4"/>
          <w:sz w:val="28"/>
          <w:szCs w:val="28"/>
          <w:lang w:val="nb-NO"/>
        </w:rPr>
      </w:pPr>
      <w:r w:rsidRPr="00B71C0E">
        <w:rPr>
          <w:spacing w:val="4"/>
          <w:sz w:val="28"/>
          <w:szCs w:val="28"/>
          <w:lang w:val="nb-NO"/>
        </w:rPr>
        <w:tab/>
      </w:r>
      <w:r w:rsidRPr="00B71C0E">
        <w:rPr>
          <w:b/>
          <w:spacing w:val="4"/>
          <w:sz w:val="28"/>
          <w:szCs w:val="28"/>
          <w:lang w:val="nb-NO"/>
        </w:rPr>
        <w:t xml:space="preserve">IV. </w:t>
      </w:r>
      <w:r w:rsidR="00F105BD">
        <w:rPr>
          <w:b/>
          <w:spacing w:val="4"/>
          <w:sz w:val="28"/>
          <w:szCs w:val="28"/>
          <w:lang w:val="nb-NO"/>
        </w:rPr>
        <w:t>MỤC TIÊU, NỘI DUNG CỦA CHÍNH SÁCH, GIẢI PHÁP THỰC HIỆN CHÍNH SÁCH TRONG ĐỀ NGHỊ XÂY DỰNG NGHỊ QUYẾ</w:t>
      </w:r>
      <w:r w:rsidR="00A56433">
        <w:rPr>
          <w:b/>
          <w:spacing w:val="4"/>
          <w:sz w:val="28"/>
          <w:szCs w:val="28"/>
          <w:lang w:val="nb-NO"/>
        </w:rPr>
        <w:t>T</w:t>
      </w:r>
    </w:p>
    <w:p w:rsidR="001A7F2F" w:rsidRDefault="001A7F2F" w:rsidP="00213EF3">
      <w:pPr>
        <w:spacing w:before="60" w:after="60" w:line="360" w:lineRule="exact"/>
        <w:ind w:firstLine="567"/>
        <w:jc w:val="both"/>
        <w:rPr>
          <w:b/>
          <w:spacing w:val="-2"/>
          <w:sz w:val="28"/>
          <w:szCs w:val="28"/>
          <w:lang w:val="nl-NL"/>
        </w:rPr>
      </w:pPr>
      <w:r>
        <w:rPr>
          <w:b/>
          <w:spacing w:val="-2"/>
          <w:sz w:val="28"/>
          <w:szCs w:val="28"/>
          <w:lang w:val="nl-NL"/>
        </w:rPr>
        <w:t>1. Mụ</w:t>
      </w:r>
      <w:r w:rsidR="00035F8C">
        <w:rPr>
          <w:b/>
          <w:spacing w:val="-2"/>
          <w:sz w:val="28"/>
          <w:szCs w:val="28"/>
          <w:lang w:val="nl-NL"/>
        </w:rPr>
        <w:t>c tiêu chính sách</w:t>
      </w:r>
    </w:p>
    <w:p w:rsidR="0006723C" w:rsidRPr="001A412E" w:rsidRDefault="0006723C" w:rsidP="00213EF3">
      <w:pPr>
        <w:spacing w:before="60" w:after="60" w:line="360" w:lineRule="exact"/>
        <w:ind w:firstLine="567"/>
        <w:jc w:val="both"/>
        <w:rPr>
          <w:sz w:val="28"/>
          <w:szCs w:val="28"/>
        </w:rPr>
      </w:pPr>
      <w:r w:rsidRPr="001A412E">
        <w:rPr>
          <w:spacing w:val="-4"/>
          <w:sz w:val="28"/>
          <w:szCs w:val="28"/>
          <w:lang w:val="nb-NO"/>
        </w:rPr>
        <w:t xml:space="preserve">- </w:t>
      </w:r>
      <w:r w:rsidRPr="001A412E">
        <w:rPr>
          <w:sz w:val="28"/>
          <w:szCs w:val="28"/>
          <w:lang w:val="vi-VN"/>
        </w:rPr>
        <w:t>Nhằ</w:t>
      </w:r>
      <w:r w:rsidR="009E07B9">
        <w:rPr>
          <w:sz w:val="28"/>
          <w:szCs w:val="28"/>
          <w:lang w:val="vi-VN"/>
        </w:rPr>
        <w:t xml:space="preserve">m </w:t>
      </w:r>
      <w:r w:rsidRPr="001A412E">
        <w:rPr>
          <w:sz w:val="28"/>
          <w:szCs w:val="28"/>
          <w:lang w:val="vi-VN"/>
        </w:rPr>
        <w:t xml:space="preserve">bổ sung số </w:t>
      </w:r>
      <w:r w:rsidRPr="001A412E">
        <w:rPr>
          <w:sz w:val="28"/>
          <w:szCs w:val="28"/>
        </w:rPr>
        <w:t xml:space="preserve">lượng </w:t>
      </w:r>
      <w:r w:rsidRPr="001A412E">
        <w:rPr>
          <w:sz w:val="28"/>
          <w:szCs w:val="28"/>
          <w:lang w:val="vi-VN"/>
        </w:rPr>
        <w:t xml:space="preserve">bác sĩ và </w:t>
      </w:r>
      <w:r w:rsidRPr="001A412E">
        <w:rPr>
          <w:sz w:val="28"/>
          <w:szCs w:val="28"/>
        </w:rPr>
        <w:t xml:space="preserve">bác sĩ có trình độ sau đại học </w:t>
      </w:r>
      <w:r w:rsidRPr="001A412E">
        <w:rPr>
          <w:sz w:val="28"/>
          <w:szCs w:val="28"/>
          <w:lang w:val="vi-VN"/>
        </w:rPr>
        <w:t>còn thiếu</w:t>
      </w:r>
      <w:r w:rsidRPr="001A412E">
        <w:rPr>
          <w:sz w:val="28"/>
          <w:szCs w:val="28"/>
        </w:rPr>
        <w:t>.</w:t>
      </w:r>
      <w:r w:rsidRPr="001A412E">
        <w:rPr>
          <w:spacing w:val="-4"/>
          <w:sz w:val="28"/>
          <w:szCs w:val="28"/>
          <w:lang w:val="nb-NO"/>
        </w:rPr>
        <w:t xml:space="preserve"> Thu hút bác sĩ về công tác và đảm bảo </w:t>
      </w:r>
      <w:r w:rsidRPr="001A412E">
        <w:rPr>
          <w:noProof/>
          <w:color w:val="000000"/>
          <w:sz w:val="28"/>
          <w:szCs w:val="28"/>
        </w:rPr>
        <w:t>số lượng bác sĩ tối thiểu cần thiết cho hoạt động chuyên môn của các đơn vị.</w:t>
      </w:r>
    </w:p>
    <w:p w:rsidR="002A0052" w:rsidRPr="001A412E" w:rsidRDefault="002A0052" w:rsidP="00213EF3">
      <w:pPr>
        <w:spacing w:before="60" w:after="60" w:line="360" w:lineRule="exact"/>
        <w:ind w:firstLine="539"/>
        <w:jc w:val="both"/>
        <w:rPr>
          <w:sz w:val="28"/>
          <w:szCs w:val="28"/>
        </w:rPr>
      </w:pPr>
      <w:r w:rsidRPr="001A412E">
        <w:rPr>
          <w:sz w:val="28"/>
          <w:szCs w:val="28"/>
          <w:lang w:val="vi-VN"/>
        </w:rPr>
        <w:t xml:space="preserve">- </w:t>
      </w:r>
      <w:r w:rsidRPr="001A412E">
        <w:rPr>
          <w:sz w:val="28"/>
          <w:szCs w:val="28"/>
        </w:rPr>
        <w:t>N</w:t>
      </w:r>
      <w:r w:rsidRPr="001A412E">
        <w:rPr>
          <w:sz w:val="28"/>
          <w:szCs w:val="28"/>
          <w:lang w:val="vi-VN"/>
        </w:rPr>
        <w:t>âng cao chất lượng nguồn nhân lực y tế</w:t>
      </w:r>
      <w:r w:rsidRPr="001A412E">
        <w:rPr>
          <w:sz w:val="28"/>
          <w:szCs w:val="28"/>
        </w:rPr>
        <w:t xml:space="preserve">, thu hút </w:t>
      </w:r>
      <w:r w:rsidRPr="001A412E">
        <w:rPr>
          <w:color w:val="000000"/>
          <w:sz w:val="28"/>
          <w:szCs w:val="28"/>
          <w:lang w:val="vi-VN"/>
        </w:rPr>
        <w:t>đ</w:t>
      </w:r>
      <w:r w:rsidRPr="001A412E">
        <w:rPr>
          <w:color w:val="000000"/>
          <w:spacing w:val="-1"/>
          <w:sz w:val="28"/>
          <w:szCs w:val="28"/>
          <w:lang w:val="vi-VN"/>
        </w:rPr>
        <w:t>ộ</w:t>
      </w:r>
      <w:r w:rsidRPr="001A412E">
        <w:rPr>
          <w:color w:val="000000"/>
          <w:sz w:val="28"/>
          <w:szCs w:val="28"/>
          <w:lang w:val="vi-VN"/>
        </w:rPr>
        <w:t>i</w:t>
      </w:r>
      <w:r w:rsidRPr="001A412E">
        <w:rPr>
          <w:color w:val="000000"/>
          <w:sz w:val="28"/>
          <w:szCs w:val="28"/>
        </w:rPr>
        <w:t xml:space="preserve"> </w:t>
      </w:r>
      <w:r w:rsidRPr="001A412E">
        <w:rPr>
          <w:color w:val="000000"/>
          <w:spacing w:val="1"/>
          <w:sz w:val="28"/>
          <w:szCs w:val="28"/>
          <w:lang w:val="vi-VN"/>
        </w:rPr>
        <w:t>n</w:t>
      </w:r>
      <w:r w:rsidRPr="001A412E">
        <w:rPr>
          <w:color w:val="000000"/>
          <w:spacing w:val="-1"/>
          <w:sz w:val="28"/>
          <w:szCs w:val="28"/>
          <w:lang w:val="vi-VN"/>
        </w:rPr>
        <w:t>g</w:t>
      </w:r>
      <w:r w:rsidRPr="001A412E">
        <w:rPr>
          <w:color w:val="000000"/>
          <w:sz w:val="28"/>
          <w:szCs w:val="28"/>
          <w:lang w:val="vi-VN"/>
        </w:rPr>
        <w:t>ũ</w:t>
      </w:r>
      <w:r w:rsidRPr="001A412E">
        <w:rPr>
          <w:color w:val="000000"/>
          <w:sz w:val="28"/>
          <w:szCs w:val="28"/>
        </w:rPr>
        <w:t xml:space="preserve"> </w:t>
      </w:r>
      <w:r w:rsidRPr="001A412E">
        <w:rPr>
          <w:color w:val="000000"/>
          <w:spacing w:val="-2"/>
          <w:sz w:val="28"/>
          <w:szCs w:val="28"/>
          <w:lang w:val="vi-VN"/>
        </w:rPr>
        <w:t>cá</w:t>
      </w:r>
      <w:r w:rsidRPr="001A412E">
        <w:rPr>
          <w:color w:val="000000"/>
          <w:sz w:val="28"/>
          <w:szCs w:val="28"/>
          <w:lang w:val="vi-VN"/>
        </w:rPr>
        <w:t>n</w:t>
      </w:r>
      <w:r w:rsidRPr="001A412E">
        <w:rPr>
          <w:color w:val="000000"/>
          <w:sz w:val="28"/>
          <w:szCs w:val="28"/>
        </w:rPr>
        <w:t xml:space="preserve"> </w:t>
      </w:r>
      <w:r w:rsidRPr="001A412E">
        <w:rPr>
          <w:color w:val="000000"/>
          <w:spacing w:val="3"/>
          <w:sz w:val="28"/>
          <w:szCs w:val="28"/>
          <w:lang w:val="vi-VN"/>
        </w:rPr>
        <w:t>b</w:t>
      </w:r>
      <w:r w:rsidRPr="001A412E">
        <w:rPr>
          <w:color w:val="000000"/>
          <w:sz w:val="28"/>
          <w:szCs w:val="28"/>
          <w:lang w:val="vi-VN"/>
        </w:rPr>
        <w:t>ộ</w:t>
      </w:r>
      <w:r w:rsidRPr="001A412E">
        <w:rPr>
          <w:color w:val="000000"/>
          <w:sz w:val="28"/>
          <w:szCs w:val="28"/>
        </w:rPr>
        <w:t xml:space="preserve"> y</w:t>
      </w:r>
      <w:r w:rsidRPr="001A412E">
        <w:rPr>
          <w:color w:val="000000"/>
          <w:sz w:val="28"/>
          <w:szCs w:val="28"/>
          <w:lang w:val="en-AU"/>
        </w:rPr>
        <w:t xml:space="preserve"> </w:t>
      </w:r>
      <w:r w:rsidRPr="001A412E">
        <w:rPr>
          <w:color w:val="000000"/>
          <w:spacing w:val="1"/>
          <w:sz w:val="28"/>
          <w:szCs w:val="28"/>
          <w:lang w:val="vi-VN"/>
        </w:rPr>
        <w:t>t</w:t>
      </w:r>
      <w:r w:rsidRPr="001A412E">
        <w:rPr>
          <w:color w:val="000000"/>
          <w:sz w:val="28"/>
          <w:szCs w:val="28"/>
          <w:lang w:val="vi-VN"/>
        </w:rPr>
        <w:t>ế</w:t>
      </w:r>
      <w:r w:rsidRPr="001A412E">
        <w:rPr>
          <w:color w:val="000000"/>
          <w:spacing w:val="-1"/>
          <w:sz w:val="28"/>
          <w:szCs w:val="28"/>
          <w:lang w:val="vi-VN"/>
        </w:rPr>
        <w:t xml:space="preserve"> </w:t>
      </w:r>
      <w:r w:rsidRPr="001A412E">
        <w:rPr>
          <w:color w:val="000000"/>
          <w:spacing w:val="-1"/>
          <w:sz w:val="28"/>
          <w:szCs w:val="28"/>
        </w:rPr>
        <w:t xml:space="preserve">đặc biệt là bác sĩ </w:t>
      </w:r>
      <w:r w:rsidRPr="001A412E">
        <w:rPr>
          <w:color w:val="000000"/>
          <w:spacing w:val="3"/>
          <w:sz w:val="28"/>
          <w:szCs w:val="28"/>
          <w:lang w:val="vi-VN"/>
        </w:rPr>
        <w:t>đ</w:t>
      </w:r>
      <w:r w:rsidRPr="001A412E">
        <w:rPr>
          <w:color w:val="000000"/>
          <w:sz w:val="28"/>
          <w:szCs w:val="28"/>
          <w:lang w:val="vi-VN"/>
        </w:rPr>
        <w:t>ủ</w:t>
      </w:r>
      <w:r w:rsidRPr="001A412E">
        <w:rPr>
          <w:color w:val="000000"/>
          <w:sz w:val="28"/>
          <w:szCs w:val="28"/>
        </w:rPr>
        <w:t xml:space="preserve"> </w:t>
      </w:r>
      <w:r w:rsidRPr="001A412E">
        <w:rPr>
          <w:color w:val="000000"/>
          <w:spacing w:val="1"/>
          <w:sz w:val="28"/>
          <w:szCs w:val="28"/>
          <w:lang w:val="vi-VN"/>
        </w:rPr>
        <w:t>v</w:t>
      </w:r>
      <w:r w:rsidRPr="001A412E">
        <w:rPr>
          <w:color w:val="000000"/>
          <w:sz w:val="28"/>
          <w:szCs w:val="28"/>
          <w:lang w:val="vi-VN"/>
        </w:rPr>
        <w:t>ề</w:t>
      </w:r>
      <w:r w:rsidRPr="001A412E">
        <w:rPr>
          <w:color w:val="000000"/>
          <w:sz w:val="28"/>
          <w:szCs w:val="28"/>
        </w:rPr>
        <w:t xml:space="preserve"> </w:t>
      </w:r>
      <w:r w:rsidRPr="001A412E">
        <w:rPr>
          <w:color w:val="000000"/>
          <w:spacing w:val="-1"/>
          <w:sz w:val="28"/>
          <w:szCs w:val="28"/>
          <w:lang w:val="vi-VN"/>
        </w:rPr>
        <w:t>s</w:t>
      </w:r>
      <w:r w:rsidRPr="001A412E">
        <w:rPr>
          <w:color w:val="000000"/>
          <w:sz w:val="28"/>
          <w:szCs w:val="28"/>
          <w:lang w:val="vi-VN"/>
        </w:rPr>
        <w:t>ố</w:t>
      </w:r>
      <w:r w:rsidRPr="001A412E">
        <w:rPr>
          <w:color w:val="000000"/>
          <w:sz w:val="28"/>
          <w:szCs w:val="28"/>
        </w:rPr>
        <w:t xml:space="preserve"> </w:t>
      </w:r>
      <w:r w:rsidRPr="001A412E">
        <w:rPr>
          <w:color w:val="000000"/>
          <w:spacing w:val="1"/>
          <w:sz w:val="28"/>
          <w:szCs w:val="28"/>
          <w:lang w:val="vi-VN"/>
        </w:rPr>
        <w:t>l</w:t>
      </w:r>
      <w:r w:rsidRPr="001A412E">
        <w:rPr>
          <w:color w:val="000000"/>
          <w:spacing w:val="-1"/>
          <w:sz w:val="28"/>
          <w:szCs w:val="28"/>
          <w:lang w:val="vi-VN"/>
        </w:rPr>
        <w:t>ư</w:t>
      </w:r>
      <w:r w:rsidRPr="001A412E">
        <w:rPr>
          <w:color w:val="000000"/>
          <w:sz w:val="28"/>
          <w:szCs w:val="28"/>
          <w:lang w:val="vi-VN"/>
        </w:rPr>
        <w:t>ợ</w:t>
      </w:r>
      <w:r w:rsidRPr="001A412E">
        <w:rPr>
          <w:color w:val="000000"/>
          <w:spacing w:val="-1"/>
          <w:sz w:val="28"/>
          <w:szCs w:val="28"/>
          <w:lang w:val="vi-VN"/>
        </w:rPr>
        <w:t>n</w:t>
      </w:r>
      <w:r w:rsidRPr="001A412E">
        <w:rPr>
          <w:color w:val="000000"/>
          <w:sz w:val="28"/>
          <w:szCs w:val="28"/>
          <w:lang w:val="vi-VN"/>
        </w:rPr>
        <w:t>g</w:t>
      </w:r>
      <w:r w:rsidRPr="001A412E">
        <w:rPr>
          <w:color w:val="000000"/>
          <w:sz w:val="28"/>
          <w:szCs w:val="28"/>
        </w:rPr>
        <w:t xml:space="preserve">, </w:t>
      </w:r>
      <w:r w:rsidRPr="001A412E">
        <w:rPr>
          <w:color w:val="000000"/>
          <w:spacing w:val="3"/>
          <w:sz w:val="28"/>
          <w:szCs w:val="28"/>
        </w:rPr>
        <w:t>đ</w:t>
      </w:r>
      <w:r w:rsidRPr="001A412E">
        <w:rPr>
          <w:color w:val="000000"/>
          <w:sz w:val="28"/>
          <w:szCs w:val="28"/>
        </w:rPr>
        <w:t xml:space="preserve">ảm </w:t>
      </w:r>
      <w:r w:rsidRPr="001A412E">
        <w:rPr>
          <w:color w:val="000000"/>
          <w:spacing w:val="1"/>
          <w:sz w:val="28"/>
          <w:szCs w:val="28"/>
        </w:rPr>
        <w:t>b</w:t>
      </w:r>
      <w:r w:rsidRPr="001A412E">
        <w:rPr>
          <w:color w:val="000000"/>
          <w:sz w:val="28"/>
          <w:szCs w:val="28"/>
        </w:rPr>
        <w:t xml:space="preserve">ảo về chất lượng: Đội ngũ bác sĩ </w:t>
      </w:r>
      <w:r w:rsidRPr="001A412E">
        <w:rPr>
          <w:color w:val="000000"/>
          <w:spacing w:val="-2"/>
          <w:sz w:val="28"/>
          <w:szCs w:val="28"/>
          <w:lang w:val="vi-VN"/>
        </w:rPr>
        <w:t>c</w:t>
      </w:r>
      <w:r w:rsidRPr="001A412E">
        <w:rPr>
          <w:color w:val="000000"/>
          <w:sz w:val="28"/>
          <w:szCs w:val="28"/>
          <w:lang w:val="vi-VN"/>
        </w:rPr>
        <w:t>ó</w:t>
      </w:r>
      <w:r w:rsidRPr="001A412E">
        <w:rPr>
          <w:color w:val="000000"/>
          <w:sz w:val="28"/>
          <w:szCs w:val="28"/>
        </w:rPr>
        <w:t xml:space="preserve"> </w:t>
      </w:r>
      <w:r w:rsidRPr="001A412E">
        <w:rPr>
          <w:color w:val="000000"/>
          <w:spacing w:val="1"/>
          <w:sz w:val="28"/>
          <w:szCs w:val="28"/>
          <w:lang w:val="vi-VN"/>
        </w:rPr>
        <w:t>n</w:t>
      </w:r>
      <w:r w:rsidRPr="001A412E">
        <w:rPr>
          <w:color w:val="000000"/>
          <w:spacing w:val="-2"/>
          <w:sz w:val="28"/>
          <w:szCs w:val="28"/>
          <w:lang w:val="vi-VN"/>
        </w:rPr>
        <w:t>ă</w:t>
      </w:r>
      <w:r w:rsidRPr="001A412E">
        <w:rPr>
          <w:color w:val="000000"/>
          <w:spacing w:val="1"/>
          <w:sz w:val="28"/>
          <w:szCs w:val="28"/>
          <w:lang w:val="vi-VN"/>
        </w:rPr>
        <w:t>n</w:t>
      </w:r>
      <w:r w:rsidRPr="001A412E">
        <w:rPr>
          <w:color w:val="000000"/>
          <w:sz w:val="28"/>
          <w:szCs w:val="28"/>
          <w:lang w:val="vi-VN"/>
        </w:rPr>
        <w:t>g</w:t>
      </w:r>
      <w:r w:rsidRPr="001A412E">
        <w:rPr>
          <w:color w:val="000000"/>
          <w:sz w:val="28"/>
          <w:szCs w:val="28"/>
        </w:rPr>
        <w:t xml:space="preserve"> </w:t>
      </w:r>
      <w:r w:rsidRPr="001A412E">
        <w:rPr>
          <w:color w:val="000000"/>
          <w:spacing w:val="6"/>
          <w:sz w:val="28"/>
          <w:szCs w:val="28"/>
          <w:lang w:val="vi-VN"/>
        </w:rPr>
        <w:t>l</w:t>
      </w:r>
      <w:r w:rsidRPr="001A412E">
        <w:rPr>
          <w:color w:val="000000"/>
          <w:spacing w:val="-1"/>
          <w:sz w:val="28"/>
          <w:szCs w:val="28"/>
          <w:lang w:val="vi-VN"/>
        </w:rPr>
        <w:t>ự</w:t>
      </w:r>
      <w:r w:rsidRPr="001A412E">
        <w:rPr>
          <w:color w:val="000000"/>
          <w:sz w:val="28"/>
          <w:szCs w:val="28"/>
          <w:lang w:val="vi-VN"/>
        </w:rPr>
        <w:t>c,</w:t>
      </w:r>
      <w:r w:rsidRPr="001A412E">
        <w:rPr>
          <w:color w:val="000000"/>
          <w:sz w:val="28"/>
          <w:szCs w:val="28"/>
        </w:rPr>
        <w:t xml:space="preserve"> </w:t>
      </w:r>
      <w:r w:rsidRPr="001A412E">
        <w:rPr>
          <w:color w:val="000000"/>
          <w:spacing w:val="1"/>
          <w:sz w:val="28"/>
          <w:szCs w:val="28"/>
          <w:lang w:val="vi-VN"/>
        </w:rPr>
        <w:t>k</w:t>
      </w:r>
      <w:r w:rsidRPr="001A412E">
        <w:rPr>
          <w:color w:val="000000"/>
          <w:sz w:val="28"/>
          <w:szCs w:val="28"/>
          <w:lang w:val="vi-VN"/>
        </w:rPr>
        <w:t>ỹ</w:t>
      </w:r>
      <w:r w:rsidRPr="001A412E">
        <w:rPr>
          <w:color w:val="000000"/>
          <w:sz w:val="28"/>
          <w:szCs w:val="28"/>
        </w:rPr>
        <w:t xml:space="preserve"> </w:t>
      </w:r>
      <w:r w:rsidRPr="001A412E">
        <w:rPr>
          <w:color w:val="000000"/>
          <w:spacing w:val="1"/>
          <w:sz w:val="28"/>
          <w:szCs w:val="28"/>
          <w:lang w:val="vi-VN"/>
        </w:rPr>
        <w:t>th</w:t>
      </w:r>
      <w:r w:rsidRPr="001A412E">
        <w:rPr>
          <w:color w:val="000000"/>
          <w:spacing w:val="-1"/>
          <w:sz w:val="28"/>
          <w:szCs w:val="28"/>
          <w:lang w:val="vi-VN"/>
        </w:rPr>
        <w:t>u</w:t>
      </w:r>
      <w:r w:rsidRPr="001A412E">
        <w:rPr>
          <w:color w:val="000000"/>
          <w:sz w:val="28"/>
          <w:szCs w:val="28"/>
          <w:lang w:val="vi-VN"/>
        </w:rPr>
        <w:t>ật</w:t>
      </w:r>
      <w:r w:rsidRPr="001A412E">
        <w:rPr>
          <w:color w:val="000000"/>
          <w:sz w:val="28"/>
          <w:szCs w:val="28"/>
        </w:rPr>
        <w:t xml:space="preserve"> </w:t>
      </w:r>
      <w:r w:rsidRPr="001A412E">
        <w:rPr>
          <w:color w:val="000000"/>
          <w:spacing w:val="2"/>
          <w:sz w:val="28"/>
          <w:szCs w:val="28"/>
          <w:lang w:val="vi-VN"/>
        </w:rPr>
        <w:t>t</w:t>
      </w:r>
      <w:r w:rsidRPr="001A412E">
        <w:rPr>
          <w:color w:val="000000"/>
          <w:spacing w:val="-1"/>
          <w:sz w:val="28"/>
          <w:szCs w:val="28"/>
          <w:lang w:val="vi-VN"/>
        </w:rPr>
        <w:t>ố</w:t>
      </w:r>
      <w:r w:rsidRPr="001A412E">
        <w:rPr>
          <w:color w:val="000000"/>
          <w:spacing w:val="1"/>
          <w:sz w:val="28"/>
          <w:szCs w:val="28"/>
          <w:lang w:val="vi-VN"/>
        </w:rPr>
        <w:t>t</w:t>
      </w:r>
      <w:r w:rsidRPr="001A412E">
        <w:rPr>
          <w:color w:val="000000"/>
          <w:sz w:val="28"/>
          <w:szCs w:val="28"/>
          <w:lang w:val="vi-VN"/>
        </w:rPr>
        <w:t>,</w:t>
      </w:r>
      <w:r w:rsidRPr="001A412E">
        <w:rPr>
          <w:color w:val="000000"/>
          <w:sz w:val="28"/>
          <w:szCs w:val="28"/>
        </w:rPr>
        <w:t xml:space="preserve"> </w:t>
      </w:r>
      <w:r w:rsidRPr="001A412E">
        <w:rPr>
          <w:color w:val="000000"/>
          <w:sz w:val="28"/>
          <w:szCs w:val="28"/>
          <w:lang w:val="vi-VN"/>
        </w:rPr>
        <w:t>có</w:t>
      </w:r>
      <w:r w:rsidRPr="001A412E">
        <w:rPr>
          <w:color w:val="000000"/>
          <w:sz w:val="28"/>
          <w:szCs w:val="28"/>
        </w:rPr>
        <w:t xml:space="preserve"> </w:t>
      </w:r>
      <w:r w:rsidRPr="001A412E">
        <w:rPr>
          <w:color w:val="000000"/>
          <w:spacing w:val="1"/>
          <w:sz w:val="28"/>
          <w:szCs w:val="28"/>
          <w:lang w:val="vi-VN"/>
        </w:rPr>
        <w:t>p</w:t>
      </w:r>
      <w:r w:rsidRPr="001A412E">
        <w:rPr>
          <w:color w:val="000000"/>
          <w:sz w:val="28"/>
          <w:szCs w:val="28"/>
          <w:lang w:val="vi-VN"/>
        </w:rPr>
        <w:t>hẩm</w:t>
      </w:r>
      <w:r w:rsidRPr="001A412E">
        <w:rPr>
          <w:color w:val="000000"/>
          <w:sz w:val="28"/>
          <w:szCs w:val="28"/>
        </w:rPr>
        <w:t xml:space="preserve"> </w:t>
      </w:r>
      <w:r w:rsidRPr="001A412E">
        <w:rPr>
          <w:color w:val="000000"/>
          <w:sz w:val="28"/>
          <w:szCs w:val="28"/>
          <w:lang w:val="vi-VN"/>
        </w:rPr>
        <w:t>c</w:t>
      </w:r>
      <w:r w:rsidRPr="001A412E">
        <w:rPr>
          <w:color w:val="000000"/>
          <w:spacing w:val="1"/>
          <w:sz w:val="28"/>
          <w:szCs w:val="28"/>
          <w:lang w:val="vi-VN"/>
        </w:rPr>
        <w:t>h</w:t>
      </w:r>
      <w:r w:rsidRPr="001A412E">
        <w:rPr>
          <w:color w:val="000000"/>
          <w:sz w:val="28"/>
          <w:szCs w:val="28"/>
          <w:lang w:val="vi-VN"/>
        </w:rPr>
        <w:t>ấ</w:t>
      </w:r>
      <w:r w:rsidRPr="001A412E">
        <w:rPr>
          <w:color w:val="000000"/>
          <w:spacing w:val="1"/>
          <w:sz w:val="28"/>
          <w:szCs w:val="28"/>
          <w:lang w:val="vi-VN"/>
        </w:rPr>
        <w:t>t</w:t>
      </w:r>
      <w:r w:rsidRPr="001A412E">
        <w:rPr>
          <w:color w:val="000000"/>
          <w:sz w:val="28"/>
          <w:szCs w:val="28"/>
          <w:lang w:val="vi-VN"/>
        </w:rPr>
        <w:t>,</w:t>
      </w:r>
      <w:r w:rsidRPr="001A412E">
        <w:rPr>
          <w:color w:val="000000"/>
          <w:sz w:val="28"/>
          <w:szCs w:val="28"/>
        </w:rPr>
        <w:t xml:space="preserve"> </w:t>
      </w:r>
      <w:r w:rsidRPr="001A412E">
        <w:rPr>
          <w:color w:val="000000"/>
          <w:spacing w:val="2"/>
          <w:sz w:val="28"/>
          <w:szCs w:val="28"/>
          <w:lang w:val="vi-VN"/>
        </w:rPr>
        <w:t>đ</w:t>
      </w:r>
      <w:r w:rsidRPr="001A412E">
        <w:rPr>
          <w:color w:val="000000"/>
          <w:sz w:val="28"/>
          <w:szCs w:val="28"/>
          <w:lang w:val="vi-VN"/>
        </w:rPr>
        <w:t>ạo</w:t>
      </w:r>
      <w:r w:rsidRPr="001A412E">
        <w:rPr>
          <w:color w:val="000000"/>
          <w:sz w:val="28"/>
          <w:szCs w:val="28"/>
        </w:rPr>
        <w:t xml:space="preserve"> </w:t>
      </w:r>
      <w:r w:rsidRPr="001A412E">
        <w:rPr>
          <w:color w:val="000000"/>
          <w:spacing w:val="1"/>
          <w:sz w:val="28"/>
          <w:szCs w:val="28"/>
          <w:lang w:val="vi-VN"/>
        </w:rPr>
        <w:t>đ</w:t>
      </w:r>
      <w:r w:rsidRPr="001A412E">
        <w:rPr>
          <w:color w:val="000000"/>
          <w:spacing w:val="-1"/>
          <w:sz w:val="28"/>
          <w:szCs w:val="28"/>
          <w:lang w:val="vi-VN"/>
        </w:rPr>
        <w:t>ứ</w:t>
      </w:r>
      <w:r w:rsidRPr="001A412E">
        <w:rPr>
          <w:color w:val="000000"/>
          <w:sz w:val="28"/>
          <w:szCs w:val="28"/>
          <w:lang w:val="vi-VN"/>
        </w:rPr>
        <w:t>c,</w:t>
      </w:r>
      <w:r w:rsidR="00C92FAA">
        <w:rPr>
          <w:color w:val="000000"/>
          <w:sz w:val="28"/>
          <w:szCs w:val="28"/>
        </w:rPr>
        <w:t xml:space="preserve"> </w:t>
      </w:r>
      <w:r w:rsidRPr="001A412E">
        <w:rPr>
          <w:color w:val="000000"/>
          <w:sz w:val="28"/>
          <w:szCs w:val="28"/>
          <w:lang w:val="vi-VN"/>
        </w:rPr>
        <w:t>có</w:t>
      </w:r>
      <w:r w:rsidRPr="001A412E">
        <w:rPr>
          <w:color w:val="000000"/>
          <w:sz w:val="28"/>
          <w:szCs w:val="28"/>
        </w:rPr>
        <w:t xml:space="preserve"> </w:t>
      </w:r>
      <w:r w:rsidRPr="001A412E">
        <w:rPr>
          <w:color w:val="000000"/>
          <w:sz w:val="28"/>
          <w:szCs w:val="28"/>
          <w:lang w:val="vi-VN"/>
        </w:rPr>
        <w:t>ý</w:t>
      </w:r>
      <w:r w:rsidRPr="001A412E">
        <w:rPr>
          <w:color w:val="000000"/>
          <w:sz w:val="28"/>
          <w:szCs w:val="28"/>
        </w:rPr>
        <w:t xml:space="preserve"> </w:t>
      </w:r>
      <w:r w:rsidRPr="001A412E">
        <w:rPr>
          <w:color w:val="000000"/>
          <w:spacing w:val="-1"/>
          <w:sz w:val="28"/>
          <w:szCs w:val="28"/>
          <w:lang w:val="vi-VN"/>
        </w:rPr>
        <w:t>t</w:t>
      </w:r>
      <w:r w:rsidRPr="001A412E">
        <w:rPr>
          <w:color w:val="000000"/>
          <w:spacing w:val="2"/>
          <w:sz w:val="28"/>
          <w:szCs w:val="28"/>
          <w:lang w:val="vi-VN"/>
        </w:rPr>
        <w:t>h</w:t>
      </w:r>
      <w:r w:rsidRPr="001A412E">
        <w:rPr>
          <w:color w:val="000000"/>
          <w:spacing w:val="-1"/>
          <w:sz w:val="28"/>
          <w:szCs w:val="28"/>
          <w:lang w:val="vi-VN"/>
        </w:rPr>
        <w:t>ứ</w:t>
      </w:r>
      <w:r w:rsidRPr="001A412E">
        <w:rPr>
          <w:color w:val="000000"/>
          <w:sz w:val="28"/>
          <w:szCs w:val="28"/>
          <w:lang w:val="vi-VN"/>
        </w:rPr>
        <w:t xml:space="preserve">c </w:t>
      </w:r>
      <w:r w:rsidRPr="001A412E">
        <w:rPr>
          <w:color w:val="000000"/>
          <w:spacing w:val="1"/>
          <w:sz w:val="28"/>
          <w:szCs w:val="28"/>
          <w:lang w:val="vi-VN"/>
        </w:rPr>
        <w:t>p</w:t>
      </w:r>
      <w:r w:rsidRPr="001A412E">
        <w:rPr>
          <w:color w:val="000000"/>
          <w:spacing w:val="-1"/>
          <w:sz w:val="28"/>
          <w:szCs w:val="28"/>
          <w:lang w:val="vi-VN"/>
        </w:rPr>
        <w:t>h</w:t>
      </w:r>
      <w:r w:rsidRPr="001A412E">
        <w:rPr>
          <w:color w:val="000000"/>
          <w:spacing w:val="1"/>
          <w:sz w:val="28"/>
          <w:szCs w:val="28"/>
          <w:lang w:val="vi-VN"/>
        </w:rPr>
        <w:t>ụ</w:t>
      </w:r>
      <w:r w:rsidRPr="001A412E">
        <w:rPr>
          <w:color w:val="000000"/>
          <w:sz w:val="28"/>
          <w:szCs w:val="28"/>
          <w:lang w:val="vi-VN"/>
        </w:rPr>
        <w:t>c</w:t>
      </w:r>
      <w:r w:rsidRPr="001A412E">
        <w:rPr>
          <w:color w:val="000000"/>
          <w:sz w:val="28"/>
          <w:szCs w:val="28"/>
        </w:rPr>
        <w:t xml:space="preserve"> </w:t>
      </w:r>
      <w:r w:rsidRPr="001A412E">
        <w:rPr>
          <w:color w:val="000000"/>
          <w:spacing w:val="2"/>
          <w:sz w:val="28"/>
          <w:szCs w:val="28"/>
          <w:lang w:val="vi-VN"/>
        </w:rPr>
        <w:t>v</w:t>
      </w:r>
      <w:r w:rsidRPr="001A412E">
        <w:rPr>
          <w:color w:val="000000"/>
          <w:sz w:val="28"/>
          <w:szCs w:val="28"/>
          <w:lang w:val="vi-VN"/>
        </w:rPr>
        <w:t>ụ</w:t>
      </w:r>
      <w:r w:rsidRPr="001A412E">
        <w:rPr>
          <w:color w:val="000000"/>
          <w:sz w:val="28"/>
          <w:szCs w:val="28"/>
        </w:rPr>
        <w:t xml:space="preserve"> </w:t>
      </w:r>
      <w:r w:rsidRPr="001A412E">
        <w:rPr>
          <w:color w:val="000000"/>
          <w:spacing w:val="-1"/>
          <w:sz w:val="28"/>
          <w:szCs w:val="28"/>
          <w:lang w:val="vi-VN"/>
        </w:rPr>
        <w:t>n</w:t>
      </w:r>
      <w:r w:rsidRPr="001A412E">
        <w:rPr>
          <w:color w:val="000000"/>
          <w:spacing w:val="1"/>
          <w:sz w:val="28"/>
          <w:szCs w:val="28"/>
          <w:lang w:val="vi-VN"/>
        </w:rPr>
        <w:t>h</w:t>
      </w:r>
      <w:r w:rsidRPr="001A412E">
        <w:rPr>
          <w:color w:val="000000"/>
          <w:spacing w:val="-2"/>
          <w:sz w:val="28"/>
          <w:szCs w:val="28"/>
          <w:lang w:val="vi-VN"/>
        </w:rPr>
        <w:t>â</w:t>
      </w:r>
      <w:r w:rsidRPr="001A412E">
        <w:rPr>
          <w:color w:val="000000"/>
          <w:sz w:val="28"/>
          <w:szCs w:val="28"/>
          <w:lang w:val="vi-VN"/>
        </w:rPr>
        <w:t>n</w:t>
      </w:r>
      <w:r w:rsidRPr="001A412E">
        <w:rPr>
          <w:color w:val="000000"/>
          <w:sz w:val="28"/>
          <w:szCs w:val="28"/>
        </w:rPr>
        <w:t xml:space="preserve"> </w:t>
      </w:r>
      <w:r w:rsidRPr="001A412E">
        <w:rPr>
          <w:color w:val="000000"/>
          <w:spacing w:val="1"/>
          <w:sz w:val="28"/>
          <w:szCs w:val="28"/>
          <w:lang w:val="vi-VN"/>
        </w:rPr>
        <w:t>d</w:t>
      </w:r>
      <w:r w:rsidRPr="001A412E">
        <w:rPr>
          <w:color w:val="000000"/>
          <w:spacing w:val="-2"/>
          <w:sz w:val="28"/>
          <w:szCs w:val="28"/>
          <w:lang w:val="vi-VN"/>
        </w:rPr>
        <w:t>â</w:t>
      </w:r>
      <w:r w:rsidRPr="001A412E">
        <w:rPr>
          <w:color w:val="000000"/>
          <w:spacing w:val="1"/>
          <w:sz w:val="28"/>
          <w:szCs w:val="28"/>
          <w:lang w:val="vi-VN"/>
        </w:rPr>
        <w:t>n</w:t>
      </w:r>
      <w:r w:rsidRPr="001A412E">
        <w:rPr>
          <w:color w:val="000000"/>
          <w:sz w:val="28"/>
          <w:szCs w:val="28"/>
          <w:lang w:val="vi-VN"/>
        </w:rPr>
        <w:t>,</w:t>
      </w:r>
      <w:r w:rsidRPr="001A412E">
        <w:rPr>
          <w:color w:val="000000"/>
          <w:sz w:val="28"/>
          <w:szCs w:val="28"/>
        </w:rPr>
        <w:t xml:space="preserve"> </w:t>
      </w:r>
      <w:r w:rsidRPr="001A412E">
        <w:rPr>
          <w:color w:val="000000"/>
          <w:spacing w:val="1"/>
          <w:sz w:val="28"/>
          <w:szCs w:val="28"/>
          <w:lang w:val="vi-VN"/>
        </w:rPr>
        <w:t>đ</w:t>
      </w:r>
      <w:r w:rsidRPr="001A412E">
        <w:rPr>
          <w:color w:val="000000"/>
          <w:spacing w:val="-2"/>
          <w:sz w:val="28"/>
          <w:szCs w:val="28"/>
          <w:lang w:val="vi-VN"/>
        </w:rPr>
        <w:t>á</w:t>
      </w:r>
      <w:r w:rsidRPr="001A412E">
        <w:rPr>
          <w:color w:val="000000"/>
          <w:sz w:val="28"/>
          <w:szCs w:val="28"/>
          <w:lang w:val="vi-VN"/>
        </w:rPr>
        <w:t>p</w:t>
      </w:r>
      <w:r w:rsidRPr="001A412E">
        <w:rPr>
          <w:color w:val="000000"/>
          <w:sz w:val="28"/>
          <w:szCs w:val="28"/>
        </w:rPr>
        <w:t xml:space="preserve"> </w:t>
      </w:r>
      <w:r w:rsidRPr="001A412E">
        <w:rPr>
          <w:color w:val="000000"/>
          <w:spacing w:val="-1"/>
          <w:sz w:val="28"/>
          <w:szCs w:val="28"/>
          <w:lang w:val="vi-VN"/>
        </w:rPr>
        <w:t>ứn</w:t>
      </w:r>
      <w:r w:rsidRPr="001A412E">
        <w:rPr>
          <w:color w:val="000000"/>
          <w:sz w:val="28"/>
          <w:szCs w:val="28"/>
          <w:lang w:val="vi-VN"/>
        </w:rPr>
        <w:t>g</w:t>
      </w:r>
      <w:r w:rsidRPr="001A412E">
        <w:rPr>
          <w:color w:val="000000"/>
          <w:sz w:val="28"/>
          <w:szCs w:val="28"/>
        </w:rPr>
        <w:t xml:space="preserve"> </w:t>
      </w:r>
      <w:r w:rsidRPr="001A412E">
        <w:rPr>
          <w:color w:val="000000"/>
          <w:spacing w:val="-1"/>
          <w:sz w:val="28"/>
          <w:szCs w:val="28"/>
          <w:lang w:val="vi-VN"/>
        </w:rPr>
        <w:t>v</w:t>
      </w:r>
      <w:r w:rsidRPr="001A412E">
        <w:rPr>
          <w:color w:val="000000"/>
          <w:sz w:val="28"/>
          <w:szCs w:val="28"/>
          <w:lang w:val="vi-VN"/>
        </w:rPr>
        <w:t>ới</w:t>
      </w:r>
      <w:r w:rsidRPr="001A412E">
        <w:rPr>
          <w:color w:val="000000"/>
          <w:sz w:val="28"/>
          <w:szCs w:val="28"/>
        </w:rPr>
        <w:t xml:space="preserve"> </w:t>
      </w:r>
      <w:r w:rsidRPr="001A412E">
        <w:rPr>
          <w:color w:val="000000"/>
          <w:spacing w:val="-4"/>
          <w:sz w:val="28"/>
          <w:szCs w:val="28"/>
          <w:lang w:val="vi-VN"/>
        </w:rPr>
        <w:t>y</w:t>
      </w:r>
      <w:r w:rsidRPr="001A412E">
        <w:rPr>
          <w:color w:val="000000"/>
          <w:sz w:val="28"/>
          <w:szCs w:val="28"/>
          <w:lang w:val="vi-VN"/>
        </w:rPr>
        <w:t>êu</w:t>
      </w:r>
      <w:r w:rsidRPr="001A412E">
        <w:rPr>
          <w:color w:val="000000"/>
          <w:sz w:val="28"/>
          <w:szCs w:val="28"/>
        </w:rPr>
        <w:t xml:space="preserve"> </w:t>
      </w:r>
      <w:r w:rsidRPr="001A412E">
        <w:rPr>
          <w:color w:val="000000"/>
          <w:spacing w:val="1"/>
          <w:sz w:val="28"/>
          <w:szCs w:val="28"/>
          <w:lang w:val="vi-VN"/>
        </w:rPr>
        <w:t>c</w:t>
      </w:r>
      <w:r w:rsidRPr="001A412E">
        <w:rPr>
          <w:color w:val="000000"/>
          <w:spacing w:val="-2"/>
          <w:sz w:val="28"/>
          <w:szCs w:val="28"/>
          <w:lang w:val="vi-VN"/>
        </w:rPr>
        <w:t>ầ</w:t>
      </w:r>
      <w:r w:rsidRPr="001A412E">
        <w:rPr>
          <w:color w:val="000000"/>
          <w:sz w:val="28"/>
          <w:szCs w:val="28"/>
          <w:lang w:val="vi-VN"/>
        </w:rPr>
        <w:t>u</w:t>
      </w:r>
      <w:r w:rsidRPr="001A412E">
        <w:rPr>
          <w:color w:val="000000"/>
          <w:sz w:val="28"/>
          <w:szCs w:val="28"/>
        </w:rPr>
        <w:t xml:space="preserve"> </w:t>
      </w:r>
      <w:r w:rsidRPr="001A412E">
        <w:rPr>
          <w:color w:val="000000"/>
          <w:spacing w:val="-2"/>
          <w:sz w:val="28"/>
          <w:szCs w:val="28"/>
          <w:lang w:val="vi-VN"/>
        </w:rPr>
        <w:t>c</w:t>
      </w:r>
      <w:r w:rsidRPr="001A412E">
        <w:rPr>
          <w:color w:val="000000"/>
          <w:spacing w:val="-1"/>
          <w:sz w:val="28"/>
          <w:szCs w:val="28"/>
          <w:lang w:val="vi-VN"/>
        </w:rPr>
        <w:t>h</w:t>
      </w:r>
      <w:r w:rsidRPr="001A412E">
        <w:rPr>
          <w:color w:val="000000"/>
          <w:spacing w:val="2"/>
          <w:sz w:val="28"/>
          <w:szCs w:val="28"/>
          <w:lang w:val="vi-VN"/>
        </w:rPr>
        <w:t>ă</w:t>
      </w:r>
      <w:r w:rsidRPr="001A412E">
        <w:rPr>
          <w:color w:val="000000"/>
          <w:sz w:val="28"/>
          <w:szCs w:val="28"/>
          <w:lang w:val="vi-VN"/>
        </w:rPr>
        <w:t>m</w:t>
      </w:r>
      <w:r w:rsidRPr="001A412E">
        <w:rPr>
          <w:color w:val="000000"/>
          <w:sz w:val="28"/>
          <w:szCs w:val="28"/>
        </w:rPr>
        <w:t xml:space="preserve"> </w:t>
      </w:r>
      <w:r w:rsidRPr="001A412E">
        <w:rPr>
          <w:color w:val="000000"/>
          <w:spacing w:val="1"/>
          <w:sz w:val="28"/>
          <w:szCs w:val="28"/>
          <w:lang w:val="vi-VN"/>
        </w:rPr>
        <w:t>só</w:t>
      </w:r>
      <w:r w:rsidRPr="001A412E">
        <w:rPr>
          <w:color w:val="000000"/>
          <w:sz w:val="28"/>
          <w:szCs w:val="28"/>
          <w:lang w:val="vi-VN"/>
        </w:rPr>
        <w:t>c,</w:t>
      </w:r>
      <w:r w:rsidRPr="001A412E">
        <w:rPr>
          <w:color w:val="000000"/>
          <w:sz w:val="28"/>
          <w:szCs w:val="28"/>
        </w:rPr>
        <w:t xml:space="preserve"> </w:t>
      </w:r>
      <w:r w:rsidRPr="001A412E">
        <w:rPr>
          <w:color w:val="000000"/>
          <w:spacing w:val="1"/>
          <w:sz w:val="28"/>
          <w:szCs w:val="28"/>
          <w:lang w:val="vi-VN"/>
        </w:rPr>
        <w:t>b</w:t>
      </w:r>
      <w:r w:rsidRPr="001A412E">
        <w:rPr>
          <w:color w:val="000000"/>
          <w:sz w:val="28"/>
          <w:szCs w:val="28"/>
          <w:lang w:val="vi-VN"/>
        </w:rPr>
        <w:t>ảo</w:t>
      </w:r>
      <w:r w:rsidRPr="001A412E">
        <w:rPr>
          <w:color w:val="000000"/>
          <w:sz w:val="28"/>
          <w:szCs w:val="28"/>
        </w:rPr>
        <w:t xml:space="preserve"> </w:t>
      </w:r>
      <w:r w:rsidRPr="001A412E">
        <w:rPr>
          <w:color w:val="000000"/>
          <w:spacing w:val="2"/>
          <w:sz w:val="28"/>
          <w:szCs w:val="28"/>
          <w:lang w:val="vi-VN"/>
        </w:rPr>
        <w:t>v</w:t>
      </w:r>
      <w:r w:rsidRPr="001A412E">
        <w:rPr>
          <w:color w:val="000000"/>
          <w:sz w:val="28"/>
          <w:szCs w:val="28"/>
          <w:lang w:val="vi-VN"/>
        </w:rPr>
        <w:t>ệ</w:t>
      </w:r>
      <w:r w:rsidRPr="001A412E">
        <w:rPr>
          <w:color w:val="000000"/>
          <w:sz w:val="28"/>
          <w:szCs w:val="28"/>
        </w:rPr>
        <w:t xml:space="preserve"> </w:t>
      </w:r>
      <w:r w:rsidRPr="001A412E">
        <w:rPr>
          <w:color w:val="000000"/>
          <w:spacing w:val="1"/>
          <w:sz w:val="28"/>
          <w:szCs w:val="28"/>
          <w:lang w:val="vi-VN"/>
        </w:rPr>
        <w:t>v</w:t>
      </w:r>
      <w:r w:rsidRPr="001A412E">
        <w:rPr>
          <w:color w:val="000000"/>
          <w:sz w:val="28"/>
          <w:szCs w:val="28"/>
          <w:lang w:val="vi-VN"/>
        </w:rPr>
        <w:t>à</w:t>
      </w:r>
      <w:r w:rsidRPr="001A412E">
        <w:rPr>
          <w:color w:val="000000"/>
          <w:sz w:val="28"/>
          <w:szCs w:val="28"/>
        </w:rPr>
        <w:t xml:space="preserve"> </w:t>
      </w:r>
      <w:r w:rsidRPr="001A412E">
        <w:rPr>
          <w:color w:val="000000"/>
          <w:spacing w:val="-1"/>
          <w:sz w:val="28"/>
          <w:szCs w:val="28"/>
          <w:lang w:val="vi-VN"/>
        </w:rPr>
        <w:t>n</w:t>
      </w:r>
      <w:r w:rsidRPr="001A412E">
        <w:rPr>
          <w:color w:val="000000"/>
          <w:spacing w:val="-2"/>
          <w:sz w:val="28"/>
          <w:szCs w:val="28"/>
          <w:lang w:val="vi-VN"/>
        </w:rPr>
        <w:t>â</w:t>
      </w:r>
      <w:r w:rsidRPr="001A412E">
        <w:rPr>
          <w:color w:val="000000"/>
          <w:spacing w:val="1"/>
          <w:sz w:val="28"/>
          <w:szCs w:val="28"/>
          <w:lang w:val="vi-VN"/>
        </w:rPr>
        <w:t>n</w:t>
      </w:r>
      <w:r w:rsidRPr="001A412E">
        <w:rPr>
          <w:color w:val="000000"/>
          <w:sz w:val="28"/>
          <w:szCs w:val="28"/>
          <w:lang w:val="vi-VN"/>
        </w:rPr>
        <w:t>g</w:t>
      </w:r>
      <w:r w:rsidRPr="001A412E">
        <w:rPr>
          <w:color w:val="000000"/>
          <w:sz w:val="28"/>
          <w:szCs w:val="28"/>
        </w:rPr>
        <w:t xml:space="preserve"> </w:t>
      </w:r>
      <w:r w:rsidRPr="001A412E">
        <w:rPr>
          <w:color w:val="000000"/>
          <w:spacing w:val="-2"/>
          <w:sz w:val="28"/>
          <w:szCs w:val="28"/>
          <w:lang w:val="vi-VN"/>
        </w:rPr>
        <w:t>c</w:t>
      </w:r>
      <w:r w:rsidRPr="001A412E">
        <w:rPr>
          <w:color w:val="000000"/>
          <w:sz w:val="28"/>
          <w:szCs w:val="28"/>
          <w:lang w:val="vi-VN"/>
        </w:rPr>
        <w:t>ao</w:t>
      </w:r>
      <w:r w:rsidRPr="001A412E">
        <w:rPr>
          <w:color w:val="000000"/>
          <w:sz w:val="28"/>
          <w:szCs w:val="28"/>
        </w:rPr>
        <w:t xml:space="preserve"> </w:t>
      </w:r>
      <w:r w:rsidRPr="001A412E">
        <w:rPr>
          <w:color w:val="000000"/>
          <w:spacing w:val="4"/>
          <w:sz w:val="28"/>
          <w:szCs w:val="28"/>
          <w:lang w:val="vi-VN"/>
        </w:rPr>
        <w:t>s</w:t>
      </w:r>
      <w:r w:rsidRPr="001A412E">
        <w:rPr>
          <w:color w:val="000000"/>
          <w:spacing w:val="-1"/>
          <w:sz w:val="28"/>
          <w:szCs w:val="28"/>
          <w:lang w:val="vi-VN"/>
        </w:rPr>
        <w:t>ứ</w:t>
      </w:r>
      <w:r w:rsidRPr="001A412E">
        <w:rPr>
          <w:color w:val="000000"/>
          <w:sz w:val="28"/>
          <w:szCs w:val="28"/>
          <w:lang w:val="vi-VN"/>
        </w:rPr>
        <w:t>c</w:t>
      </w:r>
      <w:r w:rsidRPr="001A412E">
        <w:rPr>
          <w:color w:val="000000"/>
          <w:sz w:val="28"/>
          <w:szCs w:val="28"/>
        </w:rPr>
        <w:t xml:space="preserve"> </w:t>
      </w:r>
      <w:r w:rsidRPr="001A412E">
        <w:rPr>
          <w:color w:val="000000"/>
          <w:spacing w:val="1"/>
          <w:sz w:val="28"/>
          <w:szCs w:val="28"/>
          <w:lang w:val="vi-VN"/>
        </w:rPr>
        <w:t>k</w:t>
      </w:r>
      <w:r w:rsidRPr="001A412E">
        <w:rPr>
          <w:color w:val="000000"/>
          <w:sz w:val="28"/>
          <w:szCs w:val="28"/>
          <w:lang w:val="vi-VN"/>
        </w:rPr>
        <w:t>h</w:t>
      </w:r>
      <w:r w:rsidRPr="001A412E">
        <w:rPr>
          <w:color w:val="000000"/>
          <w:spacing w:val="1"/>
          <w:sz w:val="28"/>
          <w:szCs w:val="28"/>
          <w:lang w:val="vi-VN"/>
        </w:rPr>
        <w:t>ỏ</w:t>
      </w:r>
      <w:r w:rsidRPr="001A412E">
        <w:rPr>
          <w:color w:val="000000"/>
          <w:sz w:val="28"/>
          <w:szCs w:val="28"/>
          <w:lang w:val="vi-VN"/>
        </w:rPr>
        <w:t xml:space="preserve">e </w:t>
      </w:r>
      <w:r w:rsidRPr="001A412E">
        <w:rPr>
          <w:color w:val="000000"/>
          <w:spacing w:val="1"/>
          <w:sz w:val="28"/>
          <w:szCs w:val="28"/>
          <w:lang w:val="vi-VN"/>
        </w:rPr>
        <w:t>n</w:t>
      </w:r>
      <w:r w:rsidRPr="001A412E">
        <w:rPr>
          <w:color w:val="000000"/>
          <w:spacing w:val="-1"/>
          <w:sz w:val="28"/>
          <w:szCs w:val="28"/>
          <w:lang w:val="vi-VN"/>
        </w:rPr>
        <w:t>h</w:t>
      </w:r>
      <w:r w:rsidRPr="001A412E">
        <w:rPr>
          <w:color w:val="000000"/>
          <w:sz w:val="28"/>
          <w:szCs w:val="28"/>
          <w:lang w:val="vi-VN"/>
        </w:rPr>
        <w:t>ân</w:t>
      </w:r>
      <w:r w:rsidRPr="001A412E">
        <w:rPr>
          <w:color w:val="000000"/>
          <w:sz w:val="28"/>
          <w:szCs w:val="28"/>
        </w:rPr>
        <w:t xml:space="preserve"> </w:t>
      </w:r>
      <w:r w:rsidRPr="001A412E">
        <w:rPr>
          <w:color w:val="000000"/>
          <w:spacing w:val="1"/>
          <w:sz w:val="28"/>
          <w:szCs w:val="28"/>
          <w:lang w:val="vi-VN"/>
        </w:rPr>
        <w:t>d</w:t>
      </w:r>
      <w:r w:rsidRPr="001A412E">
        <w:rPr>
          <w:color w:val="000000"/>
          <w:spacing w:val="-2"/>
          <w:sz w:val="28"/>
          <w:szCs w:val="28"/>
          <w:lang w:val="vi-VN"/>
        </w:rPr>
        <w:t>â</w:t>
      </w:r>
      <w:r w:rsidRPr="001A412E">
        <w:rPr>
          <w:color w:val="000000"/>
          <w:sz w:val="28"/>
          <w:szCs w:val="28"/>
          <w:lang w:val="vi-VN"/>
        </w:rPr>
        <w:t>n</w:t>
      </w:r>
      <w:r w:rsidRPr="001A412E">
        <w:rPr>
          <w:color w:val="000000"/>
          <w:sz w:val="28"/>
          <w:szCs w:val="28"/>
        </w:rPr>
        <w:t xml:space="preserve"> </w:t>
      </w:r>
      <w:r w:rsidRPr="001A412E">
        <w:rPr>
          <w:color w:val="000000"/>
          <w:spacing w:val="-1"/>
          <w:sz w:val="28"/>
          <w:szCs w:val="28"/>
          <w:lang w:val="vi-VN"/>
        </w:rPr>
        <w:t>g</w:t>
      </w:r>
      <w:r w:rsidRPr="001A412E">
        <w:rPr>
          <w:color w:val="000000"/>
          <w:spacing w:val="1"/>
          <w:sz w:val="28"/>
          <w:szCs w:val="28"/>
          <w:lang w:val="vi-VN"/>
        </w:rPr>
        <w:t>i</w:t>
      </w:r>
      <w:r w:rsidRPr="001A412E">
        <w:rPr>
          <w:color w:val="000000"/>
          <w:spacing w:val="-2"/>
          <w:sz w:val="28"/>
          <w:szCs w:val="28"/>
          <w:lang w:val="vi-VN"/>
        </w:rPr>
        <w:t>a</w:t>
      </w:r>
      <w:r w:rsidRPr="001A412E">
        <w:rPr>
          <w:color w:val="000000"/>
          <w:sz w:val="28"/>
          <w:szCs w:val="28"/>
          <w:lang w:val="vi-VN"/>
        </w:rPr>
        <w:t>i</w:t>
      </w:r>
      <w:r w:rsidRPr="001A412E">
        <w:rPr>
          <w:color w:val="000000"/>
          <w:sz w:val="28"/>
          <w:szCs w:val="28"/>
        </w:rPr>
        <w:t xml:space="preserve"> </w:t>
      </w:r>
      <w:r w:rsidRPr="001A412E">
        <w:rPr>
          <w:color w:val="000000"/>
          <w:spacing w:val="-1"/>
          <w:sz w:val="28"/>
          <w:szCs w:val="28"/>
          <w:lang w:val="vi-VN"/>
        </w:rPr>
        <w:t>đ</w:t>
      </w:r>
      <w:r w:rsidRPr="001A412E">
        <w:rPr>
          <w:color w:val="000000"/>
          <w:spacing w:val="4"/>
          <w:sz w:val="28"/>
          <w:szCs w:val="28"/>
          <w:lang w:val="vi-VN"/>
        </w:rPr>
        <w:t>o</w:t>
      </w:r>
      <w:r w:rsidRPr="001A412E">
        <w:rPr>
          <w:color w:val="000000"/>
          <w:spacing w:val="-2"/>
          <w:sz w:val="28"/>
          <w:szCs w:val="28"/>
          <w:lang w:val="vi-VN"/>
        </w:rPr>
        <w:t>ạ</w:t>
      </w:r>
      <w:r w:rsidRPr="001A412E">
        <w:rPr>
          <w:color w:val="000000"/>
          <w:sz w:val="28"/>
          <w:szCs w:val="28"/>
          <w:lang w:val="vi-VN"/>
        </w:rPr>
        <w:t>n</w:t>
      </w:r>
      <w:r w:rsidRPr="001A412E">
        <w:rPr>
          <w:color w:val="000000"/>
          <w:sz w:val="28"/>
          <w:szCs w:val="28"/>
        </w:rPr>
        <w:t xml:space="preserve"> </w:t>
      </w:r>
      <w:r w:rsidRPr="001A412E">
        <w:rPr>
          <w:color w:val="000000"/>
          <w:spacing w:val="-1"/>
          <w:sz w:val="28"/>
          <w:szCs w:val="28"/>
          <w:lang w:val="vi-VN"/>
        </w:rPr>
        <w:t>2</w:t>
      </w:r>
      <w:r w:rsidRPr="001A412E">
        <w:rPr>
          <w:color w:val="000000"/>
          <w:spacing w:val="1"/>
          <w:sz w:val="28"/>
          <w:szCs w:val="28"/>
          <w:lang w:val="vi-VN"/>
        </w:rPr>
        <w:t>0</w:t>
      </w:r>
      <w:r w:rsidRPr="001A412E">
        <w:rPr>
          <w:color w:val="000000"/>
          <w:spacing w:val="1"/>
          <w:sz w:val="28"/>
          <w:szCs w:val="28"/>
          <w:lang w:val="en-AU"/>
        </w:rPr>
        <w:t xml:space="preserve">21 </w:t>
      </w:r>
      <w:r w:rsidRPr="001A412E">
        <w:rPr>
          <w:color w:val="000000"/>
          <w:spacing w:val="-2"/>
          <w:sz w:val="28"/>
          <w:szCs w:val="28"/>
          <w:lang w:val="vi-VN"/>
        </w:rPr>
        <w:t>-</w:t>
      </w:r>
      <w:r w:rsidRPr="001A412E">
        <w:rPr>
          <w:color w:val="000000"/>
          <w:spacing w:val="-2"/>
          <w:sz w:val="28"/>
          <w:szCs w:val="28"/>
        </w:rPr>
        <w:t xml:space="preserve"> </w:t>
      </w:r>
      <w:r w:rsidRPr="001A412E">
        <w:rPr>
          <w:color w:val="000000"/>
          <w:spacing w:val="1"/>
          <w:sz w:val="28"/>
          <w:szCs w:val="28"/>
          <w:lang w:val="vi-VN"/>
        </w:rPr>
        <w:t>2</w:t>
      </w:r>
      <w:r w:rsidRPr="001A412E">
        <w:rPr>
          <w:color w:val="000000"/>
          <w:spacing w:val="-1"/>
          <w:sz w:val="28"/>
          <w:szCs w:val="28"/>
          <w:lang w:val="vi-VN"/>
        </w:rPr>
        <w:t>02</w:t>
      </w:r>
      <w:r w:rsidRPr="001A412E">
        <w:rPr>
          <w:color w:val="000000"/>
          <w:spacing w:val="-1"/>
          <w:sz w:val="28"/>
          <w:szCs w:val="28"/>
          <w:lang w:val="en-AU"/>
        </w:rPr>
        <w:t>5 và những năm tiếp theo</w:t>
      </w:r>
      <w:r w:rsidRPr="001A412E">
        <w:rPr>
          <w:color w:val="000000"/>
          <w:sz w:val="28"/>
          <w:szCs w:val="28"/>
          <w:lang w:val="vi-VN"/>
        </w:rPr>
        <w:t>;</w:t>
      </w:r>
      <w:r w:rsidRPr="001A412E">
        <w:rPr>
          <w:color w:val="000000"/>
          <w:sz w:val="28"/>
          <w:szCs w:val="28"/>
        </w:rPr>
        <w:t xml:space="preserve"> </w:t>
      </w:r>
      <w:r w:rsidRPr="001A412E">
        <w:rPr>
          <w:color w:val="000000"/>
          <w:spacing w:val="1"/>
          <w:sz w:val="28"/>
          <w:szCs w:val="28"/>
          <w:lang w:val="vi-VN"/>
        </w:rPr>
        <w:t>đ</w:t>
      </w:r>
      <w:r w:rsidRPr="001A412E">
        <w:rPr>
          <w:color w:val="000000"/>
          <w:spacing w:val="-2"/>
          <w:sz w:val="28"/>
          <w:szCs w:val="28"/>
          <w:lang w:val="vi-VN"/>
        </w:rPr>
        <w:t>á</w:t>
      </w:r>
      <w:r w:rsidRPr="001A412E">
        <w:rPr>
          <w:color w:val="000000"/>
          <w:sz w:val="28"/>
          <w:szCs w:val="28"/>
          <w:lang w:val="vi-VN"/>
        </w:rPr>
        <w:t>p</w:t>
      </w:r>
      <w:r w:rsidRPr="001A412E">
        <w:rPr>
          <w:color w:val="000000"/>
          <w:sz w:val="28"/>
          <w:szCs w:val="28"/>
        </w:rPr>
        <w:t xml:space="preserve"> </w:t>
      </w:r>
      <w:r w:rsidRPr="001A412E">
        <w:rPr>
          <w:color w:val="000000"/>
          <w:spacing w:val="-1"/>
          <w:sz w:val="28"/>
          <w:szCs w:val="28"/>
          <w:lang w:val="vi-VN"/>
        </w:rPr>
        <w:t>ứn</w:t>
      </w:r>
      <w:r w:rsidRPr="001A412E">
        <w:rPr>
          <w:color w:val="000000"/>
          <w:sz w:val="28"/>
          <w:szCs w:val="28"/>
          <w:lang w:val="vi-VN"/>
        </w:rPr>
        <w:t>g</w:t>
      </w:r>
      <w:r w:rsidRPr="001A412E">
        <w:rPr>
          <w:color w:val="000000"/>
          <w:sz w:val="28"/>
          <w:szCs w:val="28"/>
        </w:rPr>
        <w:t xml:space="preserve"> </w:t>
      </w:r>
      <w:r w:rsidRPr="001A412E">
        <w:rPr>
          <w:color w:val="000000"/>
          <w:spacing w:val="-4"/>
          <w:sz w:val="28"/>
          <w:szCs w:val="28"/>
          <w:lang w:val="vi-VN"/>
        </w:rPr>
        <w:t>y</w:t>
      </w:r>
      <w:r w:rsidRPr="001A412E">
        <w:rPr>
          <w:color w:val="000000"/>
          <w:sz w:val="28"/>
          <w:szCs w:val="28"/>
          <w:lang w:val="vi-VN"/>
        </w:rPr>
        <w:t>êu</w:t>
      </w:r>
      <w:r w:rsidRPr="001A412E">
        <w:rPr>
          <w:color w:val="000000"/>
          <w:sz w:val="28"/>
          <w:szCs w:val="28"/>
        </w:rPr>
        <w:t xml:space="preserve"> </w:t>
      </w:r>
      <w:r w:rsidRPr="001A412E">
        <w:rPr>
          <w:color w:val="000000"/>
          <w:spacing w:val="1"/>
          <w:sz w:val="28"/>
          <w:szCs w:val="28"/>
          <w:lang w:val="vi-VN"/>
        </w:rPr>
        <w:t>c</w:t>
      </w:r>
      <w:r w:rsidRPr="001A412E">
        <w:rPr>
          <w:color w:val="000000"/>
          <w:sz w:val="28"/>
          <w:szCs w:val="28"/>
          <w:lang w:val="vi-VN"/>
        </w:rPr>
        <w:t>ầu</w:t>
      </w:r>
      <w:r w:rsidRPr="001A412E">
        <w:rPr>
          <w:color w:val="000000"/>
          <w:sz w:val="28"/>
          <w:szCs w:val="28"/>
        </w:rPr>
        <w:t xml:space="preserve"> </w:t>
      </w:r>
      <w:r w:rsidRPr="001A412E">
        <w:rPr>
          <w:color w:val="000000"/>
          <w:spacing w:val="1"/>
          <w:position w:val="-1"/>
          <w:sz w:val="28"/>
          <w:szCs w:val="28"/>
          <w:lang w:val="vi-VN"/>
        </w:rPr>
        <w:t>p</w:t>
      </w:r>
      <w:r w:rsidRPr="001A412E">
        <w:rPr>
          <w:color w:val="000000"/>
          <w:spacing w:val="-1"/>
          <w:position w:val="-1"/>
          <w:sz w:val="28"/>
          <w:szCs w:val="28"/>
          <w:lang w:val="vi-VN"/>
        </w:rPr>
        <w:t>h</w:t>
      </w:r>
      <w:r w:rsidRPr="001A412E">
        <w:rPr>
          <w:color w:val="000000"/>
          <w:position w:val="-1"/>
          <w:sz w:val="28"/>
          <w:szCs w:val="28"/>
          <w:lang w:val="vi-VN"/>
        </w:rPr>
        <w:t>át</w:t>
      </w:r>
      <w:r w:rsidRPr="001A412E">
        <w:rPr>
          <w:color w:val="000000"/>
          <w:position w:val="-1"/>
          <w:sz w:val="28"/>
          <w:szCs w:val="28"/>
        </w:rPr>
        <w:t xml:space="preserve"> </w:t>
      </w:r>
      <w:r w:rsidRPr="001A412E">
        <w:rPr>
          <w:color w:val="000000"/>
          <w:spacing w:val="1"/>
          <w:position w:val="-1"/>
          <w:sz w:val="28"/>
          <w:szCs w:val="28"/>
          <w:lang w:val="vi-VN"/>
        </w:rPr>
        <w:t>t</w:t>
      </w:r>
      <w:r w:rsidRPr="001A412E">
        <w:rPr>
          <w:color w:val="000000"/>
          <w:position w:val="-1"/>
          <w:sz w:val="28"/>
          <w:szCs w:val="28"/>
          <w:lang w:val="vi-VN"/>
        </w:rPr>
        <w:t>r</w:t>
      </w:r>
      <w:r w:rsidRPr="001A412E">
        <w:rPr>
          <w:color w:val="000000"/>
          <w:spacing w:val="2"/>
          <w:position w:val="-1"/>
          <w:sz w:val="28"/>
          <w:szCs w:val="28"/>
          <w:lang w:val="vi-VN"/>
        </w:rPr>
        <w:t>i</w:t>
      </w:r>
      <w:r w:rsidRPr="001A412E">
        <w:rPr>
          <w:color w:val="000000"/>
          <w:spacing w:val="-2"/>
          <w:position w:val="-1"/>
          <w:sz w:val="28"/>
          <w:szCs w:val="28"/>
          <w:lang w:val="vi-VN"/>
        </w:rPr>
        <w:t>ể</w:t>
      </w:r>
      <w:r w:rsidRPr="001A412E">
        <w:rPr>
          <w:color w:val="000000"/>
          <w:position w:val="-1"/>
          <w:sz w:val="28"/>
          <w:szCs w:val="28"/>
          <w:lang w:val="vi-VN"/>
        </w:rPr>
        <w:t>n</w:t>
      </w:r>
      <w:r w:rsidRPr="001A412E">
        <w:rPr>
          <w:color w:val="000000"/>
          <w:position w:val="-1"/>
          <w:sz w:val="28"/>
          <w:szCs w:val="28"/>
        </w:rPr>
        <w:t xml:space="preserve"> </w:t>
      </w:r>
      <w:r w:rsidRPr="001A412E">
        <w:rPr>
          <w:color w:val="000000"/>
          <w:spacing w:val="1"/>
          <w:position w:val="-1"/>
          <w:sz w:val="28"/>
          <w:szCs w:val="28"/>
          <w:lang w:val="vi-VN"/>
        </w:rPr>
        <w:t>k</w:t>
      </w:r>
      <w:r w:rsidRPr="001A412E">
        <w:rPr>
          <w:color w:val="000000"/>
          <w:spacing w:val="-1"/>
          <w:position w:val="-1"/>
          <w:sz w:val="28"/>
          <w:szCs w:val="28"/>
          <w:lang w:val="vi-VN"/>
        </w:rPr>
        <w:t>in</w:t>
      </w:r>
      <w:r w:rsidRPr="001A412E">
        <w:rPr>
          <w:color w:val="000000"/>
          <w:position w:val="-1"/>
          <w:sz w:val="28"/>
          <w:szCs w:val="28"/>
          <w:lang w:val="vi-VN"/>
        </w:rPr>
        <w:t>h</w:t>
      </w:r>
      <w:r w:rsidRPr="001A412E">
        <w:rPr>
          <w:color w:val="000000"/>
          <w:spacing w:val="1"/>
          <w:position w:val="-1"/>
          <w:sz w:val="28"/>
          <w:szCs w:val="28"/>
          <w:lang w:val="vi-VN"/>
        </w:rPr>
        <w:t xml:space="preserve"> t</w:t>
      </w:r>
      <w:r w:rsidRPr="001A412E">
        <w:rPr>
          <w:color w:val="000000"/>
          <w:position w:val="-1"/>
          <w:sz w:val="28"/>
          <w:szCs w:val="28"/>
          <w:lang w:val="vi-VN"/>
        </w:rPr>
        <w:t>ế -</w:t>
      </w:r>
      <w:r w:rsidRPr="001A412E">
        <w:rPr>
          <w:color w:val="000000"/>
          <w:position w:val="-1"/>
          <w:sz w:val="28"/>
          <w:szCs w:val="28"/>
          <w:lang w:val="en-AU"/>
        </w:rPr>
        <w:t xml:space="preserve"> </w:t>
      </w:r>
      <w:r w:rsidRPr="001A412E">
        <w:rPr>
          <w:color w:val="000000"/>
          <w:spacing w:val="1"/>
          <w:position w:val="-1"/>
          <w:sz w:val="28"/>
          <w:szCs w:val="28"/>
          <w:lang w:val="vi-VN"/>
        </w:rPr>
        <w:t>x</w:t>
      </w:r>
      <w:r w:rsidRPr="001A412E">
        <w:rPr>
          <w:color w:val="000000"/>
          <w:position w:val="-1"/>
          <w:sz w:val="28"/>
          <w:szCs w:val="28"/>
          <w:lang w:val="vi-VN"/>
        </w:rPr>
        <w:t>ã</w:t>
      </w:r>
      <w:r w:rsidRPr="001A412E">
        <w:rPr>
          <w:color w:val="000000"/>
          <w:position w:val="-1"/>
          <w:sz w:val="28"/>
          <w:szCs w:val="28"/>
        </w:rPr>
        <w:t xml:space="preserve"> </w:t>
      </w:r>
      <w:r w:rsidRPr="001A412E">
        <w:rPr>
          <w:color w:val="000000"/>
          <w:spacing w:val="1"/>
          <w:position w:val="-1"/>
          <w:sz w:val="28"/>
          <w:szCs w:val="28"/>
          <w:lang w:val="vi-VN"/>
        </w:rPr>
        <w:t>h</w:t>
      </w:r>
      <w:r w:rsidRPr="001A412E">
        <w:rPr>
          <w:color w:val="000000"/>
          <w:spacing w:val="-1"/>
          <w:position w:val="-1"/>
          <w:sz w:val="28"/>
          <w:szCs w:val="28"/>
          <w:lang w:val="vi-VN"/>
        </w:rPr>
        <w:t>ộ</w:t>
      </w:r>
      <w:r w:rsidRPr="001A412E">
        <w:rPr>
          <w:color w:val="000000"/>
          <w:position w:val="-1"/>
          <w:sz w:val="28"/>
          <w:szCs w:val="28"/>
          <w:lang w:val="vi-VN"/>
        </w:rPr>
        <w:t>i</w:t>
      </w:r>
      <w:r w:rsidRPr="001A412E">
        <w:rPr>
          <w:color w:val="000000"/>
          <w:position w:val="-1"/>
          <w:sz w:val="28"/>
          <w:szCs w:val="28"/>
        </w:rPr>
        <w:t xml:space="preserve"> </w:t>
      </w:r>
      <w:r w:rsidRPr="001A412E">
        <w:rPr>
          <w:color w:val="000000"/>
          <w:position w:val="-1"/>
          <w:sz w:val="28"/>
          <w:szCs w:val="28"/>
          <w:lang w:val="vi-VN"/>
        </w:rPr>
        <w:t>c</w:t>
      </w:r>
      <w:r w:rsidRPr="001A412E">
        <w:rPr>
          <w:color w:val="000000"/>
          <w:spacing w:val="-1"/>
          <w:position w:val="-1"/>
          <w:sz w:val="28"/>
          <w:szCs w:val="28"/>
          <w:lang w:val="vi-VN"/>
        </w:rPr>
        <w:t>ủ</w:t>
      </w:r>
      <w:r w:rsidRPr="001A412E">
        <w:rPr>
          <w:color w:val="000000"/>
          <w:position w:val="-1"/>
          <w:sz w:val="28"/>
          <w:szCs w:val="28"/>
          <w:lang w:val="vi-VN"/>
        </w:rPr>
        <w:t xml:space="preserve">a </w:t>
      </w:r>
      <w:r w:rsidRPr="001A412E">
        <w:rPr>
          <w:color w:val="000000"/>
          <w:spacing w:val="-2"/>
          <w:position w:val="-1"/>
          <w:sz w:val="28"/>
          <w:szCs w:val="28"/>
          <w:lang w:val="vi-VN"/>
        </w:rPr>
        <w:t>t</w:t>
      </w:r>
      <w:r w:rsidRPr="001A412E">
        <w:rPr>
          <w:color w:val="000000"/>
          <w:spacing w:val="1"/>
          <w:position w:val="-1"/>
          <w:sz w:val="28"/>
          <w:szCs w:val="28"/>
          <w:lang w:val="vi-VN"/>
        </w:rPr>
        <w:t>ỉ</w:t>
      </w:r>
      <w:r w:rsidRPr="001A412E">
        <w:rPr>
          <w:color w:val="000000"/>
          <w:spacing w:val="-1"/>
          <w:position w:val="-1"/>
          <w:sz w:val="28"/>
          <w:szCs w:val="28"/>
          <w:lang w:val="vi-VN"/>
        </w:rPr>
        <w:t>n</w:t>
      </w:r>
      <w:r w:rsidRPr="001A412E">
        <w:rPr>
          <w:color w:val="000000"/>
          <w:position w:val="-1"/>
          <w:sz w:val="28"/>
          <w:szCs w:val="28"/>
          <w:lang w:val="vi-VN"/>
        </w:rPr>
        <w:t>h</w:t>
      </w:r>
      <w:r w:rsidRPr="001A412E">
        <w:rPr>
          <w:color w:val="000000"/>
          <w:position w:val="-1"/>
          <w:sz w:val="28"/>
          <w:szCs w:val="28"/>
        </w:rPr>
        <w:t xml:space="preserve"> </w:t>
      </w:r>
      <w:r w:rsidRPr="001A412E">
        <w:rPr>
          <w:color w:val="000000"/>
          <w:spacing w:val="-2"/>
          <w:position w:val="-1"/>
          <w:sz w:val="28"/>
          <w:szCs w:val="28"/>
          <w:lang w:val="vi-VN"/>
        </w:rPr>
        <w:t>t</w:t>
      </w:r>
      <w:r w:rsidRPr="001A412E">
        <w:rPr>
          <w:color w:val="000000"/>
          <w:position w:val="-1"/>
          <w:sz w:val="28"/>
          <w:szCs w:val="28"/>
          <w:lang w:val="vi-VN"/>
        </w:rPr>
        <w:t>r</w:t>
      </w:r>
      <w:r w:rsidRPr="001A412E">
        <w:rPr>
          <w:color w:val="000000"/>
          <w:spacing w:val="-1"/>
          <w:position w:val="-1"/>
          <w:sz w:val="28"/>
          <w:szCs w:val="28"/>
          <w:lang w:val="vi-VN"/>
        </w:rPr>
        <w:t>on</w:t>
      </w:r>
      <w:r w:rsidRPr="001A412E">
        <w:rPr>
          <w:color w:val="000000"/>
          <w:position w:val="-1"/>
          <w:sz w:val="28"/>
          <w:szCs w:val="28"/>
          <w:lang w:val="vi-VN"/>
        </w:rPr>
        <w:t>g</w:t>
      </w:r>
      <w:r w:rsidRPr="001A412E">
        <w:rPr>
          <w:color w:val="000000"/>
          <w:position w:val="-1"/>
          <w:sz w:val="28"/>
          <w:szCs w:val="28"/>
        </w:rPr>
        <w:t xml:space="preserve"> </w:t>
      </w:r>
      <w:r w:rsidRPr="001A412E">
        <w:rPr>
          <w:color w:val="000000"/>
          <w:spacing w:val="-2"/>
          <w:position w:val="-1"/>
          <w:sz w:val="28"/>
          <w:szCs w:val="28"/>
          <w:lang w:val="vi-VN"/>
        </w:rPr>
        <w:t>t</w:t>
      </w:r>
      <w:r w:rsidRPr="001A412E">
        <w:rPr>
          <w:color w:val="000000"/>
          <w:position w:val="-1"/>
          <w:sz w:val="28"/>
          <w:szCs w:val="28"/>
          <w:lang w:val="vi-VN"/>
        </w:rPr>
        <w:t>hời</w:t>
      </w:r>
      <w:r w:rsidRPr="001A412E">
        <w:rPr>
          <w:color w:val="000000"/>
          <w:spacing w:val="1"/>
          <w:position w:val="-1"/>
          <w:sz w:val="28"/>
          <w:szCs w:val="28"/>
          <w:lang w:val="vi-VN"/>
        </w:rPr>
        <w:t xml:space="preserve"> k</w:t>
      </w:r>
      <w:r w:rsidRPr="001A412E">
        <w:rPr>
          <w:color w:val="000000"/>
          <w:position w:val="-1"/>
          <w:sz w:val="28"/>
          <w:szCs w:val="28"/>
          <w:lang w:val="vi-VN"/>
        </w:rPr>
        <w:t>ỳ</w:t>
      </w:r>
      <w:r w:rsidRPr="001A412E">
        <w:rPr>
          <w:color w:val="000000"/>
          <w:position w:val="-1"/>
          <w:sz w:val="28"/>
          <w:szCs w:val="28"/>
        </w:rPr>
        <w:t xml:space="preserve"> </w:t>
      </w:r>
      <w:r w:rsidRPr="001A412E">
        <w:rPr>
          <w:color w:val="000000"/>
          <w:spacing w:val="1"/>
          <w:position w:val="-1"/>
          <w:sz w:val="28"/>
          <w:szCs w:val="28"/>
          <w:lang w:val="vi-VN"/>
        </w:rPr>
        <w:t>h</w:t>
      </w:r>
      <w:r w:rsidRPr="001A412E">
        <w:rPr>
          <w:color w:val="000000"/>
          <w:spacing w:val="-1"/>
          <w:position w:val="-1"/>
          <w:sz w:val="28"/>
          <w:szCs w:val="28"/>
          <w:lang w:val="vi-VN"/>
        </w:rPr>
        <w:t>ộ</w:t>
      </w:r>
      <w:r w:rsidRPr="001A412E">
        <w:rPr>
          <w:color w:val="000000"/>
          <w:position w:val="-1"/>
          <w:sz w:val="28"/>
          <w:szCs w:val="28"/>
          <w:lang w:val="vi-VN"/>
        </w:rPr>
        <w:t>i</w:t>
      </w:r>
      <w:r w:rsidRPr="001A412E">
        <w:rPr>
          <w:color w:val="000000"/>
          <w:position w:val="-1"/>
          <w:sz w:val="28"/>
          <w:szCs w:val="28"/>
        </w:rPr>
        <w:t xml:space="preserve"> </w:t>
      </w:r>
      <w:r w:rsidRPr="001A412E">
        <w:rPr>
          <w:color w:val="000000"/>
          <w:spacing w:val="-2"/>
          <w:position w:val="-1"/>
          <w:sz w:val="28"/>
          <w:szCs w:val="28"/>
          <w:lang w:val="vi-VN"/>
        </w:rPr>
        <w:t>n</w:t>
      </w:r>
      <w:r w:rsidRPr="001A412E">
        <w:rPr>
          <w:color w:val="000000"/>
          <w:spacing w:val="1"/>
          <w:position w:val="-1"/>
          <w:sz w:val="28"/>
          <w:szCs w:val="28"/>
          <w:lang w:val="vi-VN"/>
        </w:rPr>
        <w:t>h</w:t>
      </w:r>
      <w:r w:rsidRPr="001A412E">
        <w:rPr>
          <w:color w:val="000000"/>
          <w:spacing w:val="-2"/>
          <w:position w:val="-1"/>
          <w:sz w:val="28"/>
          <w:szCs w:val="28"/>
          <w:lang w:val="vi-VN"/>
        </w:rPr>
        <w:t>ậ</w:t>
      </w:r>
      <w:r w:rsidRPr="001A412E">
        <w:rPr>
          <w:color w:val="000000"/>
          <w:position w:val="-1"/>
          <w:sz w:val="28"/>
          <w:szCs w:val="28"/>
          <w:lang w:val="vi-VN"/>
        </w:rPr>
        <w:t>p</w:t>
      </w:r>
      <w:r w:rsidRPr="001A412E">
        <w:rPr>
          <w:color w:val="000000"/>
          <w:position w:val="-1"/>
          <w:sz w:val="28"/>
          <w:szCs w:val="28"/>
        </w:rPr>
        <w:t xml:space="preserve"> </w:t>
      </w:r>
      <w:r w:rsidRPr="001A412E">
        <w:rPr>
          <w:color w:val="000000"/>
          <w:spacing w:val="-2"/>
          <w:position w:val="-1"/>
          <w:sz w:val="28"/>
          <w:szCs w:val="28"/>
          <w:lang w:val="vi-VN"/>
        </w:rPr>
        <w:t>k</w:t>
      </w:r>
      <w:r w:rsidRPr="001A412E">
        <w:rPr>
          <w:color w:val="000000"/>
          <w:spacing w:val="-1"/>
          <w:position w:val="-1"/>
          <w:sz w:val="28"/>
          <w:szCs w:val="28"/>
          <w:lang w:val="vi-VN"/>
        </w:rPr>
        <w:t>i</w:t>
      </w:r>
      <w:r w:rsidRPr="001A412E">
        <w:rPr>
          <w:color w:val="000000"/>
          <w:spacing w:val="1"/>
          <w:position w:val="-1"/>
          <w:sz w:val="28"/>
          <w:szCs w:val="28"/>
          <w:lang w:val="vi-VN"/>
        </w:rPr>
        <w:t>n</w:t>
      </w:r>
      <w:r w:rsidRPr="001A412E">
        <w:rPr>
          <w:color w:val="000000"/>
          <w:position w:val="-1"/>
          <w:sz w:val="28"/>
          <w:szCs w:val="28"/>
          <w:lang w:val="vi-VN"/>
        </w:rPr>
        <w:t>h</w:t>
      </w:r>
      <w:r w:rsidRPr="001A412E">
        <w:rPr>
          <w:color w:val="000000"/>
          <w:position w:val="-1"/>
          <w:sz w:val="28"/>
          <w:szCs w:val="28"/>
        </w:rPr>
        <w:t xml:space="preserve"> </w:t>
      </w:r>
      <w:r w:rsidRPr="001A412E">
        <w:rPr>
          <w:color w:val="000000"/>
          <w:position w:val="-1"/>
          <w:sz w:val="28"/>
          <w:szCs w:val="28"/>
          <w:lang w:val="vi-VN"/>
        </w:rPr>
        <w:t xml:space="preserve">tế </w:t>
      </w:r>
      <w:r w:rsidRPr="001A412E">
        <w:rPr>
          <w:color w:val="000000"/>
          <w:spacing w:val="1"/>
          <w:position w:val="-1"/>
          <w:sz w:val="28"/>
          <w:szCs w:val="28"/>
          <w:lang w:val="vi-VN"/>
        </w:rPr>
        <w:t>q</w:t>
      </w:r>
      <w:r w:rsidRPr="001A412E">
        <w:rPr>
          <w:color w:val="000000"/>
          <w:spacing w:val="-1"/>
          <w:position w:val="-1"/>
          <w:sz w:val="28"/>
          <w:szCs w:val="28"/>
          <w:lang w:val="vi-VN"/>
        </w:rPr>
        <w:t>u</w:t>
      </w:r>
      <w:r w:rsidRPr="001A412E">
        <w:rPr>
          <w:color w:val="000000"/>
          <w:spacing w:val="1"/>
          <w:position w:val="-1"/>
          <w:sz w:val="28"/>
          <w:szCs w:val="28"/>
          <w:lang w:val="vi-VN"/>
        </w:rPr>
        <w:t>ố</w:t>
      </w:r>
      <w:r w:rsidRPr="001A412E">
        <w:rPr>
          <w:color w:val="000000"/>
          <w:position w:val="-1"/>
          <w:sz w:val="28"/>
          <w:szCs w:val="28"/>
          <w:lang w:val="vi-VN"/>
        </w:rPr>
        <w:t>c</w:t>
      </w:r>
      <w:r w:rsidRPr="001A412E">
        <w:rPr>
          <w:color w:val="000000"/>
          <w:position w:val="-1"/>
          <w:sz w:val="28"/>
          <w:szCs w:val="28"/>
        </w:rPr>
        <w:t xml:space="preserve"> </w:t>
      </w:r>
      <w:r w:rsidRPr="001A412E">
        <w:rPr>
          <w:color w:val="000000"/>
          <w:spacing w:val="1"/>
          <w:position w:val="-1"/>
          <w:sz w:val="28"/>
          <w:szCs w:val="28"/>
          <w:lang w:val="vi-VN"/>
        </w:rPr>
        <w:t>t</w:t>
      </w:r>
      <w:r w:rsidRPr="001A412E">
        <w:rPr>
          <w:color w:val="000000"/>
          <w:position w:val="-1"/>
          <w:sz w:val="28"/>
          <w:szCs w:val="28"/>
          <w:lang w:val="vi-VN"/>
        </w:rPr>
        <w:t>ế.</w:t>
      </w:r>
    </w:p>
    <w:p w:rsidR="0006723C" w:rsidRDefault="0006723C" w:rsidP="00213EF3">
      <w:pPr>
        <w:spacing w:before="60" w:after="60" w:line="360" w:lineRule="exact"/>
        <w:ind w:firstLine="567"/>
        <w:jc w:val="both"/>
        <w:rPr>
          <w:sz w:val="28"/>
          <w:szCs w:val="28"/>
        </w:rPr>
      </w:pPr>
      <w:r w:rsidRPr="001A412E">
        <w:rPr>
          <w:sz w:val="28"/>
          <w:szCs w:val="28"/>
        </w:rPr>
        <w:t>- H</w:t>
      </w:r>
      <w:r w:rsidRPr="001A412E">
        <w:rPr>
          <w:sz w:val="28"/>
          <w:szCs w:val="28"/>
          <w:lang w:val="vi-VN"/>
        </w:rPr>
        <w:t xml:space="preserve">ỗ trợ </w:t>
      </w:r>
      <w:r w:rsidRPr="001A412E">
        <w:rPr>
          <w:sz w:val="28"/>
          <w:szCs w:val="28"/>
        </w:rPr>
        <w:t xml:space="preserve">tăng thêm </w:t>
      </w:r>
      <w:r w:rsidRPr="001A412E">
        <w:rPr>
          <w:sz w:val="28"/>
          <w:szCs w:val="28"/>
          <w:lang w:val="vi-VN"/>
        </w:rPr>
        <w:t xml:space="preserve">thu nhập hàng tháng đối với </w:t>
      </w:r>
      <w:r w:rsidRPr="001A412E">
        <w:rPr>
          <w:sz w:val="28"/>
          <w:szCs w:val="28"/>
        </w:rPr>
        <w:t>b</w:t>
      </w:r>
      <w:r w:rsidRPr="001A412E">
        <w:rPr>
          <w:sz w:val="28"/>
          <w:szCs w:val="28"/>
          <w:lang w:val="vi-VN"/>
        </w:rPr>
        <w:t>ác sĩ</w:t>
      </w:r>
      <w:r w:rsidR="005719EE">
        <w:rPr>
          <w:sz w:val="28"/>
          <w:szCs w:val="28"/>
        </w:rPr>
        <w:t>,</w:t>
      </w:r>
      <w:r w:rsidR="009F44AA">
        <w:rPr>
          <w:sz w:val="28"/>
          <w:szCs w:val="28"/>
        </w:rPr>
        <w:t xml:space="preserve"> </w:t>
      </w:r>
      <w:r w:rsidR="005719EE" w:rsidRPr="001A412E">
        <w:rPr>
          <w:sz w:val="28"/>
          <w:szCs w:val="28"/>
        </w:rPr>
        <w:t>động viên bác sĩ yên tâm công tác</w:t>
      </w:r>
      <w:r w:rsidR="00B84745">
        <w:rPr>
          <w:sz w:val="28"/>
          <w:szCs w:val="28"/>
        </w:rPr>
        <w:t>,</w:t>
      </w:r>
      <w:r w:rsidR="005719EE" w:rsidRPr="001A412E">
        <w:rPr>
          <w:sz w:val="28"/>
          <w:szCs w:val="28"/>
        </w:rPr>
        <w:t xml:space="preserve"> cống hiến tại đơn vị</w:t>
      </w:r>
      <w:r w:rsidRPr="001A412E">
        <w:rPr>
          <w:sz w:val="28"/>
          <w:szCs w:val="28"/>
          <w:lang w:val="vi-VN"/>
        </w:rPr>
        <w:t xml:space="preserve"> góp phần hạn chế thực trạng </w:t>
      </w:r>
      <w:r w:rsidRPr="001A412E">
        <w:rPr>
          <w:sz w:val="28"/>
          <w:szCs w:val="28"/>
        </w:rPr>
        <w:t>b</w:t>
      </w:r>
      <w:r w:rsidRPr="001A412E">
        <w:rPr>
          <w:sz w:val="28"/>
          <w:szCs w:val="28"/>
          <w:lang w:val="vi-VN"/>
        </w:rPr>
        <w:t xml:space="preserve">ác sĩ </w:t>
      </w:r>
      <w:r w:rsidRPr="001A412E">
        <w:rPr>
          <w:sz w:val="28"/>
          <w:szCs w:val="28"/>
        </w:rPr>
        <w:t>thôi</w:t>
      </w:r>
      <w:r w:rsidRPr="001A412E">
        <w:rPr>
          <w:sz w:val="28"/>
          <w:szCs w:val="28"/>
          <w:lang w:val="vi-VN"/>
        </w:rPr>
        <w:t xml:space="preserve"> việc </w:t>
      </w:r>
      <w:r w:rsidRPr="001A412E">
        <w:rPr>
          <w:sz w:val="28"/>
          <w:szCs w:val="28"/>
        </w:rPr>
        <w:t>trong gia</w:t>
      </w:r>
      <w:r w:rsidR="005719EE">
        <w:rPr>
          <w:sz w:val="28"/>
          <w:szCs w:val="28"/>
        </w:rPr>
        <w:t>i</w:t>
      </w:r>
      <w:r w:rsidRPr="001A412E">
        <w:rPr>
          <w:sz w:val="28"/>
          <w:szCs w:val="28"/>
        </w:rPr>
        <w:t xml:space="preserve"> đoạn hiệ</w:t>
      </w:r>
      <w:r w:rsidR="009F3B45">
        <w:rPr>
          <w:sz w:val="28"/>
          <w:szCs w:val="28"/>
        </w:rPr>
        <w:t>n nay.</w:t>
      </w:r>
    </w:p>
    <w:p w:rsidR="0074321A" w:rsidRDefault="001A7F2F" w:rsidP="00213EF3">
      <w:pPr>
        <w:spacing w:before="60" w:after="60" w:line="360" w:lineRule="exact"/>
        <w:ind w:firstLine="567"/>
        <w:jc w:val="both"/>
        <w:rPr>
          <w:b/>
          <w:spacing w:val="-2"/>
          <w:sz w:val="28"/>
          <w:szCs w:val="28"/>
          <w:lang w:val="nl-NL"/>
        </w:rPr>
      </w:pPr>
      <w:r>
        <w:rPr>
          <w:b/>
          <w:spacing w:val="-2"/>
          <w:sz w:val="28"/>
          <w:szCs w:val="28"/>
          <w:lang w:val="nl-NL"/>
        </w:rPr>
        <w:t xml:space="preserve">2. </w:t>
      </w:r>
      <w:r w:rsidR="00F105BD" w:rsidRPr="00B52819">
        <w:rPr>
          <w:b/>
          <w:spacing w:val="-2"/>
          <w:sz w:val="28"/>
          <w:szCs w:val="28"/>
          <w:lang w:val="nl-NL"/>
        </w:rPr>
        <w:t>Nộ</w:t>
      </w:r>
      <w:r w:rsidR="00F105BD">
        <w:rPr>
          <w:b/>
          <w:spacing w:val="-2"/>
          <w:sz w:val="28"/>
          <w:szCs w:val="28"/>
          <w:lang w:val="nl-NL"/>
        </w:rPr>
        <w:t>i dung chính sách</w:t>
      </w:r>
    </w:p>
    <w:p w:rsidR="0074321A" w:rsidRPr="0074321A" w:rsidRDefault="0074321A" w:rsidP="00213EF3">
      <w:pPr>
        <w:spacing w:before="60" w:after="60" w:line="360" w:lineRule="exact"/>
        <w:ind w:firstLine="567"/>
        <w:jc w:val="both"/>
        <w:rPr>
          <w:b/>
          <w:spacing w:val="-2"/>
          <w:sz w:val="28"/>
          <w:szCs w:val="28"/>
          <w:lang w:val="nl-NL"/>
        </w:rPr>
      </w:pPr>
      <w:r w:rsidRPr="00B52819">
        <w:rPr>
          <w:spacing w:val="-2"/>
          <w:sz w:val="28"/>
          <w:szCs w:val="28"/>
          <w:lang w:val="vi-VN"/>
        </w:rPr>
        <w:t xml:space="preserve">Xây dựng </w:t>
      </w:r>
      <w:r>
        <w:rPr>
          <w:sz w:val="28"/>
          <w:szCs w:val="28"/>
        </w:rPr>
        <w:t xml:space="preserve">chế độ thu hút, hỗ trợ bác sĩ, nhân viên ngành y tế tỉnh Đồng Nai giai đoạn 2021 </w:t>
      </w:r>
      <w:r w:rsidR="00D1109C">
        <w:rPr>
          <w:sz w:val="28"/>
          <w:szCs w:val="28"/>
        </w:rPr>
        <w:t>-</w:t>
      </w:r>
      <w:r>
        <w:rPr>
          <w:sz w:val="28"/>
          <w:szCs w:val="28"/>
        </w:rPr>
        <w:t xml:space="preserve"> 2025 công tác tại Sở Y tế, các đơn vị y tế công lập trực thuộc ngành y tế tỉnh Đồng Nai, Trường Cao đẳng y tế, Cơ sở điều trị cai nghiện ma túy tỉnh Đồng Nai.</w:t>
      </w:r>
    </w:p>
    <w:p w:rsidR="0074321A" w:rsidRDefault="00E81FF5" w:rsidP="00213EF3">
      <w:pPr>
        <w:spacing w:before="60" w:after="60" w:line="360" w:lineRule="exact"/>
        <w:ind w:firstLine="567"/>
        <w:jc w:val="both"/>
        <w:rPr>
          <w:b/>
          <w:spacing w:val="-2"/>
          <w:sz w:val="28"/>
          <w:szCs w:val="28"/>
          <w:lang w:val="nl-NL"/>
        </w:rPr>
      </w:pPr>
      <w:r>
        <w:rPr>
          <w:b/>
          <w:spacing w:val="-2"/>
          <w:sz w:val="28"/>
          <w:szCs w:val="28"/>
          <w:lang w:val="nl-NL"/>
        </w:rPr>
        <w:lastRenderedPageBreak/>
        <w:t>3. Giải pháp thực hiện</w:t>
      </w:r>
    </w:p>
    <w:p w:rsidR="006733EC" w:rsidRPr="001A412E" w:rsidRDefault="006733EC" w:rsidP="00213EF3">
      <w:pPr>
        <w:spacing w:before="60" w:after="60" w:line="360" w:lineRule="exact"/>
        <w:ind w:firstLine="567"/>
        <w:jc w:val="both"/>
        <w:rPr>
          <w:spacing w:val="4"/>
          <w:sz w:val="28"/>
          <w:szCs w:val="28"/>
          <w:lang w:val="da-DK"/>
        </w:rPr>
      </w:pPr>
      <w:r>
        <w:rPr>
          <w:b/>
          <w:spacing w:val="4"/>
          <w:sz w:val="28"/>
          <w:szCs w:val="28"/>
          <w:lang w:val="da-DK"/>
        </w:rPr>
        <w:t>3</w:t>
      </w:r>
      <w:r w:rsidRPr="001A412E">
        <w:rPr>
          <w:b/>
          <w:spacing w:val="4"/>
          <w:sz w:val="28"/>
          <w:szCs w:val="28"/>
          <w:lang w:val="da-DK"/>
        </w:rPr>
        <w:t>.1. Phương án 1:</w:t>
      </w:r>
      <w:r w:rsidRPr="001A412E">
        <w:rPr>
          <w:spacing w:val="4"/>
          <w:sz w:val="28"/>
          <w:szCs w:val="28"/>
          <w:lang w:val="da-DK"/>
        </w:rPr>
        <w:t xml:space="preserve"> Chính sách thu hút bác sĩ một lần ngay sau khi về công tác, hỗ trợ bác sĩ, nhân viên y tế đang công tác hàng tháng bằng tiền theo mức lương cơ sở, cụ thể: </w:t>
      </w:r>
    </w:p>
    <w:p w:rsidR="006733EC" w:rsidRPr="001A412E" w:rsidRDefault="006733EC" w:rsidP="00213EF3">
      <w:pPr>
        <w:shd w:val="clear" w:color="auto" w:fill="FFFFFF"/>
        <w:spacing w:before="60" w:after="60" w:line="360" w:lineRule="exact"/>
        <w:ind w:firstLine="567"/>
        <w:jc w:val="both"/>
        <w:rPr>
          <w:rFonts w:eastAsia="Times New Roman"/>
          <w:b/>
          <w:sz w:val="28"/>
          <w:szCs w:val="28"/>
          <w:lang w:val="en-GB" w:eastAsia="en-GB"/>
        </w:rPr>
      </w:pPr>
      <w:r w:rsidRPr="001A412E">
        <w:rPr>
          <w:rFonts w:eastAsia="Times New Roman"/>
          <w:b/>
          <w:sz w:val="28"/>
          <w:szCs w:val="28"/>
          <w:lang w:val="en-GB" w:eastAsia="en-GB"/>
        </w:rPr>
        <w:t xml:space="preserve">a) Thu hút về các đơn vị </w:t>
      </w:r>
      <w:r w:rsidR="00CA11F4">
        <w:rPr>
          <w:rFonts w:eastAsia="Times New Roman"/>
          <w:b/>
          <w:sz w:val="28"/>
          <w:szCs w:val="28"/>
          <w:lang w:val="en-GB" w:eastAsia="en-GB"/>
        </w:rPr>
        <w:t xml:space="preserve">sự nghiệp thuộc Sở </w:t>
      </w:r>
      <w:r w:rsidRPr="001A412E">
        <w:rPr>
          <w:rFonts w:eastAsia="Times New Roman"/>
          <w:b/>
          <w:sz w:val="28"/>
          <w:szCs w:val="28"/>
          <w:lang w:val="en-GB" w:eastAsia="en-GB"/>
        </w:rPr>
        <w:t>Y tế</w:t>
      </w:r>
    </w:p>
    <w:p w:rsidR="006733EC" w:rsidRPr="001A412E" w:rsidRDefault="006733EC" w:rsidP="00213EF3">
      <w:pPr>
        <w:shd w:val="clear" w:color="auto" w:fill="FFFFFF"/>
        <w:spacing w:before="60" w:after="60" w:line="360" w:lineRule="exact"/>
        <w:ind w:firstLine="567"/>
        <w:jc w:val="both"/>
        <w:rPr>
          <w:rFonts w:eastAsia="Times New Roman"/>
          <w:i/>
          <w:sz w:val="28"/>
          <w:szCs w:val="28"/>
          <w:lang w:val="en-GB" w:eastAsia="en-GB"/>
        </w:rPr>
      </w:pPr>
      <w:r w:rsidRPr="001A412E">
        <w:rPr>
          <w:rFonts w:eastAsia="Times New Roman"/>
          <w:i/>
          <w:sz w:val="28"/>
          <w:szCs w:val="28"/>
          <w:lang w:val="en-GB" w:eastAsia="en-GB"/>
        </w:rPr>
        <w:t>- Thu hút về Bệnh viện đa khoa Đồng Nai, Bệnh viện đa khoa Thống Nhất, Bệnh viện đa khoa khu vực Long Khánh:</w:t>
      </w:r>
    </w:p>
    <w:p w:rsidR="006733EC" w:rsidRPr="001A412E" w:rsidRDefault="006733EC" w:rsidP="00213EF3">
      <w:pPr>
        <w:shd w:val="clear" w:color="auto" w:fill="FFFFFF"/>
        <w:spacing w:before="60" w:after="60" w:line="360" w:lineRule="exact"/>
        <w:ind w:firstLine="567"/>
        <w:jc w:val="both"/>
        <w:rPr>
          <w:rFonts w:eastAsia="Times New Roman"/>
          <w:sz w:val="28"/>
          <w:szCs w:val="28"/>
          <w:lang w:val="en-GB" w:eastAsia="en-GB"/>
        </w:rPr>
      </w:pPr>
      <w:r w:rsidRPr="001A412E">
        <w:rPr>
          <w:rFonts w:eastAsia="Times New Roman"/>
          <w:sz w:val="28"/>
          <w:szCs w:val="28"/>
          <w:lang w:val="en-GB" w:eastAsia="en-GB"/>
        </w:rPr>
        <w:t xml:space="preserve">+ Tiến sĩ </w:t>
      </w:r>
      <w:r w:rsidR="00C34A63">
        <w:rPr>
          <w:rFonts w:eastAsia="Times New Roman"/>
          <w:sz w:val="28"/>
          <w:szCs w:val="28"/>
          <w:lang w:val="en-GB" w:eastAsia="en-GB"/>
        </w:rPr>
        <w:t>y</w:t>
      </w:r>
      <w:r w:rsidRPr="001A412E">
        <w:rPr>
          <w:rFonts w:eastAsia="Times New Roman"/>
          <w:sz w:val="28"/>
          <w:szCs w:val="28"/>
          <w:lang w:val="en-GB" w:eastAsia="en-GB"/>
        </w:rPr>
        <w:t xml:space="preserve">, </w:t>
      </w:r>
      <w:r w:rsidR="00C34A63">
        <w:rPr>
          <w:rFonts w:eastAsia="Times New Roman"/>
          <w:sz w:val="28"/>
          <w:szCs w:val="28"/>
          <w:lang w:val="en-GB" w:eastAsia="en-GB"/>
        </w:rPr>
        <w:t>b</w:t>
      </w:r>
      <w:r w:rsidRPr="001A412E">
        <w:rPr>
          <w:rFonts w:eastAsia="Times New Roman"/>
          <w:sz w:val="28"/>
          <w:szCs w:val="28"/>
          <w:lang w:val="en-GB" w:eastAsia="en-GB"/>
        </w:rPr>
        <w:t xml:space="preserve">ác sĩ chuyên khoa cấp II, </w:t>
      </w:r>
      <w:r w:rsidR="007500BB">
        <w:rPr>
          <w:rFonts w:eastAsia="Times New Roman"/>
          <w:sz w:val="28"/>
          <w:szCs w:val="28"/>
          <w:lang w:val="en-GB" w:eastAsia="en-GB"/>
        </w:rPr>
        <w:t>b</w:t>
      </w:r>
      <w:r w:rsidRPr="001A412E">
        <w:rPr>
          <w:rFonts w:eastAsia="Times New Roman"/>
          <w:sz w:val="28"/>
          <w:szCs w:val="28"/>
          <w:lang w:val="en-GB" w:eastAsia="en-GB"/>
        </w:rPr>
        <w:t xml:space="preserve">ác sĩ nội trú: </w:t>
      </w:r>
      <w:r w:rsidR="004C4B5C">
        <w:rPr>
          <w:rFonts w:eastAsia="Times New Roman"/>
          <w:sz w:val="28"/>
          <w:szCs w:val="28"/>
          <w:lang w:val="en-GB" w:eastAsia="en-GB"/>
        </w:rPr>
        <w:t>35</w:t>
      </w:r>
      <w:r w:rsidRPr="001A412E">
        <w:rPr>
          <w:rFonts w:eastAsia="Times New Roman"/>
          <w:sz w:val="28"/>
          <w:szCs w:val="28"/>
          <w:lang w:val="en-GB" w:eastAsia="en-GB"/>
        </w:rPr>
        <w:t xml:space="preserve"> lần mức lương cơ sở;</w:t>
      </w:r>
    </w:p>
    <w:p w:rsidR="006733EC" w:rsidRPr="001A412E" w:rsidRDefault="006733EC" w:rsidP="00213EF3">
      <w:pPr>
        <w:shd w:val="clear" w:color="auto" w:fill="FFFFFF"/>
        <w:spacing w:before="60" w:after="60" w:line="360" w:lineRule="exact"/>
        <w:ind w:firstLine="567"/>
        <w:jc w:val="both"/>
        <w:rPr>
          <w:rFonts w:eastAsia="Times New Roman"/>
          <w:sz w:val="28"/>
          <w:szCs w:val="28"/>
          <w:lang w:val="en-GB" w:eastAsia="en-GB"/>
        </w:rPr>
      </w:pPr>
      <w:r w:rsidRPr="001A412E">
        <w:rPr>
          <w:rFonts w:eastAsia="Times New Roman"/>
          <w:sz w:val="28"/>
          <w:szCs w:val="28"/>
          <w:lang w:val="en-GB" w:eastAsia="en-GB"/>
        </w:rPr>
        <w:t xml:space="preserve">+ Thạc sĩ </w:t>
      </w:r>
      <w:r w:rsidR="00BF7131">
        <w:rPr>
          <w:rFonts w:eastAsia="Times New Roman"/>
          <w:sz w:val="28"/>
          <w:szCs w:val="28"/>
          <w:lang w:val="en-GB" w:eastAsia="en-GB"/>
        </w:rPr>
        <w:t>y</w:t>
      </w:r>
      <w:r w:rsidRPr="001A412E">
        <w:rPr>
          <w:rFonts w:eastAsia="Times New Roman"/>
          <w:sz w:val="28"/>
          <w:szCs w:val="28"/>
          <w:lang w:val="en-GB" w:eastAsia="en-GB"/>
        </w:rPr>
        <w:t xml:space="preserve">, </w:t>
      </w:r>
      <w:r w:rsidR="00BF7131">
        <w:rPr>
          <w:rFonts w:eastAsia="Times New Roman"/>
          <w:sz w:val="28"/>
          <w:szCs w:val="28"/>
          <w:lang w:val="en-GB" w:eastAsia="en-GB"/>
        </w:rPr>
        <w:t>b</w:t>
      </w:r>
      <w:r w:rsidR="004C4B5C">
        <w:rPr>
          <w:rFonts w:eastAsia="Times New Roman"/>
          <w:sz w:val="28"/>
          <w:szCs w:val="28"/>
          <w:lang w:val="en-GB" w:eastAsia="en-GB"/>
        </w:rPr>
        <w:t>ác sĩ chuyên khoa cấp I: 3</w:t>
      </w:r>
      <w:r w:rsidR="00F00A0F">
        <w:rPr>
          <w:rFonts w:eastAsia="Times New Roman"/>
          <w:sz w:val="28"/>
          <w:szCs w:val="28"/>
          <w:lang w:val="en-GB" w:eastAsia="en-GB"/>
        </w:rPr>
        <w:t>3</w:t>
      </w:r>
      <w:r w:rsidRPr="001A412E">
        <w:rPr>
          <w:rFonts w:eastAsia="Times New Roman"/>
          <w:sz w:val="28"/>
          <w:szCs w:val="28"/>
          <w:lang w:val="en-GB" w:eastAsia="en-GB"/>
        </w:rPr>
        <w:t xml:space="preserve"> lần mức lương cơ sở.</w:t>
      </w:r>
    </w:p>
    <w:p w:rsidR="006733EC" w:rsidRPr="001A412E" w:rsidRDefault="006733EC" w:rsidP="00213EF3">
      <w:pPr>
        <w:shd w:val="clear" w:color="auto" w:fill="FFFFFF"/>
        <w:spacing w:before="60" w:after="60" w:line="360" w:lineRule="exact"/>
        <w:ind w:firstLine="567"/>
        <w:jc w:val="both"/>
        <w:rPr>
          <w:rFonts w:eastAsia="Times New Roman"/>
          <w:i/>
          <w:sz w:val="28"/>
          <w:szCs w:val="28"/>
          <w:lang w:val="en-GB" w:eastAsia="en-GB"/>
        </w:rPr>
      </w:pPr>
      <w:r w:rsidRPr="001A412E">
        <w:rPr>
          <w:rFonts w:eastAsia="Times New Roman"/>
          <w:i/>
          <w:sz w:val="28"/>
          <w:szCs w:val="28"/>
          <w:lang w:val="en-GB" w:eastAsia="en-GB"/>
        </w:rPr>
        <w:t xml:space="preserve">- Thu hút về Trung tâm </w:t>
      </w:r>
      <w:r w:rsidR="00BF7131">
        <w:rPr>
          <w:rFonts w:eastAsia="Times New Roman"/>
          <w:i/>
          <w:sz w:val="28"/>
          <w:szCs w:val="28"/>
          <w:lang w:val="en-GB" w:eastAsia="en-GB"/>
        </w:rPr>
        <w:t>y</w:t>
      </w:r>
      <w:r w:rsidRPr="001A412E">
        <w:rPr>
          <w:rFonts w:eastAsia="Times New Roman"/>
          <w:i/>
          <w:sz w:val="28"/>
          <w:szCs w:val="28"/>
          <w:lang w:val="en-GB" w:eastAsia="en-GB"/>
        </w:rPr>
        <w:t xml:space="preserve"> tế huyện Nhơn Trạch; Trung tâm </w:t>
      </w:r>
      <w:r w:rsidR="00BF7131">
        <w:rPr>
          <w:rFonts w:eastAsia="Times New Roman"/>
          <w:i/>
          <w:sz w:val="28"/>
          <w:szCs w:val="28"/>
          <w:lang w:val="en-GB" w:eastAsia="en-GB"/>
        </w:rPr>
        <w:t>y</w:t>
      </w:r>
      <w:r w:rsidRPr="001A412E">
        <w:rPr>
          <w:rFonts w:eastAsia="Times New Roman"/>
          <w:i/>
          <w:sz w:val="28"/>
          <w:szCs w:val="28"/>
          <w:lang w:val="en-GB" w:eastAsia="en-GB"/>
        </w:rPr>
        <w:t xml:space="preserve"> tế huyện Vĩnh Cửu; Trung tâm </w:t>
      </w:r>
      <w:r w:rsidR="00BF7131">
        <w:rPr>
          <w:rFonts w:eastAsia="Times New Roman"/>
          <w:i/>
          <w:sz w:val="28"/>
          <w:szCs w:val="28"/>
          <w:lang w:val="en-GB" w:eastAsia="en-GB"/>
        </w:rPr>
        <w:t>y</w:t>
      </w:r>
      <w:r w:rsidRPr="001A412E">
        <w:rPr>
          <w:rFonts w:eastAsia="Times New Roman"/>
          <w:i/>
          <w:sz w:val="28"/>
          <w:szCs w:val="28"/>
          <w:lang w:val="en-GB" w:eastAsia="en-GB"/>
        </w:rPr>
        <w:t xml:space="preserve"> tế thành phố Biên Hòa; Bệnh viện Nhi đồng:</w:t>
      </w:r>
    </w:p>
    <w:p w:rsidR="006733EC" w:rsidRPr="001A412E" w:rsidRDefault="00BF7131" w:rsidP="00213EF3">
      <w:pPr>
        <w:shd w:val="clear" w:color="auto" w:fill="FFFFFF"/>
        <w:spacing w:before="60" w:after="60" w:line="360" w:lineRule="exact"/>
        <w:ind w:firstLine="567"/>
        <w:jc w:val="both"/>
        <w:rPr>
          <w:rFonts w:eastAsia="Times New Roman"/>
          <w:sz w:val="28"/>
          <w:szCs w:val="28"/>
          <w:lang w:val="en-GB" w:eastAsia="en-GB"/>
        </w:rPr>
      </w:pPr>
      <w:r>
        <w:rPr>
          <w:rFonts w:eastAsia="Times New Roman"/>
          <w:sz w:val="28"/>
          <w:szCs w:val="28"/>
          <w:lang w:val="en-GB" w:eastAsia="en-GB"/>
        </w:rPr>
        <w:t>+ Tiến sĩ y</w:t>
      </w:r>
      <w:r w:rsidR="006733EC" w:rsidRPr="001A412E">
        <w:rPr>
          <w:rFonts w:eastAsia="Times New Roman"/>
          <w:sz w:val="28"/>
          <w:szCs w:val="28"/>
          <w:lang w:val="en-GB" w:eastAsia="en-GB"/>
        </w:rPr>
        <w:t xml:space="preserve">, </w:t>
      </w:r>
      <w:r>
        <w:rPr>
          <w:rFonts w:eastAsia="Times New Roman"/>
          <w:sz w:val="28"/>
          <w:szCs w:val="28"/>
          <w:lang w:val="en-GB" w:eastAsia="en-GB"/>
        </w:rPr>
        <w:t>b</w:t>
      </w:r>
      <w:r w:rsidR="006733EC" w:rsidRPr="001A412E">
        <w:rPr>
          <w:rFonts w:eastAsia="Times New Roman"/>
          <w:sz w:val="28"/>
          <w:szCs w:val="28"/>
          <w:lang w:val="en-GB" w:eastAsia="en-GB"/>
        </w:rPr>
        <w:t xml:space="preserve">ác sĩ chuyên khoa cấp II, </w:t>
      </w:r>
      <w:r w:rsidR="00D1109C">
        <w:rPr>
          <w:rFonts w:eastAsia="Times New Roman"/>
          <w:sz w:val="28"/>
          <w:szCs w:val="28"/>
          <w:lang w:val="en-GB" w:eastAsia="en-GB"/>
        </w:rPr>
        <w:t>b</w:t>
      </w:r>
      <w:r w:rsidR="006733EC" w:rsidRPr="001A412E">
        <w:rPr>
          <w:rFonts w:eastAsia="Times New Roman"/>
          <w:sz w:val="28"/>
          <w:szCs w:val="28"/>
          <w:lang w:val="en-GB" w:eastAsia="en-GB"/>
        </w:rPr>
        <w:t>ác sĩ nội trú: 40 lần mức lương cơ sở;</w:t>
      </w:r>
    </w:p>
    <w:p w:rsidR="006733EC" w:rsidRPr="001A412E" w:rsidRDefault="006733EC" w:rsidP="00213EF3">
      <w:pPr>
        <w:shd w:val="clear" w:color="auto" w:fill="FFFFFF"/>
        <w:spacing w:before="60" w:after="60" w:line="360" w:lineRule="exact"/>
        <w:ind w:firstLine="567"/>
        <w:jc w:val="both"/>
        <w:rPr>
          <w:rFonts w:eastAsia="Times New Roman"/>
          <w:sz w:val="28"/>
          <w:szCs w:val="28"/>
          <w:lang w:val="en-GB" w:eastAsia="en-GB"/>
        </w:rPr>
      </w:pPr>
      <w:r w:rsidRPr="001A412E">
        <w:rPr>
          <w:rFonts w:eastAsia="Times New Roman"/>
          <w:sz w:val="28"/>
          <w:szCs w:val="28"/>
          <w:lang w:val="en-GB" w:eastAsia="en-GB"/>
        </w:rPr>
        <w:t xml:space="preserve">+ Thạc sĩ </w:t>
      </w:r>
      <w:r w:rsidR="00BF7131">
        <w:rPr>
          <w:rFonts w:eastAsia="Times New Roman"/>
          <w:sz w:val="28"/>
          <w:szCs w:val="28"/>
          <w:lang w:val="en-GB" w:eastAsia="en-GB"/>
        </w:rPr>
        <w:t>y</w:t>
      </w:r>
      <w:r w:rsidRPr="001A412E">
        <w:rPr>
          <w:rFonts w:eastAsia="Times New Roman"/>
          <w:sz w:val="28"/>
          <w:szCs w:val="28"/>
          <w:lang w:val="en-GB" w:eastAsia="en-GB"/>
        </w:rPr>
        <w:t xml:space="preserve">, </w:t>
      </w:r>
      <w:r w:rsidR="00BF7131">
        <w:rPr>
          <w:rFonts w:eastAsia="Times New Roman"/>
          <w:sz w:val="28"/>
          <w:szCs w:val="28"/>
          <w:lang w:val="en-GB" w:eastAsia="en-GB"/>
        </w:rPr>
        <w:t>b</w:t>
      </w:r>
      <w:r w:rsidRPr="001A412E">
        <w:rPr>
          <w:rFonts w:eastAsia="Times New Roman"/>
          <w:sz w:val="28"/>
          <w:szCs w:val="28"/>
          <w:lang w:val="en-GB" w:eastAsia="en-GB"/>
        </w:rPr>
        <w:t xml:space="preserve">ác sĩ chuyên khoa cấp I: </w:t>
      </w:r>
      <w:r w:rsidR="00F00A0F">
        <w:rPr>
          <w:rFonts w:eastAsia="Times New Roman"/>
          <w:sz w:val="28"/>
          <w:szCs w:val="28"/>
          <w:lang w:val="en-GB" w:eastAsia="en-GB"/>
        </w:rPr>
        <w:t>38</w:t>
      </w:r>
      <w:r w:rsidRPr="001A412E">
        <w:rPr>
          <w:rFonts w:eastAsia="Times New Roman"/>
          <w:sz w:val="28"/>
          <w:szCs w:val="28"/>
          <w:lang w:val="en-GB" w:eastAsia="en-GB"/>
        </w:rPr>
        <w:t xml:space="preserve"> lần mức lương cơ sở;</w:t>
      </w:r>
    </w:p>
    <w:p w:rsidR="006733EC" w:rsidRPr="001A412E" w:rsidRDefault="006733EC" w:rsidP="00213EF3">
      <w:pPr>
        <w:shd w:val="clear" w:color="auto" w:fill="FFFFFF"/>
        <w:spacing w:before="60" w:after="60" w:line="360" w:lineRule="exact"/>
        <w:ind w:firstLine="567"/>
        <w:jc w:val="both"/>
        <w:rPr>
          <w:rFonts w:eastAsia="Times New Roman"/>
          <w:sz w:val="28"/>
          <w:szCs w:val="28"/>
          <w:lang w:val="en-GB" w:eastAsia="en-GB"/>
        </w:rPr>
      </w:pPr>
      <w:r w:rsidRPr="001A412E">
        <w:rPr>
          <w:rFonts w:eastAsia="Times New Roman"/>
          <w:sz w:val="28"/>
          <w:szCs w:val="28"/>
          <w:lang w:val="en-GB" w:eastAsia="en-GB"/>
        </w:rPr>
        <w:t>+ Bác sĩ đa khoa: 3</w:t>
      </w:r>
      <w:r w:rsidR="00995FD3">
        <w:rPr>
          <w:rFonts w:eastAsia="Times New Roman"/>
          <w:sz w:val="28"/>
          <w:szCs w:val="28"/>
          <w:lang w:val="en-GB" w:eastAsia="en-GB"/>
        </w:rPr>
        <w:t>2</w:t>
      </w:r>
      <w:r w:rsidRPr="001A412E">
        <w:rPr>
          <w:rFonts w:eastAsia="Times New Roman"/>
          <w:sz w:val="28"/>
          <w:szCs w:val="28"/>
          <w:lang w:val="en-GB" w:eastAsia="en-GB"/>
        </w:rPr>
        <w:t xml:space="preserve"> lần mức lương cơ sở;</w:t>
      </w:r>
    </w:p>
    <w:p w:rsidR="006733EC" w:rsidRPr="001A412E" w:rsidRDefault="006733EC" w:rsidP="00213EF3">
      <w:pPr>
        <w:shd w:val="clear" w:color="auto" w:fill="FFFFFF"/>
        <w:spacing w:before="60" w:after="60" w:line="360" w:lineRule="exact"/>
        <w:ind w:firstLine="567"/>
        <w:jc w:val="both"/>
        <w:rPr>
          <w:rFonts w:eastAsia="Times New Roman"/>
          <w:sz w:val="28"/>
          <w:szCs w:val="28"/>
          <w:lang w:val="en-GB" w:eastAsia="en-GB"/>
        </w:rPr>
      </w:pPr>
      <w:r w:rsidRPr="001A412E">
        <w:rPr>
          <w:rFonts w:eastAsia="Times New Roman"/>
          <w:sz w:val="28"/>
          <w:szCs w:val="28"/>
          <w:lang w:val="en-GB" w:eastAsia="en-GB"/>
        </w:rPr>
        <w:t>+ Bác sĩ đa khoa về trạm y tế: 3</w:t>
      </w:r>
      <w:r w:rsidR="00A44F81">
        <w:rPr>
          <w:rFonts w:eastAsia="Times New Roman"/>
          <w:sz w:val="28"/>
          <w:szCs w:val="28"/>
          <w:lang w:val="en-GB" w:eastAsia="en-GB"/>
        </w:rPr>
        <w:t>4</w:t>
      </w:r>
      <w:r w:rsidRPr="001A412E">
        <w:rPr>
          <w:rFonts w:eastAsia="Times New Roman"/>
          <w:sz w:val="28"/>
          <w:szCs w:val="28"/>
          <w:lang w:val="en-GB" w:eastAsia="en-GB"/>
        </w:rPr>
        <w:t xml:space="preserve"> lần mức lương cơ sở.</w:t>
      </w:r>
    </w:p>
    <w:p w:rsidR="006733EC" w:rsidRPr="001A412E" w:rsidRDefault="006733EC" w:rsidP="00213EF3">
      <w:pPr>
        <w:shd w:val="clear" w:color="auto" w:fill="FFFFFF"/>
        <w:spacing w:before="60" w:after="60" w:line="360" w:lineRule="exact"/>
        <w:ind w:firstLine="567"/>
        <w:jc w:val="both"/>
        <w:rPr>
          <w:rFonts w:eastAsia="Times New Roman"/>
          <w:i/>
          <w:sz w:val="28"/>
          <w:szCs w:val="28"/>
          <w:lang w:val="en-GB" w:eastAsia="en-GB"/>
        </w:rPr>
      </w:pPr>
      <w:r w:rsidRPr="001A412E">
        <w:rPr>
          <w:rFonts w:eastAsia="Times New Roman"/>
          <w:i/>
          <w:sz w:val="28"/>
          <w:szCs w:val="28"/>
          <w:lang w:val="en-GB" w:eastAsia="en-GB"/>
        </w:rPr>
        <w:t xml:space="preserve">- Thu hút về Trung tâm </w:t>
      </w:r>
      <w:r w:rsidR="007E00EC">
        <w:rPr>
          <w:rFonts w:eastAsia="Times New Roman"/>
          <w:i/>
          <w:sz w:val="28"/>
          <w:szCs w:val="28"/>
          <w:lang w:val="en-GB" w:eastAsia="en-GB"/>
        </w:rPr>
        <w:t>y</w:t>
      </w:r>
      <w:r w:rsidRPr="001A412E">
        <w:rPr>
          <w:rFonts w:eastAsia="Times New Roman"/>
          <w:i/>
          <w:sz w:val="28"/>
          <w:szCs w:val="28"/>
          <w:lang w:val="en-GB" w:eastAsia="en-GB"/>
        </w:rPr>
        <w:t xml:space="preserve"> tế huyện Tân Phú; Trung tâm </w:t>
      </w:r>
      <w:r w:rsidR="007E00EC">
        <w:rPr>
          <w:rFonts w:eastAsia="Times New Roman"/>
          <w:i/>
          <w:sz w:val="28"/>
          <w:szCs w:val="28"/>
          <w:lang w:val="en-GB" w:eastAsia="en-GB"/>
        </w:rPr>
        <w:t>y</w:t>
      </w:r>
      <w:r w:rsidRPr="001A412E">
        <w:rPr>
          <w:rFonts w:eastAsia="Times New Roman"/>
          <w:i/>
          <w:sz w:val="28"/>
          <w:szCs w:val="28"/>
          <w:lang w:val="en-GB" w:eastAsia="en-GB"/>
        </w:rPr>
        <w:t xml:space="preserve"> tế huyện Cẩm Mỹ, Trung tâm </w:t>
      </w:r>
      <w:r w:rsidR="007E00EC">
        <w:rPr>
          <w:rFonts w:eastAsia="Times New Roman"/>
          <w:i/>
          <w:sz w:val="28"/>
          <w:szCs w:val="28"/>
          <w:lang w:val="en-GB" w:eastAsia="en-GB"/>
        </w:rPr>
        <w:t>y</w:t>
      </w:r>
      <w:r w:rsidRPr="001A412E">
        <w:rPr>
          <w:rFonts w:eastAsia="Times New Roman"/>
          <w:i/>
          <w:sz w:val="28"/>
          <w:szCs w:val="28"/>
          <w:lang w:val="en-GB" w:eastAsia="en-GB"/>
        </w:rPr>
        <w:t xml:space="preserve"> tế huyện Xuân Lộc; Trung tâm </w:t>
      </w:r>
      <w:r w:rsidR="007E00EC">
        <w:rPr>
          <w:rFonts w:eastAsia="Times New Roman"/>
          <w:i/>
          <w:sz w:val="28"/>
          <w:szCs w:val="28"/>
          <w:lang w:val="en-GB" w:eastAsia="en-GB"/>
        </w:rPr>
        <w:t>y</w:t>
      </w:r>
      <w:r w:rsidRPr="001A412E">
        <w:rPr>
          <w:rFonts w:eastAsia="Times New Roman"/>
          <w:i/>
          <w:sz w:val="28"/>
          <w:szCs w:val="28"/>
          <w:lang w:val="en-GB" w:eastAsia="en-GB"/>
        </w:rPr>
        <w:t xml:space="preserve"> tế huyện Thống Nhất; Bệnh viện đa khoa khu vực Định Quán:</w:t>
      </w:r>
    </w:p>
    <w:p w:rsidR="006733EC" w:rsidRPr="001A412E" w:rsidRDefault="006733EC" w:rsidP="00213EF3">
      <w:pPr>
        <w:shd w:val="clear" w:color="auto" w:fill="FFFFFF"/>
        <w:spacing w:before="60" w:after="60" w:line="360" w:lineRule="exact"/>
        <w:ind w:firstLine="567"/>
        <w:jc w:val="both"/>
        <w:rPr>
          <w:rFonts w:eastAsia="Times New Roman"/>
          <w:sz w:val="28"/>
          <w:szCs w:val="28"/>
          <w:lang w:val="en-GB" w:eastAsia="en-GB"/>
        </w:rPr>
      </w:pPr>
      <w:r w:rsidRPr="001A412E">
        <w:rPr>
          <w:rFonts w:eastAsia="Times New Roman"/>
          <w:sz w:val="28"/>
          <w:szCs w:val="28"/>
          <w:lang w:val="en-GB" w:eastAsia="en-GB"/>
        </w:rPr>
        <w:t xml:space="preserve">+ Tiến sĩ </w:t>
      </w:r>
      <w:r w:rsidR="007E00EC">
        <w:rPr>
          <w:rFonts w:eastAsia="Times New Roman"/>
          <w:sz w:val="28"/>
          <w:szCs w:val="28"/>
          <w:lang w:val="en-GB" w:eastAsia="en-GB"/>
        </w:rPr>
        <w:t>y</w:t>
      </w:r>
      <w:r w:rsidRPr="001A412E">
        <w:rPr>
          <w:rFonts w:eastAsia="Times New Roman"/>
          <w:sz w:val="28"/>
          <w:szCs w:val="28"/>
          <w:lang w:val="en-GB" w:eastAsia="en-GB"/>
        </w:rPr>
        <w:t xml:space="preserve">, </w:t>
      </w:r>
      <w:r w:rsidR="007E00EC">
        <w:rPr>
          <w:rFonts w:eastAsia="Times New Roman"/>
          <w:sz w:val="28"/>
          <w:szCs w:val="28"/>
          <w:lang w:val="en-GB" w:eastAsia="en-GB"/>
        </w:rPr>
        <w:t>b</w:t>
      </w:r>
      <w:r w:rsidR="00E04BF5">
        <w:rPr>
          <w:rFonts w:eastAsia="Times New Roman"/>
          <w:sz w:val="28"/>
          <w:szCs w:val="28"/>
          <w:lang w:val="en-GB" w:eastAsia="en-GB"/>
        </w:rPr>
        <w:t>ác sĩ chuyên khoa cấp II, b</w:t>
      </w:r>
      <w:r w:rsidRPr="001A412E">
        <w:rPr>
          <w:rFonts w:eastAsia="Times New Roman"/>
          <w:sz w:val="28"/>
          <w:szCs w:val="28"/>
          <w:lang w:val="en-GB" w:eastAsia="en-GB"/>
        </w:rPr>
        <w:t xml:space="preserve">ác sĩ nội trú: </w:t>
      </w:r>
      <w:r w:rsidR="00F00A0F">
        <w:rPr>
          <w:rFonts w:eastAsia="Times New Roman"/>
          <w:sz w:val="28"/>
          <w:szCs w:val="28"/>
          <w:lang w:val="en-GB" w:eastAsia="en-GB"/>
        </w:rPr>
        <w:t>38</w:t>
      </w:r>
      <w:r w:rsidRPr="001A412E">
        <w:rPr>
          <w:rFonts w:eastAsia="Times New Roman"/>
          <w:sz w:val="28"/>
          <w:szCs w:val="28"/>
          <w:lang w:val="en-GB" w:eastAsia="en-GB"/>
        </w:rPr>
        <w:t xml:space="preserve"> lần mức lương cơ sở;</w:t>
      </w:r>
    </w:p>
    <w:p w:rsidR="006733EC" w:rsidRPr="001A412E" w:rsidRDefault="006733EC" w:rsidP="00213EF3">
      <w:pPr>
        <w:shd w:val="clear" w:color="auto" w:fill="FFFFFF"/>
        <w:spacing w:before="60" w:after="60" w:line="360" w:lineRule="exact"/>
        <w:ind w:firstLine="567"/>
        <w:jc w:val="both"/>
        <w:rPr>
          <w:rFonts w:eastAsia="Times New Roman"/>
          <w:sz w:val="28"/>
          <w:szCs w:val="28"/>
          <w:lang w:val="en-GB" w:eastAsia="en-GB"/>
        </w:rPr>
      </w:pPr>
      <w:r w:rsidRPr="001A412E">
        <w:rPr>
          <w:rFonts w:eastAsia="Times New Roman"/>
          <w:sz w:val="28"/>
          <w:szCs w:val="28"/>
          <w:lang w:val="en-GB" w:eastAsia="en-GB"/>
        </w:rPr>
        <w:t xml:space="preserve">+ Thạc sĩ </w:t>
      </w:r>
      <w:r w:rsidR="007E00EC">
        <w:rPr>
          <w:rFonts w:eastAsia="Times New Roman"/>
          <w:sz w:val="28"/>
          <w:szCs w:val="28"/>
          <w:lang w:val="en-GB" w:eastAsia="en-GB"/>
        </w:rPr>
        <w:t>y</w:t>
      </w:r>
      <w:r w:rsidRPr="001A412E">
        <w:rPr>
          <w:rFonts w:eastAsia="Times New Roman"/>
          <w:sz w:val="28"/>
          <w:szCs w:val="28"/>
          <w:lang w:val="en-GB" w:eastAsia="en-GB"/>
        </w:rPr>
        <w:t xml:space="preserve">, </w:t>
      </w:r>
      <w:r w:rsidR="007E00EC">
        <w:rPr>
          <w:rFonts w:eastAsia="Times New Roman"/>
          <w:sz w:val="28"/>
          <w:szCs w:val="28"/>
          <w:lang w:val="en-GB" w:eastAsia="en-GB"/>
        </w:rPr>
        <w:t>b</w:t>
      </w:r>
      <w:r w:rsidR="00E527F1">
        <w:rPr>
          <w:rFonts w:eastAsia="Times New Roman"/>
          <w:sz w:val="28"/>
          <w:szCs w:val="28"/>
          <w:lang w:val="en-GB" w:eastAsia="en-GB"/>
        </w:rPr>
        <w:t xml:space="preserve">ác sĩ chuyên khoa cấp I: </w:t>
      </w:r>
      <w:r w:rsidR="00F00A0F">
        <w:rPr>
          <w:rFonts w:eastAsia="Times New Roman"/>
          <w:sz w:val="28"/>
          <w:szCs w:val="28"/>
          <w:lang w:val="en-GB" w:eastAsia="en-GB"/>
        </w:rPr>
        <w:t>36</w:t>
      </w:r>
      <w:r w:rsidRPr="001A412E">
        <w:rPr>
          <w:rFonts w:eastAsia="Times New Roman"/>
          <w:sz w:val="28"/>
          <w:szCs w:val="28"/>
          <w:lang w:val="en-GB" w:eastAsia="en-GB"/>
        </w:rPr>
        <w:t xml:space="preserve"> lần mức lương cơ sở;</w:t>
      </w:r>
    </w:p>
    <w:p w:rsidR="006733EC" w:rsidRPr="001A412E" w:rsidRDefault="006733EC" w:rsidP="00213EF3">
      <w:pPr>
        <w:shd w:val="clear" w:color="auto" w:fill="FFFFFF"/>
        <w:spacing w:before="60" w:after="60" w:line="360" w:lineRule="exact"/>
        <w:ind w:firstLine="567"/>
        <w:jc w:val="both"/>
        <w:rPr>
          <w:rFonts w:eastAsia="Times New Roman"/>
          <w:sz w:val="28"/>
          <w:szCs w:val="28"/>
          <w:lang w:val="en-GB" w:eastAsia="en-GB"/>
        </w:rPr>
      </w:pPr>
      <w:r w:rsidRPr="001A412E">
        <w:rPr>
          <w:rFonts w:eastAsia="Times New Roman"/>
          <w:sz w:val="28"/>
          <w:szCs w:val="28"/>
          <w:lang w:val="en-GB" w:eastAsia="en-GB"/>
        </w:rPr>
        <w:t>+ Bác sĩ đa khoa: 3</w:t>
      </w:r>
      <w:r w:rsidR="00995FD3">
        <w:rPr>
          <w:rFonts w:eastAsia="Times New Roman"/>
          <w:sz w:val="28"/>
          <w:szCs w:val="28"/>
          <w:lang w:val="en-GB" w:eastAsia="en-GB"/>
        </w:rPr>
        <w:t>0</w:t>
      </w:r>
      <w:r w:rsidRPr="001A412E">
        <w:rPr>
          <w:rFonts w:eastAsia="Times New Roman"/>
          <w:sz w:val="28"/>
          <w:szCs w:val="28"/>
          <w:lang w:val="en-GB" w:eastAsia="en-GB"/>
        </w:rPr>
        <w:t xml:space="preserve"> lần mức lương cơ sở;</w:t>
      </w:r>
    </w:p>
    <w:p w:rsidR="006733EC" w:rsidRPr="001A412E" w:rsidRDefault="006733EC" w:rsidP="00213EF3">
      <w:pPr>
        <w:shd w:val="clear" w:color="auto" w:fill="FFFFFF"/>
        <w:spacing w:before="60" w:after="60" w:line="360" w:lineRule="exact"/>
        <w:ind w:firstLine="567"/>
        <w:jc w:val="both"/>
        <w:rPr>
          <w:rFonts w:eastAsia="Times New Roman"/>
          <w:sz w:val="28"/>
          <w:szCs w:val="28"/>
          <w:lang w:val="en-GB" w:eastAsia="en-GB"/>
        </w:rPr>
      </w:pPr>
      <w:r w:rsidRPr="001A412E">
        <w:rPr>
          <w:rFonts w:eastAsia="Times New Roman"/>
          <w:sz w:val="28"/>
          <w:szCs w:val="28"/>
          <w:lang w:val="en-GB" w:eastAsia="en-GB"/>
        </w:rPr>
        <w:t>+ Bác sĩ đa khoa về trạm y tế: 3</w:t>
      </w:r>
      <w:r w:rsidR="00A44F81">
        <w:rPr>
          <w:rFonts w:eastAsia="Times New Roman"/>
          <w:sz w:val="28"/>
          <w:szCs w:val="28"/>
          <w:lang w:val="en-GB" w:eastAsia="en-GB"/>
        </w:rPr>
        <w:t>2</w:t>
      </w:r>
      <w:r w:rsidRPr="001A412E">
        <w:rPr>
          <w:rFonts w:eastAsia="Times New Roman"/>
          <w:sz w:val="28"/>
          <w:szCs w:val="28"/>
          <w:lang w:val="en-GB" w:eastAsia="en-GB"/>
        </w:rPr>
        <w:t xml:space="preserve"> lần mức lương cơ sở.</w:t>
      </w:r>
    </w:p>
    <w:p w:rsidR="006733EC" w:rsidRPr="001A412E" w:rsidRDefault="006733EC" w:rsidP="00213EF3">
      <w:pPr>
        <w:shd w:val="clear" w:color="auto" w:fill="FFFFFF"/>
        <w:spacing w:before="60" w:after="60" w:line="360" w:lineRule="exact"/>
        <w:ind w:firstLine="567"/>
        <w:jc w:val="both"/>
        <w:rPr>
          <w:rFonts w:eastAsia="Times New Roman"/>
          <w:i/>
          <w:sz w:val="28"/>
          <w:szCs w:val="28"/>
          <w:lang w:val="en-GB" w:eastAsia="en-GB"/>
        </w:rPr>
      </w:pPr>
      <w:r w:rsidRPr="001A412E">
        <w:rPr>
          <w:rFonts w:eastAsia="Times New Roman"/>
          <w:i/>
          <w:sz w:val="28"/>
          <w:szCs w:val="28"/>
          <w:lang w:val="en-GB" w:eastAsia="en-GB"/>
        </w:rPr>
        <w:t xml:space="preserve">- Thu hút về Trung tâm </w:t>
      </w:r>
      <w:r w:rsidR="007E00EC">
        <w:rPr>
          <w:rFonts w:eastAsia="Times New Roman"/>
          <w:i/>
          <w:sz w:val="28"/>
          <w:szCs w:val="28"/>
          <w:lang w:val="en-GB" w:eastAsia="en-GB"/>
        </w:rPr>
        <w:t>y</w:t>
      </w:r>
      <w:r w:rsidRPr="001A412E">
        <w:rPr>
          <w:rFonts w:eastAsia="Times New Roman"/>
          <w:i/>
          <w:sz w:val="28"/>
          <w:szCs w:val="28"/>
          <w:lang w:val="en-GB" w:eastAsia="en-GB"/>
        </w:rPr>
        <w:t xml:space="preserve"> tế huyện Trảng Bom; Trung tâm </w:t>
      </w:r>
      <w:r w:rsidR="007E00EC">
        <w:rPr>
          <w:rFonts w:eastAsia="Times New Roman"/>
          <w:i/>
          <w:sz w:val="28"/>
          <w:szCs w:val="28"/>
          <w:lang w:val="en-GB" w:eastAsia="en-GB"/>
        </w:rPr>
        <w:t>y</w:t>
      </w:r>
      <w:r w:rsidRPr="001A412E">
        <w:rPr>
          <w:rFonts w:eastAsia="Times New Roman"/>
          <w:i/>
          <w:sz w:val="28"/>
          <w:szCs w:val="28"/>
          <w:lang w:val="en-GB" w:eastAsia="en-GB"/>
        </w:rPr>
        <w:t xml:space="preserve"> tế huyện Long Thành, Trung tâm </w:t>
      </w:r>
      <w:r w:rsidR="007E00EC">
        <w:rPr>
          <w:rFonts w:eastAsia="Times New Roman"/>
          <w:i/>
          <w:sz w:val="28"/>
          <w:szCs w:val="28"/>
          <w:lang w:val="en-GB" w:eastAsia="en-GB"/>
        </w:rPr>
        <w:t>y</w:t>
      </w:r>
      <w:r w:rsidRPr="001A412E">
        <w:rPr>
          <w:rFonts w:eastAsia="Times New Roman"/>
          <w:i/>
          <w:sz w:val="28"/>
          <w:szCs w:val="28"/>
          <w:lang w:val="en-GB" w:eastAsia="en-GB"/>
        </w:rPr>
        <w:t xml:space="preserve"> tế huyện Định Quán; Trung tâm </w:t>
      </w:r>
      <w:r w:rsidR="007E00EC">
        <w:rPr>
          <w:rFonts w:eastAsia="Times New Roman"/>
          <w:i/>
          <w:sz w:val="28"/>
          <w:szCs w:val="28"/>
          <w:lang w:val="en-GB" w:eastAsia="en-GB"/>
        </w:rPr>
        <w:t>y</w:t>
      </w:r>
      <w:r w:rsidRPr="001A412E">
        <w:rPr>
          <w:rFonts w:eastAsia="Times New Roman"/>
          <w:i/>
          <w:sz w:val="28"/>
          <w:szCs w:val="28"/>
          <w:lang w:val="en-GB" w:eastAsia="en-GB"/>
        </w:rPr>
        <w:t xml:space="preserve"> tế thành phố Long Khánh; Bệnh viện đa khoa khu vực Long Thành; Bệnh viện Y Dược cổ truyền; Bệnh viện Phổi; Trung tâm Pháp y; Trung tâm Kiểm soát bệnh tật; Trường Cao đẳng </w:t>
      </w:r>
      <w:r w:rsidR="007E00EC">
        <w:rPr>
          <w:rFonts w:eastAsia="Times New Roman"/>
          <w:i/>
          <w:sz w:val="28"/>
          <w:szCs w:val="28"/>
          <w:lang w:val="en-GB" w:eastAsia="en-GB"/>
        </w:rPr>
        <w:t>y</w:t>
      </w:r>
      <w:r w:rsidRPr="001A412E">
        <w:rPr>
          <w:rFonts w:eastAsia="Times New Roman"/>
          <w:i/>
          <w:sz w:val="28"/>
          <w:szCs w:val="28"/>
          <w:lang w:val="en-GB" w:eastAsia="en-GB"/>
        </w:rPr>
        <w:t xml:space="preserve"> tế; Cơ sở điều trị cai nghiện ma túy tỉnh Đồng Nai:</w:t>
      </w:r>
    </w:p>
    <w:p w:rsidR="006733EC" w:rsidRPr="001A412E" w:rsidRDefault="006733EC" w:rsidP="00213EF3">
      <w:pPr>
        <w:shd w:val="clear" w:color="auto" w:fill="FFFFFF"/>
        <w:spacing w:before="60" w:after="60" w:line="360" w:lineRule="exact"/>
        <w:ind w:firstLine="567"/>
        <w:jc w:val="both"/>
        <w:rPr>
          <w:rFonts w:eastAsia="Times New Roman"/>
          <w:sz w:val="28"/>
          <w:szCs w:val="28"/>
          <w:lang w:val="en-GB" w:eastAsia="en-GB"/>
        </w:rPr>
      </w:pPr>
      <w:r w:rsidRPr="001A412E">
        <w:rPr>
          <w:rFonts w:eastAsia="Times New Roman"/>
          <w:sz w:val="28"/>
          <w:szCs w:val="28"/>
          <w:lang w:val="en-GB" w:eastAsia="en-GB"/>
        </w:rPr>
        <w:t xml:space="preserve">+ Tiến sĩ </w:t>
      </w:r>
      <w:r w:rsidR="007500BB">
        <w:rPr>
          <w:rFonts w:eastAsia="Times New Roman"/>
          <w:sz w:val="28"/>
          <w:szCs w:val="28"/>
          <w:lang w:val="en-GB" w:eastAsia="en-GB"/>
        </w:rPr>
        <w:t>y</w:t>
      </w:r>
      <w:r w:rsidRPr="001A412E">
        <w:rPr>
          <w:rFonts w:eastAsia="Times New Roman"/>
          <w:sz w:val="28"/>
          <w:szCs w:val="28"/>
          <w:lang w:val="en-GB" w:eastAsia="en-GB"/>
        </w:rPr>
        <w:t xml:space="preserve">, </w:t>
      </w:r>
      <w:r w:rsidR="007500BB">
        <w:rPr>
          <w:rFonts w:eastAsia="Times New Roman"/>
          <w:sz w:val="28"/>
          <w:szCs w:val="28"/>
          <w:lang w:val="en-GB" w:eastAsia="en-GB"/>
        </w:rPr>
        <w:t>b</w:t>
      </w:r>
      <w:r w:rsidRPr="001A412E">
        <w:rPr>
          <w:rFonts w:eastAsia="Times New Roman"/>
          <w:sz w:val="28"/>
          <w:szCs w:val="28"/>
          <w:lang w:val="en-GB" w:eastAsia="en-GB"/>
        </w:rPr>
        <w:t xml:space="preserve">ác sĩ chuyên khoa cấp II, </w:t>
      </w:r>
      <w:r w:rsidR="004C4B5C">
        <w:rPr>
          <w:rFonts w:eastAsia="Times New Roman"/>
          <w:sz w:val="28"/>
          <w:szCs w:val="28"/>
          <w:lang w:val="en-GB" w:eastAsia="en-GB"/>
        </w:rPr>
        <w:t>b</w:t>
      </w:r>
      <w:r w:rsidRPr="001A412E">
        <w:rPr>
          <w:rFonts w:eastAsia="Times New Roman"/>
          <w:sz w:val="28"/>
          <w:szCs w:val="28"/>
          <w:lang w:val="en-GB" w:eastAsia="en-GB"/>
        </w:rPr>
        <w:t xml:space="preserve">ác sĩ nội trú: </w:t>
      </w:r>
      <w:r w:rsidR="00F00A0F">
        <w:rPr>
          <w:rFonts w:eastAsia="Times New Roman"/>
          <w:sz w:val="28"/>
          <w:szCs w:val="28"/>
          <w:lang w:val="en-GB" w:eastAsia="en-GB"/>
        </w:rPr>
        <w:t>36</w:t>
      </w:r>
      <w:r w:rsidRPr="001A412E">
        <w:rPr>
          <w:rFonts w:eastAsia="Times New Roman"/>
          <w:sz w:val="28"/>
          <w:szCs w:val="28"/>
          <w:lang w:val="en-GB" w:eastAsia="en-GB"/>
        </w:rPr>
        <w:t xml:space="preserve"> lần mức lương cơ sở;</w:t>
      </w:r>
    </w:p>
    <w:p w:rsidR="006733EC" w:rsidRPr="001A412E" w:rsidRDefault="006733EC" w:rsidP="00213EF3">
      <w:pPr>
        <w:shd w:val="clear" w:color="auto" w:fill="FFFFFF"/>
        <w:spacing w:before="60" w:after="60" w:line="360" w:lineRule="exact"/>
        <w:ind w:firstLine="567"/>
        <w:jc w:val="both"/>
        <w:rPr>
          <w:rFonts w:eastAsia="Times New Roman"/>
          <w:sz w:val="28"/>
          <w:szCs w:val="28"/>
          <w:lang w:val="en-GB" w:eastAsia="en-GB"/>
        </w:rPr>
      </w:pPr>
      <w:r w:rsidRPr="001A412E">
        <w:rPr>
          <w:rFonts w:eastAsia="Times New Roman"/>
          <w:sz w:val="28"/>
          <w:szCs w:val="28"/>
          <w:lang w:val="en-GB" w:eastAsia="en-GB"/>
        </w:rPr>
        <w:t xml:space="preserve">+ Thạc sĩ </w:t>
      </w:r>
      <w:r w:rsidR="004C4B5C">
        <w:rPr>
          <w:rFonts w:eastAsia="Times New Roman"/>
          <w:sz w:val="28"/>
          <w:szCs w:val="28"/>
          <w:lang w:val="en-GB" w:eastAsia="en-GB"/>
        </w:rPr>
        <w:t>y</w:t>
      </w:r>
      <w:r w:rsidRPr="001A412E">
        <w:rPr>
          <w:rFonts w:eastAsia="Times New Roman"/>
          <w:sz w:val="28"/>
          <w:szCs w:val="28"/>
          <w:lang w:val="en-GB" w:eastAsia="en-GB"/>
        </w:rPr>
        <w:t xml:space="preserve">, </w:t>
      </w:r>
      <w:r w:rsidR="004C4B5C">
        <w:rPr>
          <w:rFonts w:eastAsia="Times New Roman"/>
          <w:sz w:val="28"/>
          <w:szCs w:val="28"/>
          <w:lang w:val="en-GB" w:eastAsia="en-GB"/>
        </w:rPr>
        <w:t>c</w:t>
      </w:r>
      <w:r w:rsidRPr="001A412E">
        <w:rPr>
          <w:rFonts w:eastAsia="Times New Roman"/>
          <w:sz w:val="28"/>
          <w:szCs w:val="28"/>
          <w:lang w:val="en-GB" w:eastAsia="en-GB"/>
        </w:rPr>
        <w:t>ác sĩ chuyên khoa cấp I: 3</w:t>
      </w:r>
      <w:r w:rsidR="00F00A0F">
        <w:rPr>
          <w:rFonts w:eastAsia="Times New Roman"/>
          <w:sz w:val="28"/>
          <w:szCs w:val="28"/>
          <w:lang w:val="en-GB" w:eastAsia="en-GB"/>
        </w:rPr>
        <w:t>4</w:t>
      </w:r>
      <w:r w:rsidRPr="001A412E">
        <w:rPr>
          <w:rFonts w:eastAsia="Times New Roman"/>
          <w:sz w:val="28"/>
          <w:szCs w:val="28"/>
          <w:lang w:val="en-GB" w:eastAsia="en-GB"/>
        </w:rPr>
        <w:t xml:space="preserve"> lần mức lương cơ sở;</w:t>
      </w:r>
    </w:p>
    <w:p w:rsidR="006733EC" w:rsidRPr="001A412E" w:rsidRDefault="006733EC" w:rsidP="00213EF3">
      <w:pPr>
        <w:shd w:val="clear" w:color="auto" w:fill="FFFFFF"/>
        <w:spacing w:before="60" w:after="60" w:line="360" w:lineRule="exact"/>
        <w:ind w:firstLine="567"/>
        <w:jc w:val="both"/>
        <w:rPr>
          <w:rFonts w:eastAsia="Times New Roman"/>
          <w:sz w:val="28"/>
          <w:szCs w:val="28"/>
          <w:lang w:val="en-GB" w:eastAsia="en-GB"/>
        </w:rPr>
      </w:pPr>
      <w:r w:rsidRPr="001A412E">
        <w:rPr>
          <w:rFonts w:eastAsia="Times New Roman"/>
          <w:sz w:val="28"/>
          <w:szCs w:val="28"/>
          <w:lang w:val="en-GB" w:eastAsia="en-GB"/>
        </w:rPr>
        <w:t>+ Bác sĩ đa khoa: 28 lần mức lương cơ sở;</w:t>
      </w:r>
    </w:p>
    <w:p w:rsidR="006733EC" w:rsidRPr="001A412E" w:rsidRDefault="006733EC" w:rsidP="00213EF3">
      <w:pPr>
        <w:shd w:val="clear" w:color="auto" w:fill="FFFFFF"/>
        <w:spacing w:before="60" w:after="60" w:line="360" w:lineRule="exact"/>
        <w:ind w:firstLine="567"/>
        <w:jc w:val="both"/>
        <w:rPr>
          <w:rFonts w:eastAsia="Times New Roman"/>
          <w:sz w:val="28"/>
          <w:szCs w:val="28"/>
          <w:lang w:val="en-GB" w:eastAsia="en-GB"/>
        </w:rPr>
      </w:pPr>
      <w:r w:rsidRPr="001A412E">
        <w:rPr>
          <w:rFonts w:eastAsia="Times New Roman"/>
          <w:sz w:val="28"/>
          <w:szCs w:val="28"/>
          <w:lang w:val="en-GB" w:eastAsia="en-GB"/>
        </w:rPr>
        <w:t>+ Bác sĩ đa khoa về trạm y tế: 30 lần mức lương cơ sở.</w:t>
      </w:r>
    </w:p>
    <w:p w:rsidR="006733EC" w:rsidRPr="001A412E" w:rsidRDefault="006733EC" w:rsidP="00213EF3">
      <w:pPr>
        <w:spacing w:before="60" w:after="60" w:line="360" w:lineRule="exact"/>
        <w:ind w:firstLine="567"/>
        <w:jc w:val="both"/>
        <w:rPr>
          <w:rFonts w:eastAsia="Times New Roman"/>
          <w:b/>
          <w:color w:val="000000"/>
          <w:sz w:val="28"/>
          <w:szCs w:val="28"/>
        </w:rPr>
      </w:pPr>
      <w:r w:rsidRPr="001A412E">
        <w:rPr>
          <w:rFonts w:eastAsia="Times New Roman"/>
          <w:b/>
          <w:color w:val="000000"/>
          <w:sz w:val="28"/>
          <w:szCs w:val="28"/>
        </w:rPr>
        <w:t>* Ngoài chí</w:t>
      </w:r>
      <w:r w:rsidR="00A56433">
        <w:rPr>
          <w:rFonts w:eastAsia="Times New Roman"/>
          <w:b/>
          <w:color w:val="000000"/>
          <w:sz w:val="28"/>
          <w:szCs w:val="28"/>
        </w:rPr>
        <w:t>nh sách thu hút 01 lần còn được</w:t>
      </w:r>
    </w:p>
    <w:p w:rsidR="006733EC" w:rsidRPr="001A412E" w:rsidRDefault="006733EC" w:rsidP="00213EF3">
      <w:pPr>
        <w:spacing w:before="60" w:after="60" w:line="360" w:lineRule="exact"/>
        <w:ind w:firstLine="567"/>
        <w:jc w:val="both"/>
        <w:rPr>
          <w:spacing w:val="4"/>
          <w:sz w:val="28"/>
          <w:szCs w:val="28"/>
          <w:lang w:val="da-DK"/>
        </w:rPr>
      </w:pPr>
      <w:r w:rsidRPr="001A412E">
        <w:rPr>
          <w:rFonts w:eastAsia="Times New Roman"/>
          <w:color w:val="000000"/>
          <w:sz w:val="28"/>
          <w:szCs w:val="28"/>
        </w:rPr>
        <w:lastRenderedPageBreak/>
        <w:t>- H</w:t>
      </w:r>
      <w:r w:rsidRPr="001A412E">
        <w:rPr>
          <w:rFonts w:eastAsia="Times New Roman"/>
          <w:color w:val="000000"/>
          <w:sz w:val="28"/>
          <w:szCs w:val="28"/>
          <w:lang w:val="vi-VN"/>
        </w:rPr>
        <w:t>ỗ trợ tiền thuê nhà bằng 0,7 lần mức lương cơ sở/người/tháng đối với người có thuê nhà thực tế</w:t>
      </w:r>
      <w:r w:rsidRPr="001A412E">
        <w:rPr>
          <w:rFonts w:eastAsia="Times New Roman"/>
          <w:color w:val="000000"/>
          <w:sz w:val="28"/>
          <w:szCs w:val="28"/>
        </w:rPr>
        <w:t>;</w:t>
      </w:r>
    </w:p>
    <w:p w:rsidR="006733EC" w:rsidRDefault="006733EC" w:rsidP="00213EF3">
      <w:pPr>
        <w:shd w:val="clear" w:color="auto" w:fill="FFFFFF"/>
        <w:spacing w:before="60" w:after="60" w:line="360" w:lineRule="exact"/>
        <w:ind w:firstLine="567"/>
        <w:jc w:val="both"/>
        <w:rPr>
          <w:rFonts w:eastAsia="Times New Roman"/>
          <w:color w:val="000000"/>
          <w:sz w:val="28"/>
          <w:szCs w:val="28"/>
          <w:lang w:val="vi-VN"/>
        </w:rPr>
      </w:pPr>
      <w:r w:rsidRPr="001A412E">
        <w:rPr>
          <w:rFonts w:eastAsia="Times New Roman"/>
          <w:color w:val="000000"/>
          <w:sz w:val="28"/>
          <w:szCs w:val="28"/>
        </w:rPr>
        <w:t>- Hỗ trợ n</w:t>
      </w:r>
      <w:r w:rsidRPr="001A412E">
        <w:rPr>
          <w:rFonts w:eastAsia="Times New Roman"/>
          <w:color w:val="000000"/>
          <w:sz w:val="28"/>
          <w:szCs w:val="28"/>
          <w:lang w:val="vi-VN"/>
        </w:rPr>
        <w:t>gười được thu hút là nữ được hỗ trợ thêm 0,7 lần mức lương cơ sở/người/tháng.</w:t>
      </w:r>
    </w:p>
    <w:p w:rsidR="009F3B45" w:rsidRPr="001A412E" w:rsidRDefault="009F3B45" w:rsidP="00213EF3">
      <w:pPr>
        <w:shd w:val="clear" w:color="auto" w:fill="FFFFFF"/>
        <w:spacing w:before="60" w:after="60" w:line="360" w:lineRule="exact"/>
        <w:ind w:firstLine="567"/>
        <w:jc w:val="both"/>
        <w:rPr>
          <w:rFonts w:eastAsia="Times New Roman"/>
          <w:b/>
          <w:sz w:val="28"/>
          <w:szCs w:val="28"/>
          <w:lang w:val="en-GB" w:eastAsia="en-GB"/>
        </w:rPr>
      </w:pPr>
      <w:r>
        <w:rPr>
          <w:rFonts w:eastAsia="Times New Roman"/>
          <w:sz w:val="28"/>
          <w:szCs w:val="28"/>
          <w:lang w:val="en-GB" w:eastAsia="en-GB"/>
        </w:rPr>
        <w:t>-</w:t>
      </w:r>
      <w:r w:rsidRPr="001A412E">
        <w:rPr>
          <w:rFonts w:eastAsia="Times New Roman"/>
          <w:sz w:val="28"/>
          <w:szCs w:val="28"/>
          <w:lang w:val="en-GB" w:eastAsia="en-GB"/>
        </w:rPr>
        <w:t xml:space="preserve"> Thời gian cam kết làm việc ít nhất 10 năm nếu đã được cấp chứng chỉ hành nghề, 12 năm đối với bác sĩ chưa được cấp chứng chỉ hành nghề.</w:t>
      </w:r>
    </w:p>
    <w:p w:rsidR="006733EC" w:rsidRPr="001A412E" w:rsidRDefault="009F3B45" w:rsidP="00213EF3">
      <w:pPr>
        <w:shd w:val="clear" w:color="auto" w:fill="FFFFFF"/>
        <w:spacing w:before="60" w:after="60" w:line="360" w:lineRule="exact"/>
        <w:ind w:firstLine="567"/>
        <w:jc w:val="both"/>
        <w:rPr>
          <w:rFonts w:eastAsia="Times New Roman"/>
          <w:b/>
          <w:sz w:val="28"/>
          <w:szCs w:val="28"/>
          <w:lang w:val="en-GB" w:eastAsia="en-GB"/>
        </w:rPr>
      </w:pPr>
      <w:r>
        <w:rPr>
          <w:rFonts w:eastAsia="Times New Roman"/>
          <w:b/>
          <w:sz w:val="28"/>
          <w:szCs w:val="28"/>
          <w:lang w:val="en-GB" w:eastAsia="en-GB"/>
        </w:rPr>
        <w:t>b</w:t>
      </w:r>
      <w:r w:rsidR="006733EC" w:rsidRPr="001A412E">
        <w:rPr>
          <w:rFonts w:eastAsia="Times New Roman"/>
          <w:b/>
          <w:sz w:val="28"/>
          <w:szCs w:val="28"/>
          <w:lang w:val="en-GB" w:eastAsia="en-GB"/>
        </w:rPr>
        <w:t xml:space="preserve">) Hỗ trợ bác sĩ, </w:t>
      </w:r>
      <w:r w:rsidR="006733EC" w:rsidRPr="001A412E">
        <w:rPr>
          <w:b/>
          <w:spacing w:val="4"/>
          <w:sz w:val="28"/>
          <w:szCs w:val="28"/>
          <w:lang w:val="da-DK"/>
        </w:rPr>
        <w:t>nhân viên y tế</w:t>
      </w:r>
      <w:r w:rsidR="006733EC" w:rsidRPr="001A412E">
        <w:rPr>
          <w:rFonts w:eastAsia="Times New Roman"/>
          <w:b/>
          <w:sz w:val="28"/>
          <w:szCs w:val="28"/>
          <w:lang w:val="en-GB" w:eastAsia="en-GB"/>
        </w:rPr>
        <w:t xml:space="preserve"> đang công tác làm việc tại các đơn vị hàng tháng</w:t>
      </w:r>
      <w:r w:rsidR="00A56433">
        <w:rPr>
          <w:rFonts w:eastAsia="Times New Roman"/>
          <w:b/>
          <w:sz w:val="28"/>
          <w:szCs w:val="28"/>
          <w:lang w:val="en-GB" w:eastAsia="en-GB"/>
        </w:rPr>
        <w:t xml:space="preserve"> bằng tiền theo mức lương cơ sở</w:t>
      </w:r>
    </w:p>
    <w:p w:rsidR="006733EC" w:rsidRPr="001A412E" w:rsidRDefault="006733EC" w:rsidP="00213EF3">
      <w:pPr>
        <w:spacing w:before="60" w:after="60" w:line="360" w:lineRule="exact"/>
        <w:ind w:firstLine="567"/>
        <w:jc w:val="both"/>
        <w:rPr>
          <w:i/>
          <w:sz w:val="28"/>
          <w:szCs w:val="28"/>
        </w:rPr>
      </w:pPr>
      <w:r w:rsidRPr="001A412E">
        <w:rPr>
          <w:i/>
          <w:sz w:val="28"/>
          <w:szCs w:val="28"/>
        </w:rPr>
        <w:t xml:space="preserve">- Hỗ trợ bác sĩ công tác tại trạm y tế xã, phường, thị trấn: </w:t>
      </w:r>
    </w:p>
    <w:p w:rsidR="006733EC" w:rsidRPr="001A412E" w:rsidRDefault="006733EC" w:rsidP="00213EF3">
      <w:pPr>
        <w:spacing w:before="60" w:after="60" w:line="360" w:lineRule="exact"/>
        <w:ind w:firstLine="567"/>
        <w:jc w:val="both"/>
        <w:rPr>
          <w:sz w:val="28"/>
          <w:szCs w:val="28"/>
        </w:rPr>
      </w:pPr>
      <w:r w:rsidRPr="001A412E">
        <w:rPr>
          <w:sz w:val="28"/>
          <w:szCs w:val="28"/>
        </w:rPr>
        <w:t>+ Bác sĩ chính qui: 04 lần mức lương cơ sở/tháng.</w:t>
      </w:r>
    </w:p>
    <w:p w:rsidR="006733EC" w:rsidRPr="001A412E" w:rsidRDefault="006733EC" w:rsidP="00213EF3">
      <w:pPr>
        <w:spacing w:before="60" w:after="60" w:line="360" w:lineRule="exact"/>
        <w:ind w:firstLine="567"/>
        <w:jc w:val="both"/>
        <w:rPr>
          <w:sz w:val="28"/>
          <w:szCs w:val="28"/>
        </w:rPr>
      </w:pPr>
      <w:r w:rsidRPr="001A412E">
        <w:rPr>
          <w:sz w:val="28"/>
          <w:szCs w:val="28"/>
        </w:rPr>
        <w:t>+ Bác sĩ liên thông, theo địa chỉ, cử tuyển: 03 lần mức lương cơ sở/tháng.</w:t>
      </w:r>
    </w:p>
    <w:p w:rsidR="006733EC" w:rsidRPr="001A412E" w:rsidRDefault="006733EC" w:rsidP="00213EF3">
      <w:pPr>
        <w:spacing w:before="60" w:after="60" w:line="360" w:lineRule="exact"/>
        <w:ind w:firstLine="567"/>
        <w:jc w:val="both"/>
        <w:rPr>
          <w:i/>
          <w:sz w:val="28"/>
          <w:szCs w:val="28"/>
        </w:rPr>
      </w:pPr>
      <w:r w:rsidRPr="001A412E">
        <w:rPr>
          <w:i/>
          <w:sz w:val="28"/>
          <w:szCs w:val="28"/>
        </w:rPr>
        <w:t xml:space="preserve">- Hỗ trợ bác sĩ công tác tại các Trung tâm </w:t>
      </w:r>
      <w:r w:rsidR="007E00EC">
        <w:rPr>
          <w:i/>
          <w:sz w:val="28"/>
          <w:szCs w:val="28"/>
        </w:rPr>
        <w:t>y</w:t>
      </w:r>
      <w:r w:rsidRPr="001A412E">
        <w:rPr>
          <w:i/>
          <w:sz w:val="28"/>
          <w:szCs w:val="28"/>
        </w:rPr>
        <w:t xml:space="preserve"> tế huyện, thành phố: Nhơn Trạch, Vĩnh Cửu, Biên Hòa; Bệnh viện Nhi đồng: </w:t>
      </w:r>
    </w:p>
    <w:p w:rsidR="006733EC" w:rsidRPr="001A412E" w:rsidRDefault="006733EC" w:rsidP="00213EF3">
      <w:pPr>
        <w:spacing w:before="60" w:after="60" w:line="360" w:lineRule="exact"/>
        <w:ind w:firstLine="567"/>
        <w:jc w:val="both"/>
        <w:rPr>
          <w:sz w:val="28"/>
          <w:szCs w:val="28"/>
        </w:rPr>
      </w:pPr>
      <w:r w:rsidRPr="001A412E">
        <w:rPr>
          <w:sz w:val="28"/>
          <w:szCs w:val="28"/>
        </w:rPr>
        <w:t>+ Bác sĩ chính qui: 05 lần mức lương cơ sở/tháng.</w:t>
      </w:r>
    </w:p>
    <w:p w:rsidR="006733EC" w:rsidRPr="001A412E" w:rsidRDefault="006733EC" w:rsidP="00213EF3">
      <w:pPr>
        <w:spacing w:before="60" w:after="60" w:line="360" w:lineRule="exact"/>
        <w:ind w:firstLine="567"/>
        <w:jc w:val="both"/>
        <w:rPr>
          <w:sz w:val="28"/>
          <w:szCs w:val="28"/>
        </w:rPr>
      </w:pPr>
      <w:r w:rsidRPr="001A412E">
        <w:rPr>
          <w:sz w:val="28"/>
          <w:szCs w:val="28"/>
        </w:rPr>
        <w:t>+ Bác sĩ liên thông, theo địa chỉ, cử tuyển: 03 lần mức lương cơ sở/tháng.</w:t>
      </w:r>
    </w:p>
    <w:p w:rsidR="006733EC" w:rsidRPr="001A412E" w:rsidRDefault="006733EC" w:rsidP="00213EF3">
      <w:pPr>
        <w:spacing w:before="60" w:after="60" w:line="360" w:lineRule="exact"/>
        <w:ind w:firstLine="567"/>
        <w:jc w:val="both"/>
        <w:rPr>
          <w:i/>
          <w:sz w:val="28"/>
          <w:szCs w:val="28"/>
        </w:rPr>
      </w:pPr>
      <w:r w:rsidRPr="001A412E">
        <w:rPr>
          <w:i/>
          <w:sz w:val="28"/>
          <w:szCs w:val="28"/>
        </w:rPr>
        <w:t xml:space="preserve">- Hỗ trợ bác sĩ công tác tại các Trung tâm </w:t>
      </w:r>
      <w:r w:rsidR="009A1DC2">
        <w:rPr>
          <w:i/>
          <w:sz w:val="28"/>
          <w:szCs w:val="28"/>
        </w:rPr>
        <w:t>y</w:t>
      </w:r>
      <w:r w:rsidRPr="001A412E">
        <w:rPr>
          <w:i/>
          <w:sz w:val="28"/>
          <w:szCs w:val="28"/>
        </w:rPr>
        <w:t xml:space="preserve"> tế huyện: Tân Phú, Xuân Lộc, Cẩm Mỹ, Thống Nhất, Bệnh viện đa khoa khu vực Định Quán: </w:t>
      </w:r>
    </w:p>
    <w:p w:rsidR="006733EC" w:rsidRPr="001A412E" w:rsidRDefault="006733EC" w:rsidP="00213EF3">
      <w:pPr>
        <w:spacing w:before="60" w:after="60" w:line="360" w:lineRule="exact"/>
        <w:ind w:firstLine="567"/>
        <w:jc w:val="both"/>
        <w:rPr>
          <w:sz w:val="28"/>
          <w:szCs w:val="28"/>
        </w:rPr>
      </w:pPr>
      <w:r w:rsidRPr="001A412E">
        <w:rPr>
          <w:sz w:val="28"/>
          <w:szCs w:val="28"/>
        </w:rPr>
        <w:t>+ Bác sĩ chính qui: 04 lần mức lương cơ sở/tháng.</w:t>
      </w:r>
    </w:p>
    <w:p w:rsidR="006733EC" w:rsidRPr="001A412E" w:rsidRDefault="006733EC" w:rsidP="00213EF3">
      <w:pPr>
        <w:spacing w:before="60" w:after="60" w:line="360" w:lineRule="exact"/>
        <w:ind w:firstLine="567"/>
        <w:jc w:val="both"/>
        <w:rPr>
          <w:sz w:val="28"/>
          <w:szCs w:val="28"/>
        </w:rPr>
      </w:pPr>
      <w:r w:rsidRPr="001A412E">
        <w:rPr>
          <w:sz w:val="28"/>
          <w:szCs w:val="28"/>
        </w:rPr>
        <w:t>+ Bác sĩ liên thông, theo địa chỉ, cử tuyển: 02 lần mức lương cơ sở/tháng.</w:t>
      </w:r>
    </w:p>
    <w:p w:rsidR="006733EC" w:rsidRPr="001A412E" w:rsidRDefault="006733EC" w:rsidP="00213EF3">
      <w:pPr>
        <w:shd w:val="clear" w:color="auto" w:fill="FFFFFF"/>
        <w:spacing w:before="60" w:after="60" w:line="360" w:lineRule="exact"/>
        <w:ind w:firstLine="567"/>
        <w:jc w:val="both"/>
        <w:rPr>
          <w:rFonts w:eastAsia="Times New Roman"/>
          <w:i/>
          <w:sz w:val="28"/>
          <w:szCs w:val="28"/>
          <w:lang w:val="en-GB" w:eastAsia="en-GB"/>
        </w:rPr>
      </w:pPr>
      <w:r w:rsidRPr="001A412E">
        <w:rPr>
          <w:i/>
          <w:sz w:val="28"/>
          <w:szCs w:val="28"/>
        </w:rPr>
        <w:t xml:space="preserve">- Hỗ trợ bác sĩ công tác tại các Trung tâm </w:t>
      </w:r>
      <w:r w:rsidR="009A1DC2">
        <w:rPr>
          <w:i/>
          <w:sz w:val="28"/>
          <w:szCs w:val="28"/>
        </w:rPr>
        <w:t>y</w:t>
      </w:r>
      <w:r w:rsidRPr="001A412E">
        <w:rPr>
          <w:i/>
          <w:sz w:val="28"/>
          <w:szCs w:val="28"/>
        </w:rPr>
        <w:t xml:space="preserve"> tế huyện, thành phố:</w:t>
      </w:r>
      <w:r w:rsidRPr="001A412E">
        <w:rPr>
          <w:rFonts w:eastAsia="Times New Roman"/>
          <w:i/>
          <w:sz w:val="28"/>
          <w:szCs w:val="28"/>
          <w:lang w:val="en-GB" w:eastAsia="en-GB"/>
        </w:rPr>
        <w:t xml:space="preserve"> Trảng Bom; Long Thành, Định Quán; Long Khánh; Bệnh viện đa khoa khu vực Long Thành; Bệnh viện Y Dược cổ truyền; Bệnh viện Phổi; </w:t>
      </w:r>
      <w:r w:rsidR="00740642">
        <w:rPr>
          <w:rFonts w:eastAsia="Times New Roman"/>
          <w:i/>
          <w:sz w:val="28"/>
          <w:szCs w:val="28"/>
          <w:lang w:val="en-GB" w:eastAsia="en-GB"/>
        </w:rPr>
        <w:t xml:space="preserve">Bệnh viện Da liễu, Trung tâm Giám định y khoa; </w:t>
      </w:r>
      <w:r w:rsidRPr="001A412E">
        <w:rPr>
          <w:rFonts w:eastAsia="Times New Roman"/>
          <w:i/>
          <w:sz w:val="28"/>
          <w:szCs w:val="28"/>
          <w:lang w:val="en-GB" w:eastAsia="en-GB"/>
        </w:rPr>
        <w:t>Trung tâm Pháp y; Trung tâm Kiểm soát bệnh tật:</w:t>
      </w:r>
    </w:p>
    <w:p w:rsidR="006733EC" w:rsidRPr="001A412E" w:rsidRDefault="006733EC" w:rsidP="00213EF3">
      <w:pPr>
        <w:spacing w:before="60" w:after="60" w:line="360" w:lineRule="exact"/>
        <w:ind w:firstLine="567"/>
        <w:jc w:val="both"/>
        <w:rPr>
          <w:sz w:val="28"/>
          <w:szCs w:val="28"/>
        </w:rPr>
      </w:pPr>
      <w:r w:rsidRPr="001A412E">
        <w:rPr>
          <w:sz w:val="28"/>
          <w:szCs w:val="28"/>
        </w:rPr>
        <w:t>+ Bác sĩ chính qui: 03 lần mức lương cơ sở/tháng;</w:t>
      </w:r>
    </w:p>
    <w:p w:rsidR="006733EC" w:rsidRPr="001A412E" w:rsidRDefault="006733EC" w:rsidP="00213EF3">
      <w:pPr>
        <w:spacing w:before="60" w:after="60" w:line="360" w:lineRule="exact"/>
        <w:ind w:firstLine="567"/>
        <w:jc w:val="both"/>
        <w:rPr>
          <w:sz w:val="28"/>
          <w:szCs w:val="28"/>
        </w:rPr>
      </w:pPr>
      <w:r w:rsidRPr="001A412E">
        <w:rPr>
          <w:sz w:val="28"/>
          <w:szCs w:val="28"/>
        </w:rPr>
        <w:t>+ Bác sĩ liên thông, đào tạo theo địa chỉ, cử tuyển: 0,2 lần mức lương cơ sở/tháng.</w:t>
      </w:r>
    </w:p>
    <w:p w:rsidR="006733EC" w:rsidRPr="001A412E" w:rsidRDefault="006733EC" w:rsidP="00213EF3">
      <w:pPr>
        <w:shd w:val="clear" w:color="auto" w:fill="FFFFFF"/>
        <w:spacing w:before="60" w:after="60" w:line="360" w:lineRule="exact"/>
        <w:ind w:firstLine="567"/>
        <w:jc w:val="both"/>
        <w:rPr>
          <w:rFonts w:eastAsia="Times New Roman"/>
          <w:i/>
          <w:sz w:val="28"/>
          <w:szCs w:val="28"/>
          <w:lang w:val="en-GB" w:eastAsia="en-GB"/>
        </w:rPr>
      </w:pPr>
      <w:r w:rsidRPr="001A412E">
        <w:rPr>
          <w:rFonts w:eastAsia="Times New Roman"/>
          <w:bCs/>
          <w:i/>
          <w:sz w:val="28"/>
          <w:szCs w:val="28"/>
          <w:lang w:val="en-GB" w:eastAsia="en-GB"/>
        </w:rPr>
        <w:t xml:space="preserve">- Hỗ trợ cho bác sĩ công tác tại Sở Y tế, Chi cục An toàn vệ sinh thực phẩm, Chi cục Dân số - Kế hoạch hóa gia đình, </w:t>
      </w:r>
      <w:r w:rsidRPr="001A412E">
        <w:rPr>
          <w:rFonts w:eastAsia="Times New Roman"/>
          <w:i/>
          <w:sz w:val="28"/>
          <w:szCs w:val="28"/>
          <w:lang w:val="en-GB" w:eastAsia="en-GB"/>
        </w:rPr>
        <w:t xml:space="preserve">Trường Cao đẳng </w:t>
      </w:r>
      <w:r w:rsidR="009A1DC2">
        <w:rPr>
          <w:rFonts w:eastAsia="Times New Roman"/>
          <w:i/>
          <w:sz w:val="28"/>
          <w:szCs w:val="28"/>
          <w:lang w:val="en-GB" w:eastAsia="en-GB"/>
        </w:rPr>
        <w:t>y</w:t>
      </w:r>
      <w:r w:rsidRPr="001A412E">
        <w:rPr>
          <w:rFonts w:eastAsia="Times New Roman"/>
          <w:i/>
          <w:sz w:val="28"/>
          <w:szCs w:val="28"/>
          <w:lang w:val="en-GB" w:eastAsia="en-GB"/>
        </w:rPr>
        <w:t xml:space="preserve"> tế; Cơ sở điều trị cai nghiện ma túy tỉnh Đồng Nai:</w:t>
      </w:r>
    </w:p>
    <w:p w:rsidR="006733EC" w:rsidRPr="001A412E" w:rsidRDefault="006733EC" w:rsidP="00213EF3">
      <w:pPr>
        <w:spacing w:before="60" w:after="60" w:line="360" w:lineRule="exact"/>
        <w:ind w:firstLine="567"/>
        <w:jc w:val="both"/>
        <w:rPr>
          <w:sz w:val="28"/>
          <w:szCs w:val="28"/>
        </w:rPr>
      </w:pPr>
      <w:r w:rsidRPr="001A412E">
        <w:rPr>
          <w:sz w:val="28"/>
          <w:szCs w:val="28"/>
        </w:rPr>
        <w:t>+ Bác sĩ chính qui: 04 lần mức lương cơ sở/tháng;</w:t>
      </w:r>
    </w:p>
    <w:p w:rsidR="006733EC" w:rsidRPr="001A412E" w:rsidRDefault="006733EC" w:rsidP="00213EF3">
      <w:pPr>
        <w:spacing w:before="60" w:after="60" w:line="360" w:lineRule="exact"/>
        <w:ind w:firstLine="567"/>
        <w:jc w:val="both"/>
        <w:rPr>
          <w:sz w:val="28"/>
          <w:szCs w:val="28"/>
        </w:rPr>
      </w:pPr>
      <w:r w:rsidRPr="001A412E">
        <w:rPr>
          <w:sz w:val="28"/>
          <w:szCs w:val="28"/>
        </w:rPr>
        <w:t>+ Bác sĩ liên thông: 03 lần mức lương cơ sở/tháng.</w:t>
      </w:r>
    </w:p>
    <w:p w:rsidR="006733EC" w:rsidRPr="001A412E" w:rsidRDefault="006733EC" w:rsidP="00213EF3">
      <w:pPr>
        <w:shd w:val="clear" w:color="auto" w:fill="FFFFFF"/>
        <w:spacing w:before="60" w:after="60" w:line="360" w:lineRule="exact"/>
        <w:ind w:firstLine="567"/>
        <w:jc w:val="both"/>
        <w:rPr>
          <w:rFonts w:eastAsia="Times New Roman"/>
          <w:sz w:val="28"/>
          <w:szCs w:val="28"/>
          <w:lang w:val="en-GB" w:eastAsia="en-GB"/>
        </w:rPr>
      </w:pPr>
      <w:r w:rsidRPr="001A412E">
        <w:rPr>
          <w:rFonts w:eastAsia="Times New Roman"/>
          <w:sz w:val="28"/>
          <w:szCs w:val="28"/>
          <w:lang w:val="en-GB" w:eastAsia="en-GB"/>
        </w:rPr>
        <w:t>- Hỗ trợ nhân viên y tế khu phố tại các phường và thị trấn được hưởng mức hỗ trợ: 0,3 lần mức lương cơ sở/người/tháng.</w:t>
      </w:r>
    </w:p>
    <w:p w:rsidR="006733EC" w:rsidRPr="001A412E" w:rsidRDefault="006733EC" w:rsidP="00213EF3">
      <w:pPr>
        <w:spacing w:before="60" w:after="60" w:line="360" w:lineRule="exact"/>
        <w:ind w:firstLine="567"/>
        <w:jc w:val="both"/>
        <w:rPr>
          <w:spacing w:val="4"/>
          <w:sz w:val="28"/>
          <w:szCs w:val="28"/>
          <w:lang w:val="da-DK"/>
        </w:rPr>
      </w:pPr>
      <w:r w:rsidRPr="001A412E">
        <w:rPr>
          <w:b/>
          <w:spacing w:val="4"/>
          <w:sz w:val="28"/>
          <w:szCs w:val="28"/>
          <w:lang w:val="da-DK"/>
        </w:rPr>
        <w:t>3.2. Phương án 2:</w:t>
      </w:r>
      <w:r w:rsidRPr="001A412E">
        <w:rPr>
          <w:spacing w:val="4"/>
          <w:sz w:val="28"/>
          <w:szCs w:val="28"/>
          <w:lang w:val="da-DK"/>
        </w:rPr>
        <w:t xml:space="preserve"> Chính sách thu hút bác sĩ một lần ngay sau khi về công tác, hỗ trợ bác sĩ, nhân viên y tế đang công tác hàng tháng bằng tiền không theo mức lương cơ sở, cụ thể: </w:t>
      </w:r>
    </w:p>
    <w:p w:rsidR="006733EC" w:rsidRPr="001A412E" w:rsidRDefault="006733EC" w:rsidP="00213EF3">
      <w:pPr>
        <w:shd w:val="clear" w:color="auto" w:fill="FFFFFF"/>
        <w:spacing w:before="60" w:after="60" w:line="360" w:lineRule="exact"/>
        <w:ind w:firstLine="567"/>
        <w:jc w:val="both"/>
        <w:rPr>
          <w:rFonts w:eastAsia="Times New Roman"/>
          <w:b/>
          <w:sz w:val="28"/>
          <w:szCs w:val="28"/>
          <w:lang w:val="en-GB" w:eastAsia="en-GB"/>
        </w:rPr>
      </w:pPr>
      <w:r w:rsidRPr="001A412E">
        <w:rPr>
          <w:rFonts w:eastAsia="Times New Roman"/>
          <w:b/>
          <w:sz w:val="28"/>
          <w:szCs w:val="28"/>
          <w:lang w:val="en-GB" w:eastAsia="en-GB"/>
        </w:rPr>
        <w:lastRenderedPageBreak/>
        <w:t>a) Thu hút về</w:t>
      </w:r>
      <w:r w:rsidR="00695449">
        <w:rPr>
          <w:rFonts w:eastAsia="Times New Roman"/>
          <w:b/>
          <w:sz w:val="28"/>
          <w:szCs w:val="28"/>
          <w:lang w:val="en-GB" w:eastAsia="en-GB"/>
        </w:rPr>
        <w:t xml:space="preserve"> các đơn vị sự nghiệp thuộc Sở </w:t>
      </w:r>
      <w:r w:rsidRPr="001A412E">
        <w:rPr>
          <w:rFonts w:eastAsia="Times New Roman"/>
          <w:b/>
          <w:sz w:val="28"/>
          <w:szCs w:val="28"/>
          <w:lang w:val="en-GB" w:eastAsia="en-GB"/>
        </w:rPr>
        <w:t>Y tế</w:t>
      </w:r>
    </w:p>
    <w:p w:rsidR="006733EC" w:rsidRPr="001A412E" w:rsidRDefault="006733EC" w:rsidP="00213EF3">
      <w:pPr>
        <w:shd w:val="clear" w:color="auto" w:fill="FFFFFF"/>
        <w:spacing w:before="60" w:after="60" w:line="360" w:lineRule="exact"/>
        <w:ind w:firstLine="567"/>
        <w:jc w:val="both"/>
        <w:rPr>
          <w:rFonts w:eastAsia="Times New Roman"/>
          <w:b/>
          <w:sz w:val="28"/>
          <w:szCs w:val="28"/>
          <w:lang w:val="en-GB" w:eastAsia="en-GB"/>
        </w:rPr>
      </w:pPr>
      <w:r w:rsidRPr="001A412E">
        <w:rPr>
          <w:rFonts w:eastAsia="Times New Roman"/>
          <w:b/>
          <w:sz w:val="28"/>
          <w:szCs w:val="28"/>
          <w:lang w:val="en-GB" w:eastAsia="en-GB"/>
        </w:rPr>
        <w:t xml:space="preserve">- </w:t>
      </w:r>
      <w:r w:rsidRPr="001A412E">
        <w:rPr>
          <w:rFonts w:eastAsia="Times New Roman"/>
          <w:i/>
          <w:sz w:val="28"/>
          <w:szCs w:val="28"/>
          <w:lang w:val="en-GB" w:eastAsia="en-GB"/>
        </w:rPr>
        <w:t>Thu hút về Bệnh viện đa khoa Đồng Nai, Bệnh viện đa khoa Thống Nhất, Bệnh viện đa khoa khu vực Long Khánh:</w:t>
      </w:r>
    </w:p>
    <w:p w:rsidR="006733EC" w:rsidRPr="001A412E" w:rsidRDefault="006733EC" w:rsidP="00213EF3">
      <w:pPr>
        <w:shd w:val="clear" w:color="auto" w:fill="FFFFFF"/>
        <w:spacing w:before="60" w:after="60" w:line="360" w:lineRule="exact"/>
        <w:ind w:firstLine="567"/>
        <w:jc w:val="both"/>
        <w:rPr>
          <w:rFonts w:eastAsia="Times New Roman"/>
          <w:sz w:val="28"/>
          <w:szCs w:val="28"/>
          <w:lang w:val="en-GB" w:eastAsia="en-GB"/>
        </w:rPr>
      </w:pPr>
      <w:r w:rsidRPr="001A412E">
        <w:rPr>
          <w:rFonts w:eastAsia="Times New Roman"/>
          <w:sz w:val="28"/>
          <w:szCs w:val="28"/>
          <w:lang w:val="en-GB" w:eastAsia="en-GB"/>
        </w:rPr>
        <w:t xml:space="preserve">+ Tiến sĩ </w:t>
      </w:r>
      <w:r w:rsidR="00064079">
        <w:rPr>
          <w:rFonts w:eastAsia="Times New Roman"/>
          <w:sz w:val="28"/>
          <w:szCs w:val="28"/>
          <w:lang w:val="en-GB" w:eastAsia="en-GB"/>
        </w:rPr>
        <w:t>y</w:t>
      </w:r>
      <w:r w:rsidRPr="001A412E">
        <w:rPr>
          <w:rFonts w:eastAsia="Times New Roman"/>
          <w:sz w:val="28"/>
          <w:szCs w:val="28"/>
          <w:lang w:val="en-GB" w:eastAsia="en-GB"/>
        </w:rPr>
        <w:t xml:space="preserve">, </w:t>
      </w:r>
      <w:r w:rsidR="00064079">
        <w:rPr>
          <w:rFonts w:eastAsia="Times New Roman"/>
          <w:sz w:val="28"/>
          <w:szCs w:val="28"/>
          <w:lang w:val="en-GB" w:eastAsia="en-GB"/>
        </w:rPr>
        <w:t>b</w:t>
      </w:r>
      <w:r w:rsidRPr="001A412E">
        <w:rPr>
          <w:rFonts w:eastAsia="Times New Roman"/>
          <w:sz w:val="28"/>
          <w:szCs w:val="28"/>
          <w:lang w:val="en-GB" w:eastAsia="en-GB"/>
        </w:rPr>
        <w:t xml:space="preserve">ác sĩ chuyên khoa cấp II, </w:t>
      </w:r>
      <w:r w:rsidR="00695449">
        <w:rPr>
          <w:rFonts w:eastAsia="Times New Roman"/>
          <w:sz w:val="28"/>
          <w:szCs w:val="28"/>
          <w:lang w:val="en-GB" w:eastAsia="en-GB"/>
        </w:rPr>
        <w:t>b</w:t>
      </w:r>
      <w:r w:rsidRPr="001A412E">
        <w:rPr>
          <w:rFonts w:eastAsia="Times New Roman"/>
          <w:sz w:val="28"/>
          <w:szCs w:val="28"/>
          <w:lang w:val="en-GB" w:eastAsia="en-GB"/>
        </w:rPr>
        <w:t>ác sĩ nội trú: 550.000.000 đồng;</w:t>
      </w:r>
    </w:p>
    <w:p w:rsidR="006733EC" w:rsidRPr="001A412E" w:rsidRDefault="006733EC" w:rsidP="00213EF3">
      <w:pPr>
        <w:shd w:val="clear" w:color="auto" w:fill="FFFFFF"/>
        <w:spacing w:before="60" w:after="60" w:line="360" w:lineRule="exact"/>
        <w:ind w:firstLine="567"/>
        <w:jc w:val="both"/>
        <w:rPr>
          <w:rFonts w:eastAsia="Times New Roman"/>
          <w:sz w:val="28"/>
          <w:szCs w:val="28"/>
          <w:lang w:val="en-GB" w:eastAsia="en-GB"/>
        </w:rPr>
      </w:pPr>
      <w:r w:rsidRPr="001A412E">
        <w:rPr>
          <w:rFonts w:eastAsia="Times New Roman"/>
          <w:sz w:val="28"/>
          <w:szCs w:val="28"/>
          <w:lang w:val="en-GB" w:eastAsia="en-GB"/>
        </w:rPr>
        <w:t xml:space="preserve">+ Thạc sĩ </w:t>
      </w:r>
      <w:r w:rsidR="00064079">
        <w:rPr>
          <w:rFonts w:eastAsia="Times New Roman"/>
          <w:sz w:val="28"/>
          <w:szCs w:val="28"/>
          <w:lang w:val="en-GB" w:eastAsia="en-GB"/>
        </w:rPr>
        <w:t>y</w:t>
      </w:r>
      <w:r w:rsidRPr="001A412E">
        <w:rPr>
          <w:rFonts w:eastAsia="Times New Roman"/>
          <w:sz w:val="28"/>
          <w:szCs w:val="28"/>
          <w:lang w:val="en-GB" w:eastAsia="en-GB"/>
        </w:rPr>
        <w:t xml:space="preserve">, </w:t>
      </w:r>
      <w:r w:rsidR="00064079">
        <w:rPr>
          <w:rFonts w:eastAsia="Times New Roman"/>
          <w:sz w:val="28"/>
          <w:szCs w:val="28"/>
          <w:lang w:val="en-GB" w:eastAsia="en-GB"/>
        </w:rPr>
        <w:t>b</w:t>
      </w:r>
      <w:r w:rsidRPr="001A412E">
        <w:rPr>
          <w:rFonts w:eastAsia="Times New Roman"/>
          <w:sz w:val="28"/>
          <w:szCs w:val="28"/>
          <w:lang w:val="en-GB" w:eastAsia="en-GB"/>
        </w:rPr>
        <w:t>ác sĩ chuyên khoa cấp I: 500.000.000 đồng;</w:t>
      </w:r>
    </w:p>
    <w:p w:rsidR="006733EC" w:rsidRPr="001A412E" w:rsidRDefault="006733EC" w:rsidP="00213EF3">
      <w:pPr>
        <w:shd w:val="clear" w:color="auto" w:fill="FFFFFF"/>
        <w:spacing w:before="60" w:after="60" w:line="360" w:lineRule="exact"/>
        <w:ind w:firstLine="567"/>
        <w:jc w:val="both"/>
        <w:rPr>
          <w:rFonts w:eastAsia="Times New Roman"/>
          <w:i/>
          <w:sz w:val="28"/>
          <w:szCs w:val="28"/>
          <w:lang w:val="en-GB" w:eastAsia="en-GB"/>
        </w:rPr>
      </w:pPr>
      <w:r w:rsidRPr="001A412E">
        <w:rPr>
          <w:rFonts w:eastAsia="Times New Roman"/>
          <w:i/>
          <w:sz w:val="28"/>
          <w:szCs w:val="28"/>
          <w:lang w:val="en-GB" w:eastAsia="en-GB"/>
        </w:rPr>
        <w:t xml:space="preserve">- Thu hút về Trung tâm </w:t>
      </w:r>
      <w:r w:rsidR="00064079">
        <w:rPr>
          <w:rFonts w:eastAsia="Times New Roman"/>
          <w:i/>
          <w:sz w:val="28"/>
          <w:szCs w:val="28"/>
          <w:lang w:val="en-GB" w:eastAsia="en-GB"/>
        </w:rPr>
        <w:t>y</w:t>
      </w:r>
      <w:r w:rsidRPr="001A412E">
        <w:rPr>
          <w:rFonts w:eastAsia="Times New Roman"/>
          <w:i/>
          <w:sz w:val="28"/>
          <w:szCs w:val="28"/>
          <w:lang w:val="en-GB" w:eastAsia="en-GB"/>
        </w:rPr>
        <w:t xml:space="preserve"> tế huyện Nhơn Trạch; Trung tâm </w:t>
      </w:r>
      <w:r w:rsidR="00064079">
        <w:rPr>
          <w:rFonts w:eastAsia="Times New Roman"/>
          <w:i/>
          <w:sz w:val="28"/>
          <w:szCs w:val="28"/>
          <w:lang w:val="en-GB" w:eastAsia="en-GB"/>
        </w:rPr>
        <w:t>y</w:t>
      </w:r>
      <w:r w:rsidRPr="001A412E">
        <w:rPr>
          <w:rFonts w:eastAsia="Times New Roman"/>
          <w:i/>
          <w:sz w:val="28"/>
          <w:szCs w:val="28"/>
          <w:lang w:val="en-GB" w:eastAsia="en-GB"/>
        </w:rPr>
        <w:t xml:space="preserve"> tế huyện Vĩnh Cửu; Trung tâm </w:t>
      </w:r>
      <w:r w:rsidR="00064079">
        <w:rPr>
          <w:rFonts w:eastAsia="Times New Roman"/>
          <w:i/>
          <w:sz w:val="28"/>
          <w:szCs w:val="28"/>
          <w:lang w:val="en-GB" w:eastAsia="en-GB"/>
        </w:rPr>
        <w:t>y</w:t>
      </w:r>
      <w:r w:rsidRPr="001A412E">
        <w:rPr>
          <w:rFonts w:eastAsia="Times New Roman"/>
          <w:i/>
          <w:sz w:val="28"/>
          <w:szCs w:val="28"/>
          <w:lang w:val="en-GB" w:eastAsia="en-GB"/>
        </w:rPr>
        <w:t xml:space="preserve"> tế thành phố Biên Hòa; Bệnh viện Nhi đồng:</w:t>
      </w:r>
    </w:p>
    <w:p w:rsidR="006733EC" w:rsidRPr="001A412E" w:rsidRDefault="006733EC" w:rsidP="00213EF3">
      <w:pPr>
        <w:shd w:val="clear" w:color="auto" w:fill="FFFFFF"/>
        <w:spacing w:before="60" w:after="60" w:line="360" w:lineRule="exact"/>
        <w:ind w:firstLine="567"/>
        <w:jc w:val="both"/>
        <w:rPr>
          <w:rFonts w:eastAsia="Times New Roman"/>
          <w:sz w:val="28"/>
          <w:szCs w:val="28"/>
          <w:lang w:val="en-GB" w:eastAsia="en-GB"/>
        </w:rPr>
      </w:pPr>
      <w:r w:rsidRPr="001A412E">
        <w:rPr>
          <w:rFonts w:eastAsia="Times New Roman"/>
          <w:sz w:val="28"/>
          <w:szCs w:val="28"/>
          <w:lang w:val="en-GB" w:eastAsia="en-GB"/>
        </w:rPr>
        <w:t xml:space="preserve">+ Tiến sĩ </w:t>
      </w:r>
      <w:r w:rsidR="00064079">
        <w:rPr>
          <w:rFonts w:eastAsia="Times New Roman"/>
          <w:sz w:val="28"/>
          <w:szCs w:val="28"/>
          <w:lang w:val="en-GB" w:eastAsia="en-GB"/>
        </w:rPr>
        <w:t>y</w:t>
      </w:r>
      <w:r w:rsidRPr="001A412E">
        <w:rPr>
          <w:rFonts w:eastAsia="Times New Roman"/>
          <w:sz w:val="28"/>
          <w:szCs w:val="28"/>
          <w:lang w:val="en-GB" w:eastAsia="en-GB"/>
        </w:rPr>
        <w:t xml:space="preserve">, </w:t>
      </w:r>
      <w:r w:rsidR="00064079">
        <w:rPr>
          <w:rFonts w:eastAsia="Times New Roman"/>
          <w:sz w:val="28"/>
          <w:szCs w:val="28"/>
          <w:lang w:val="en-GB" w:eastAsia="en-GB"/>
        </w:rPr>
        <w:t>b</w:t>
      </w:r>
      <w:r w:rsidRPr="001A412E">
        <w:rPr>
          <w:rFonts w:eastAsia="Times New Roman"/>
          <w:sz w:val="28"/>
          <w:szCs w:val="28"/>
          <w:lang w:val="en-GB" w:eastAsia="en-GB"/>
        </w:rPr>
        <w:t xml:space="preserve">ác sĩ chuyên khoa cấp II, </w:t>
      </w:r>
      <w:r w:rsidR="00064079">
        <w:rPr>
          <w:rFonts w:eastAsia="Times New Roman"/>
          <w:sz w:val="28"/>
          <w:szCs w:val="28"/>
          <w:lang w:val="en-GB" w:eastAsia="en-GB"/>
        </w:rPr>
        <w:t>b</w:t>
      </w:r>
      <w:r w:rsidRPr="001A412E">
        <w:rPr>
          <w:rFonts w:eastAsia="Times New Roman"/>
          <w:sz w:val="28"/>
          <w:szCs w:val="28"/>
          <w:lang w:val="en-GB" w:eastAsia="en-GB"/>
        </w:rPr>
        <w:t>ác sĩ nội trú: 600.000.000 đồng;</w:t>
      </w:r>
    </w:p>
    <w:p w:rsidR="006733EC" w:rsidRPr="001A412E" w:rsidRDefault="006733EC" w:rsidP="00213EF3">
      <w:pPr>
        <w:shd w:val="clear" w:color="auto" w:fill="FFFFFF"/>
        <w:spacing w:before="60" w:after="60" w:line="360" w:lineRule="exact"/>
        <w:ind w:firstLine="567"/>
        <w:jc w:val="both"/>
        <w:rPr>
          <w:rFonts w:eastAsia="Times New Roman"/>
          <w:sz w:val="28"/>
          <w:szCs w:val="28"/>
          <w:lang w:val="en-GB" w:eastAsia="en-GB"/>
        </w:rPr>
      </w:pPr>
      <w:r w:rsidRPr="001A412E">
        <w:rPr>
          <w:rFonts w:eastAsia="Times New Roman"/>
          <w:sz w:val="28"/>
          <w:szCs w:val="28"/>
          <w:lang w:val="en-GB" w:eastAsia="en-GB"/>
        </w:rPr>
        <w:t xml:space="preserve">+ Thạc sĩ </w:t>
      </w:r>
      <w:r w:rsidR="00064079">
        <w:rPr>
          <w:rFonts w:eastAsia="Times New Roman"/>
          <w:sz w:val="28"/>
          <w:szCs w:val="28"/>
          <w:lang w:val="en-GB" w:eastAsia="en-GB"/>
        </w:rPr>
        <w:t>y</w:t>
      </w:r>
      <w:r w:rsidRPr="001A412E">
        <w:rPr>
          <w:rFonts w:eastAsia="Times New Roman"/>
          <w:sz w:val="28"/>
          <w:szCs w:val="28"/>
          <w:lang w:val="en-GB" w:eastAsia="en-GB"/>
        </w:rPr>
        <w:t xml:space="preserve">, </w:t>
      </w:r>
      <w:r w:rsidR="00064079">
        <w:rPr>
          <w:rFonts w:eastAsia="Times New Roman"/>
          <w:sz w:val="28"/>
          <w:szCs w:val="28"/>
          <w:lang w:val="en-GB" w:eastAsia="en-GB"/>
        </w:rPr>
        <w:t>b</w:t>
      </w:r>
      <w:r w:rsidRPr="001A412E">
        <w:rPr>
          <w:rFonts w:eastAsia="Times New Roman"/>
          <w:sz w:val="28"/>
          <w:szCs w:val="28"/>
          <w:lang w:val="en-GB" w:eastAsia="en-GB"/>
        </w:rPr>
        <w:t>ác sĩ chuyên khoa cấp I: 550.000.000 đồng;</w:t>
      </w:r>
    </w:p>
    <w:p w:rsidR="006733EC" w:rsidRPr="001A412E" w:rsidRDefault="006733EC" w:rsidP="00213EF3">
      <w:pPr>
        <w:shd w:val="clear" w:color="auto" w:fill="FFFFFF"/>
        <w:spacing w:before="60" w:after="60" w:line="360" w:lineRule="exact"/>
        <w:ind w:firstLine="567"/>
        <w:jc w:val="both"/>
        <w:rPr>
          <w:rFonts w:eastAsia="Times New Roman"/>
          <w:sz w:val="28"/>
          <w:szCs w:val="28"/>
          <w:lang w:val="en-GB" w:eastAsia="en-GB"/>
        </w:rPr>
      </w:pPr>
      <w:r w:rsidRPr="001A412E">
        <w:rPr>
          <w:rFonts w:eastAsia="Times New Roman"/>
          <w:sz w:val="28"/>
          <w:szCs w:val="28"/>
          <w:lang w:val="en-GB" w:eastAsia="en-GB"/>
        </w:rPr>
        <w:t>+ Bác sĩ đa khoa: 500.000.000 đồng;</w:t>
      </w:r>
    </w:p>
    <w:p w:rsidR="006733EC" w:rsidRPr="001A412E" w:rsidRDefault="006733EC" w:rsidP="00213EF3">
      <w:pPr>
        <w:shd w:val="clear" w:color="auto" w:fill="FFFFFF"/>
        <w:spacing w:before="60" w:after="60" w:line="360" w:lineRule="exact"/>
        <w:ind w:firstLine="567"/>
        <w:jc w:val="both"/>
        <w:rPr>
          <w:rFonts w:eastAsia="Times New Roman"/>
          <w:sz w:val="28"/>
          <w:szCs w:val="28"/>
          <w:lang w:val="en-GB" w:eastAsia="en-GB"/>
        </w:rPr>
      </w:pPr>
      <w:r w:rsidRPr="001A412E">
        <w:rPr>
          <w:rFonts w:eastAsia="Times New Roman"/>
          <w:sz w:val="28"/>
          <w:szCs w:val="28"/>
          <w:lang w:val="en-GB" w:eastAsia="en-GB"/>
        </w:rPr>
        <w:t>+ Bác sĩ đa khoa về trạm y tế: 550.000.000 đồng.</w:t>
      </w:r>
    </w:p>
    <w:p w:rsidR="006733EC" w:rsidRPr="001A412E" w:rsidRDefault="006733EC" w:rsidP="00213EF3">
      <w:pPr>
        <w:shd w:val="clear" w:color="auto" w:fill="FFFFFF"/>
        <w:spacing w:before="60" w:after="60" w:line="360" w:lineRule="exact"/>
        <w:ind w:firstLine="567"/>
        <w:jc w:val="both"/>
        <w:rPr>
          <w:rFonts w:eastAsia="Times New Roman"/>
          <w:i/>
          <w:sz w:val="28"/>
          <w:szCs w:val="28"/>
          <w:lang w:val="en-GB" w:eastAsia="en-GB"/>
        </w:rPr>
      </w:pPr>
      <w:r w:rsidRPr="001A412E">
        <w:rPr>
          <w:rFonts w:eastAsia="Times New Roman"/>
          <w:i/>
          <w:sz w:val="28"/>
          <w:szCs w:val="28"/>
          <w:lang w:val="en-GB" w:eastAsia="en-GB"/>
        </w:rPr>
        <w:t xml:space="preserve">- Thu hút về Trung tâm </w:t>
      </w:r>
      <w:r w:rsidR="008A0E02">
        <w:rPr>
          <w:rFonts w:eastAsia="Times New Roman"/>
          <w:i/>
          <w:sz w:val="28"/>
          <w:szCs w:val="28"/>
          <w:lang w:val="en-GB" w:eastAsia="en-GB"/>
        </w:rPr>
        <w:t>y</w:t>
      </w:r>
      <w:r w:rsidRPr="001A412E">
        <w:rPr>
          <w:rFonts w:eastAsia="Times New Roman"/>
          <w:i/>
          <w:sz w:val="28"/>
          <w:szCs w:val="28"/>
          <w:lang w:val="en-GB" w:eastAsia="en-GB"/>
        </w:rPr>
        <w:t xml:space="preserve"> tế huyện Tân Phú; Trung tâm </w:t>
      </w:r>
      <w:r w:rsidR="008A0E02">
        <w:rPr>
          <w:rFonts w:eastAsia="Times New Roman"/>
          <w:i/>
          <w:sz w:val="28"/>
          <w:szCs w:val="28"/>
          <w:lang w:val="en-GB" w:eastAsia="en-GB"/>
        </w:rPr>
        <w:t>y</w:t>
      </w:r>
      <w:r w:rsidRPr="001A412E">
        <w:rPr>
          <w:rFonts w:eastAsia="Times New Roman"/>
          <w:i/>
          <w:sz w:val="28"/>
          <w:szCs w:val="28"/>
          <w:lang w:val="en-GB" w:eastAsia="en-GB"/>
        </w:rPr>
        <w:t xml:space="preserve"> tế huyện Cẩm Mỹ, Trung tâm </w:t>
      </w:r>
      <w:r w:rsidR="008A0E02">
        <w:rPr>
          <w:rFonts w:eastAsia="Times New Roman"/>
          <w:i/>
          <w:sz w:val="28"/>
          <w:szCs w:val="28"/>
          <w:lang w:val="en-GB" w:eastAsia="en-GB"/>
        </w:rPr>
        <w:t>y</w:t>
      </w:r>
      <w:r w:rsidRPr="001A412E">
        <w:rPr>
          <w:rFonts w:eastAsia="Times New Roman"/>
          <w:i/>
          <w:sz w:val="28"/>
          <w:szCs w:val="28"/>
          <w:lang w:val="en-GB" w:eastAsia="en-GB"/>
        </w:rPr>
        <w:t xml:space="preserve"> tế huyện Xuân Lộc; Trung tâm </w:t>
      </w:r>
      <w:r w:rsidR="008A0E02">
        <w:rPr>
          <w:rFonts w:eastAsia="Times New Roman"/>
          <w:i/>
          <w:sz w:val="28"/>
          <w:szCs w:val="28"/>
          <w:lang w:val="en-GB" w:eastAsia="en-GB"/>
        </w:rPr>
        <w:t>y</w:t>
      </w:r>
      <w:r w:rsidRPr="001A412E">
        <w:rPr>
          <w:rFonts w:eastAsia="Times New Roman"/>
          <w:i/>
          <w:sz w:val="28"/>
          <w:szCs w:val="28"/>
          <w:lang w:val="en-GB" w:eastAsia="en-GB"/>
        </w:rPr>
        <w:t xml:space="preserve"> tế huyện Thống Nhất; Bệnh viện đa khoa khu vực Định Quán:</w:t>
      </w:r>
    </w:p>
    <w:p w:rsidR="006733EC" w:rsidRPr="001A412E" w:rsidRDefault="006733EC" w:rsidP="00213EF3">
      <w:pPr>
        <w:shd w:val="clear" w:color="auto" w:fill="FFFFFF"/>
        <w:spacing w:before="60" w:after="60" w:line="360" w:lineRule="exact"/>
        <w:ind w:firstLine="567"/>
        <w:jc w:val="both"/>
        <w:rPr>
          <w:rFonts w:eastAsia="Times New Roman"/>
          <w:sz w:val="28"/>
          <w:szCs w:val="28"/>
          <w:lang w:val="en-GB" w:eastAsia="en-GB"/>
        </w:rPr>
      </w:pPr>
      <w:r w:rsidRPr="001A412E">
        <w:rPr>
          <w:rFonts w:eastAsia="Times New Roman"/>
          <w:sz w:val="28"/>
          <w:szCs w:val="28"/>
          <w:lang w:val="en-GB" w:eastAsia="en-GB"/>
        </w:rPr>
        <w:t xml:space="preserve">+ Tiến sĩ </w:t>
      </w:r>
      <w:r w:rsidR="008A0E02">
        <w:rPr>
          <w:rFonts w:eastAsia="Times New Roman"/>
          <w:sz w:val="28"/>
          <w:szCs w:val="28"/>
          <w:lang w:val="en-GB" w:eastAsia="en-GB"/>
        </w:rPr>
        <w:t>y</w:t>
      </w:r>
      <w:r w:rsidRPr="001A412E">
        <w:rPr>
          <w:rFonts w:eastAsia="Times New Roman"/>
          <w:sz w:val="28"/>
          <w:szCs w:val="28"/>
          <w:lang w:val="en-GB" w:eastAsia="en-GB"/>
        </w:rPr>
        <w:t xml:space="preserve">, </w:t>
      </w:r>
      <w:r w:rsidR="008A0E02">
        <w:rPr>
          <w:rFonts w:eastAsia="Times New Roman"/>
          <w:sz w:val="28"/>
          <w:szCs w:val="28"/>
          <w:lang w:val="en-GB" w:eastAsia="en-GB"/>
        </w:rPr>
        <w:t>b</w:t>
      </w:r>
      <w:r w:rsidRPr="001A412E">
        <w:rPr>
          <w:rFonts w:eastAsia="Times New Roman"/>
          <w:sz w:val="28"/>
          <w:szCs w:val="28"/>
          <w:lang w:val="en-GB" w:eastAsia="en-GB"/>
        </w:rPr>
        <w:t xml:space="preserve">ác sĩ chuyên khoa cấp II, </w:t>
      </w:r>
      <w:r w:rsidR="008B1905">
        <w:rPr>
          <w:rFonts w:eastAsia="Times New Roman"/>
          <w:sz w:val="28"/>
          <w:szCs w:val="28"/>
          <w:lang w:val="en-GB" w:eastAsia="en-GB"/>
        </w:rPr>
        <w:t>b</w:t>
      </w:r>
      <w:r w:rsidRPr="001A412E">
        <w:rPr>
          <w:rFonts w:eastAsia="Times New Roman"/>
          <w:sz w:val="28"/>
          <w:szCs w:val="28"/>
          <w:lang w:val="en-GB" w:eastAsia="en-GB"/>
        </w:rPr>
        <w:t>ác sĩ nội trú: 550.000.000 đồng;</w:t>
      </w:r>
    </w:p>
    <w:p w:rsidR="006733EC" w:rsidRPr="001A412E" w:rsidRDefault="008A0E02" w:rsidP="00213EF3">
      <w:pPr>
        <w:shd w:val="clear" w:color="auto" w:fill="FFFFFF"/>
        <w:spacing w:before="60" w:after="60" w:line="360" w:lineRule="exact"/>
        <w:ind w:firstLine="567"/>
        <w:jc w:val="both"/>
        <w:rPr>
          <w:rFonts w:eastAsia="Times New Roman"/>
          <w:sz w:val="28"/>
          <w:szCs w:val="28"/>
          <w:lang w:val="en-GB" w:eastAsia="en-GB"/>
        </w:rPr>
      </w:pPr>
      <w:r>
        <w:rPr>
          <w:rFonts w:eastAsia="Times New Roman"/>
          <w:sz w:val="28"/>
          <w:szCs w:val="28"/>
          <w:lang w:val="en-GB" w:eastAsia="en-GB"/>
        </w:rPr>
        <w:t>+ Thạc sĩ y</w:t>
      </w:r>
      <w:r w:rsidR="006733EC" w:rsidRPr="001A412E">
        <w:rPr>
          <w:rFonts w:eastAsia="Times New Roman"/>
          <w:sz w:val="28"/>
          <w:szCs w:val="28"/>
          <w:lang w:val="en-GB" w:eastAsia="en-GB"/>
        </w:rPr>
        <w:t xml:space="preserve">, </w:t>
      </w:r>
      <w:r>
        <w:rPr>
          <w:rFonts w:eastAsia="Times New Roman"/>
          <w:sz w:val="28"/>
          <w:szCs w:val="28"/>
          <w:lang w:val="en-GB" w:eastAsia="en-GB"/>
        </w:rPr>
        <w:t>b</w:t>
      </w:r>
      <w:r w:rsidR="006733EC" w:rsidRPr="001A412E">
        <w:rPr>
          <w:rFonts w:eastAsia="Times New Roman"/>
          <w:sz w:val="28"/>
          <w:szCs w:val="28"/>
          <w:lang w:val="en-GB" w:eastAsia="en-GB"/>
        </w:rPr>
        <w:t>ác sĩ chuyên khoa cấp I: 520.000.000 đồng;</w:t>
      </w:r>
    </w:p>
    <w:p w:rsidR="006733EC" w:rsidRPr="001A412E" w:rsidRDefault="006733EC" w:rsidP="00213EF3">
      <w:pPr>
        <w:shd w:val="clear" w:color="auto" w:fill="FFFFFF"/>
        <w:spacing w:before="60" w:after="60" w:line="360" w:lineRule="exact"/>
        <w:ind w:firstLine="567"/>
        <w:jc w:val="both"/>
        <w:rPr>
          <w:rFonts w:eastAsia="Times New Roman"/>
          <w:sz w:val="28"/>
          <w:szCs w:val="28"/>
          <w:lang w:val="en-GB" w:eastAsia="en-GB"/>
        </w:rPr>
      </w:pPr>
      <w:r w:rsidRPr="001A412E">
        <w:rPr>
          <w:rFonts w:eastAsia="Times New Roman"/>
          <w:sz w:val="28"/>
          <w:szCs w:val="28"/>
          <w:lang w:val="en-GB" w:eastAsia="en-GB"/>
        </w:rPr>
        <w:t>+ Bác sĩ đa khoa: 480.000.000 đồng;</w:t>
      </w:r>
    </w:p>
    <w:p w:rsidR="006733EC" w:rsidRPr="001A412E" w:rsidRDefault="006733EC" w:rsidP="00213EF3">
      <w:pPr>
        <w:shd w:val="clear" w:color="auto" w:fill="FFFFFF"/>
        <w:spacing w:before="60" w:after="60" w:line="360" w:lineRule="exact"/>
        <w:ind w:firstLine="567"/>
        <w:jc w:val="both"/>
        <w:rPr>
          <w:rFonts w:eastAsia="Times New Roman"/>
          <w:sz w:val="28"/>
          <w:szCs w:val="28"/>
          <w:lang w:val="en-GB" w:eastAsia="en-GB"/>
        </w:rPr>
      </w:pPr>
      <w:r w:rsidRPr="001A412E">
        <w:rPr>
          <w:rFonts w:eastAsia="Times New Roman"/>
          <w:sz w:val="28"/>
          <w:szCs w:val="28"/>
          <w:lang w:val="en-GB" w:eastAsia="en-GB"/>
        </w:rPr>
        <w:t>+ Bác sĩ đa khoa về trạm y tế: 500.000.000 đồng.</w:t>
      </w:r>
    </w:p>
    <w:p w:rsidR="006733EC" w:rsidRPr="001A412E" w:rsidRDefault="006733EC" w:rsidP="00213EF3">
      <w:pPr>
        <w:shd w:val="clear" w:color="auto" w:fill="FFFFFF"/>
        <w:spacing w:before="60" w:after="60" w:line="360" w:lineRule="exact"/>
        <w:ind w:firstLine="567"/>
        <w:jc w:val="both"/>
        <w:rPr>
          <w:rFonts w:eastAsia="Times New Roman"/>
          <w:i/>
          <w:sz w:val="28"/>
          <w:szCs w:val="28"/>
          <w:lang w:val="en-GB" w:eastAsia="en-GB"/>
        </w:rPr>
      </w:pPr>
      <w:r w:rsidRPr="001A412E">
        <w:rPr>
          <w:rFonts w:eastAsia="Times New Roman"/>
          <w:i/>
          <w:sz w:val="28"/>
          <w:szCs w:val="28"/>
          <w:lang w:val="en-GB" w:eastAsia="en-GB"/>
        </w:rPr>
        <w:t xml:space="preserve">- Thu hút về Trung tâm </w:t>
      </w:r>
      <w:r w:rsidR="008A0E02">
        <w:rPr>
          <w:rFonts w:eastAsia="Times New Roman"/>
          <w:i/>
          <w:sz w:val="28"/>
          <w:szCs w:val="28"/>
          <w:lang w:val="en-GB" w:eastAsia="en-GB"/>
        </w:rPr>
        <w:t>y</w:t>
      </w:r>
      <w:r w:rsidRPr="001A412E">
        <w:rPr>
          <w:rFonts w:eastAsia="Times New Roman"/>
          <w:i/>
          <w:sz w:val="28"/>
          <w:szCs w:val="28"/>
          <w:lang w:val="en-GB" w:eastAsia="en-GB"/>
        </w:rPr>
        <w:t xml:space="preserve"> tế huyện Trảng Bom; Trung tâm </w:t>
      </w:r>
      <w:r w:rsidR="008A0E02">
        <w:rPr>
          <w:rFonts w:eastAsia="Times New Roman"/>
          <w:i/>
          <w:sz w:val="28"/>
          <w:szCs w:val="28"/>
          <w:lang w:val="en-GB" w:eastAsia="en-GB"/>
        </w:rPr>
        <w:t>y</w:t>
      </w:r>
      <w:r w:rsidRPr="001A412E">
        <w:rPr>
          <w:rFonts w:eastAsia="Times New Roman"/>
          <w:i/>
          <w:sz w:val="28"/>
          <w:szCs w:val="28"/>
          <w:lang w:val="en-GB" w:eastAsia="en-GB"/>
        </w:rPr>
        <w:t xml:space="preserve"> tế huyện Long Thành, Trung tâm </w:t>
      </w:r>
      <w:r w:rsidR="008A0E02">
        <w:rPr>
          <w:rFonts w:eastAsia="Times New Roman"/>
          <w:i/>
          <w:sz w:val="28"/>
          <w:szCs w:val="28"/>
          <w:lang w:val="en-GB" w:eastAsia="en-GB"/>
        </w:rPr>
        <w:t>y</w:t>
      </w:r>
      <w:r w:rsidRPr="001A412E">
        <w:rPr>
          <w:rFonts w:eastAsia="Times New Roman"/>
          <w:i/>
          <w:sz w:val="28"/>
          <w:szCs w:val="28"/>
          <w:lang w:val="en-GB" w:eastAsia="en-GB"/>
        </w:rPr>
        <w:t xml:space="preserve"> tế huyện Định Quán; Trung tâm </w:t>
      </w:r>
      <w:r w:rsidR="008A0E02">
        <w:rPr>
          <w:rFonts w:eastAsia="Times New Roman"/>
          <w:i/>
          <w:sz w:val="28"/>
          <w:szCs w:val="28"/>
          <w:lang w:val="en-GB" w:eastAsia="en-GB"/>
        </w:rPr>
        <w:t>y</w:t>
      </w:r>
      <w:r w:rsidRPr="001A412E">
        <w:rPr>
          <w:rFonts w:eastAsia="Times New Roman"/>
          <w:i/>
          <w:sz w:val="28"/>
          <w:szCs w:val="28"/>
          <w:lang w:val="en-GB" w:eastAsia="en-GB"/>
        </w:rPr>
        <w:t xml:space="preserve"> tế thành phố Long Khánh; Bệnh viện đa khoa khu vực Long Thành; Bệnh viện Y Dược cổ truyền; Bệnh viện Phổi; Trung tâm Pháp y; Trung tâm Kiểm soát bệnh tật; Trường Cao đẳng </w:t>
      </w:r>
      <w:r w:rsidR="008A0E02">
        <w:rPr>
          <w:rFonts w:eastAsia="Times New Roman"/>
          <w:i/>
          <w:sz w:val="28"/>
          <w:szCs w:val="28"/>
          <w:lang w:val="en-GB" w:eastAsia="en-GB"/>
        </w:rPr>
        <w:t>y</w:t>
      </w:r>
      <w:r w:rsidRPr="001A412E">
        <w:rPr>
          <w:rFonts w:eastAsia="Times New Roman"/>
          <w:i/>
          <w:sz w:val="28"/>
          <w:szCs w:val="28"/>
          <w:lang w:val="en-GB" w:eastAsia="en-GB"/>
        </w:rPr>
        <w:t xml:space="preserve"> tế; Cơ sở điều trị cai nghiện ma túy tỉnh Đồng Nai:</w:t>
      </w:r>
    </w:p>
    <w:p w:rsidR="006733EC" w:rsidRPr="001A412E" w:rsidRDefault="006733EC" w:rsidP="00213EF3">
      <w:pPr>
        <w:shd w:val="clear" w:color="auto" w:fill="FFFFFF"/>
        <w:spacing w:before="60" w:after="60" w:line="360" w:lineRule="exact"/>
        <w:ind w:firstLine="567"/>
        <w:jc w:val="both"/>
        <w:rPr>
          <w:rFonts w:eastAsia="Times New Roman"/>
          <w:sz w:val="28"/>
          <w:szCs w:val="28"/>
          <w:lang w:val="en-GB" w:eastAsia="en-GB"/>
        </w:rPr>
      </w:pPr>
      <w:r w:rsidRPr="001A412E">
        <w:rPr>
          <w:rFonts w:eastAsia="Times New Roman"/>
          <w:sz w:val="28"/>
          <w:szCs w:val="28"/>
          <w:lang w:val="en-GB" w:eastAsia="en-GB"/>
        </w:rPr>
        <w:t xml:space="preserve">+ Tiến sĩ </w:t>
      </w:r>
      <w:r w:rsidR="008A0E02">
        <w:rPr>
          <w:rFonts w:eastAsia="Times New Roman"/>
          <w:sz w:val="28"/>
          <w:szCs w:val="28"/>
          <w:lang w:val="en-GB" w:eastAsia="en-GB"/>
        </w:rPr>
        <w:t>y</w:t>
      </w:r>
      <w:r w:rsidRPr="001A412E">
        <w:rPr>
          <w:rFonts w:eastAsia="Times New Roman"/>
          <w:sz w:val="28"/>
          <w:szCs w:val="28"/>
          <w:lang w:val="en-GB" w:eastAsia="en-GB"/>
        </w:rPr>
        <w:t xml:space="preserve">, </w:t>
      </w:r>
      <w:r w:rsidR="008A0E02">
        <w:rPr>
          <w:rFonts w:eastAsia="Times New Roman"/>
          <w:sz w:val="28"/>
          <w:szCs w:val="28"/>
          <w:lang w:val="en-GB" w:eastAsia="en-GB"/>
        </w:rPr>
        <w:t>b</w:t>
      </w:r>
      <w:r w:rsidRPr="001A412E">
        <w:rPr>
          <w:rFonts w:eastAsia="Times New Roman"/>
          <w:sz w:val="28"/>
          <w:szCs w:val="28"/>
          <w:lang w:val="en-GB" w:eastAsia="en-GB"/>
        </w:rPr>
        <w:t xml:space="preserve">ác sĩ chuyên khoa cấp II, </w:t>
      </w:r>
      <w:r w:rsidR="008A0E02">
        <w:rPr>
          <w:rFonts w:eastAsia="Times New Roman"/>
          <w:sz w:val="28"/>
          <w:szCs w:val="28"/>
          <w:lang w:val="en-GB" w:eastAsia="en-GB"/>
        </w:rPr>
        <w:t>b</w:t>
      </w:r>
      <w:r w:rsidRPr="001A412E">
        <w:rPr>
          <w:rFonts w:eastAsia="Times New Roman"/>
          <w:sz w:val="28"/>
          <w:szCs w:val="28"/>
          <w:lang w:val="en-GB" w:eastAsia="en-GB"/>
        </w:rPr>
        <w:t>ác sĩ nội trú: 520.000.000 đồng;</w:t>
      </w:r>
    </w:p>
    <w:p w:rsidR="006733EC" w:rsidRPr="001A412E" w:rsidRDefault="006733EC" w:rsidP="00213EF3">
      <w:pPr>
        <w:shd w:val="clear" w:color="auto" w:fill="FFFFFF"/>
        <w:spacing w:before="60" w:after="60" w:line="360" w:lineRule="exact"/>
        <w:ind w:firstLine="567"/>
        <w:jc w:val="both"/>
        <w:rPr>
          <w:rFonts w:eastAsia="Times New Roman"/>
          <w:sz w:val="28"/>
          <w:szCs w:val="28"/>
          <w:lang w:val="en-GB" w:eastAsia="en-GB"/>
        </w:rPr>
      </w:pPr>
      <w:r w:rsidRPr="001A412E">
        <w:rPr>
          <w:rFonts w:eastAsia="Times New Roman"/>
          <w:sz w:val="28"/>
          <w:szCs w:val="28"/>
          <w:lang w:val="en-GB" w:eastAsia="en-GB"/>
        </w:rPr>
        <w:t xml:space="preserve">+ Thạc sĩ </w:t>
      </w:r>
      <w:r w:rsidR="008A0E02">
        <w:rPr>
          <w:rFonts w:eastAsia="Times New Roman"/>
          <w:sz w:val="28"/>
          <w:szCs w:val="28"/>
          <w:lang w:val="en-GB" w:eastAsia="en-GB"/>
        </w:rPr>
        <w:t>y</w:t>
      </w:r>
      <w:r w:rsidRPr="001A412E">
        <w:rPr>
          <w:rFonts w:eastAsia="Times New Roman"/>
          <w:sz w:val="28"/>
          <w:szCs w:val="28"/>
          <w:lang w:val="en-GB" w:eastAsia="en-GB"/>
        </w:rPr>
        <w:t xml:space="preserve">, </w:t>
      </w:r>
      <w:r w:rsidR="008A0E02">
        <w:rPr>
          <w:rFonts w:eastAsia="Times New Roman"/>
          <w:sz w:val="28"/>
          <w:szCs w:val="28"/>
          <w:lang w:val="en-GB" w:eastAsia="en-GB"/>
        </w:rPr>
        <w:t>b</w:t>
      </w:r>
      <w:r w:rsidRPr="001A412E">
        <w:rPr>
          <w:rFonts w:eastAsia="Times New Roman"/>
          <w:sz w:val="28"/>
          <w:szCs w:val="28"/>
          <w:lang w:val="en-GB" w:eastAsia="en-GB"/>
        </w:rPr>
        <w:t>ác sĩ chuyên khoa cấp I: 500.000.000 đồng;</w:t>
      </w:r>
    </w:p>
    <w:p w:rsidR="006733EC" w:rsidRPr="001A412E" w:rsidRDefault="006733EC" w:rsidP="00213EF3">
      <w:pPr>
        <w:shd w:val="clear" w:color="auto" w:fill="FFFFFF"/>
        <w:spacing w:before="60" w:after="60" w:line="360" w:lineRule="exact"/>
        <w:ind w:firstLine="567"/>
        <w:jc w:val="both"/>
        <w:rPr>
          <w:rFonts w:eastAsia="Times New Roman"/>
          <w:sz w:val="28"/>
          <w:szCs w:val="28"/>
          <w:lang w:val="en-GB" w:eastAsia="en-GB"/>
        </w:rPr>
      </w:pPr>
      <w:r w:rsidRPr="001A412E">
        <w:rPr>
          <w:rFonts w:eastAsia="Times New Roman"/>
          <w:sz w:val="28"/>
          <w:szCs w:val="28"/>
          <w:lang w:val="en-GB" w:eastAsia="en-GB"/>
        </w:rPr>
        <w:t>+ Bác sĩ đa khoa: 420.000.000 đồng;</w:t>
      </w:r>
    </w:p>
    <w:p w:rsidR="006733EC" w:rsidRPr="001A412E" w:rsidRDefault="006733EC" w:rsidP="00213EF3">
      <w:pPr>
        <w:shd w:val="clear" w:color="auto" w:fill="FFFFFF"/>
        <w:spacing w:before="60" w:after="60" w:line="360" w:lineRule="exact"/>
        <w:ind w:firstLine="567"/>
        <w:jc w:val="both"/>
        <w:rPr>
          <w:rFonts w:eastAsia="Times New Roman"/>
          <w:sz w:val="28"/>
          <w:szCs w:val="28"/>
          <w:lang w:val="en-GB" w:eastAsia="en-GB"/>
        </w:rPr>
      </w:pPr>
      <w:r w:rsidRPr="001A412E">
        <w:rPr>
          <w:rFonts w:eastAsia="Times New Roman"/>
          <w:sz w:val="28"/>
          <w:szCs w:val="28"/>
          <w:lang w:val="en-GB" w:eastAsia="en-GB"/>
        </w:rPr>
        <w:t>+ Bác sĩ đa khoa về trạm y tế: 450.000.000 đồng.</w:t>
      </w:r>
    </w:p>
    <w:p w:rsidR="006733EC" w:rsidRPr="001A412E" w:rsidRDefault="006733EC" w:rsidP="00213EF3">
      <w:pPr>
        <w:shd w:val="clear" w:color="auto" w:fill="FFFFFF"/>
        <w:spacing w:before="60" w:after="60" w:line="360" w:lineRule="exact"/>
        <w:ind w:firstLine="567"/>
        <w:jc w:val="both"/>
        <w:rPr>
          <w:rFonts w:eastAsia="Times New Roman"/>
          <w:b/>
          <w:sz w:val="28"/>
          <w:szCs w:val="28"/>
          <w:lang w:val="en-GB" w:eastAsia="en-GB"/>
        </w:rPr>
      </w:pPr>
      <w:r w:rsidRPr="001A412E">
        <w:rPr>
          <w:rFonts w:eastAsia="Times New Roman"/>
          <w:b/>
          <w:sz w:val="28"/>
          <w:szCs w:val="28"/>
          <w:lang w:val="en-GB" w:eastAsia="en-GB"/>
        </w:rPr>
        <w:t>b) Chính sách hỗ trợ</w:t>
      </w:r>
    </w:p>
    <w:p w:rsidR="006733EC" w:rsidRPr="001A412E" w:rsidRDefault="00C0168B" w:rsidP="00213EF3">
      <w:pPr>
        <w:shd w:val="clear" w:color="auto" w:fill="FFFFFF"/>
        <w:spacing w:before="60" w:after="60" w:line="360" w:lineRule="exact"/>
        <w:ind w:firstLine="567"/>
        <w:jc w:val="both"/>
        <w:rPr>
          <w:rFonts w:eastAsia="Times New Roman"/>
          <w:i/>
          <w:sz w:val="28"/>
          <w:szCs w:val="28"/>
          <w:lang w:val="en-GB" w:eastAsia="en-GB"/>
        </w:rPr>
      </w:pPr>
      <w:r>
        <w:rPr>
          <w:sz w:val="28"/>
          <w:szCs w:val="28"/>
        </w:rPr>
        <w:t>-</w:t>
      </w:r>
      <w:r w:rsidR="006733EC" w:rsidRPr="001A412E">
        <w:rPr>
          <w:sz w:val="28"/>
          <w:szCs w:val="28"/>
        </w:rPr>
        <w:t xml:space="preserve"> Hỗ trợ bác sĩ công tác tại trạm y tế xã, phường, thị trấn: 5.000.000 đồng/tháng.</w:t>
      </w:r>
    </w:p>
    <w:p w:rsidR="006733EC" w:rsidRPr="001A412E" w:rsidRDefault="00C0168B" w:rsidP="00213EF3">
      <w:pPr>
        <w:spacing w:before="60" w:after="60" w:line="360" w:lineRule="exact"/>
        <w:ind w:firstLine="567"/>
        <w:jc w:val="both"/>
        <w:rPr>
          <w:sz w:val="28"/>
          <w:szCs w:val="28"/>
        </w:rPr>
      </w:pPr>
      <w:r>
        <w:rPr>
          <w:sz w:val="28"/>
          <w:szCs w:val="28"/>
        </w:rPr>
        <w:t>-</w:t>
      </w:r>
      <w:r w:rsidR="006733EC" w:rsidRPr="001A412E">
        <w:rPr>
          <w:sz w:val="28"/>
          <w:szCs w:val="28"/>
        </w:rPr>
        <w:t xml:space="preserve"> Hỗ trợ bác sĩ công tác tại các Trung tâm </w:t>
      </w:r>
      <w:r>
        <w:rPr>
          <w:sz w:val="28"/>
          <w:szCs w:val="28"/>
        </w:rPr>
        <w:t>y</w:t>
      </w:r>
      <w:r w:rsidR="006733EC" w:rsidRPr="001A412E">
        <w:rPr>
          <w:sz w:val="28"/>
          <w:szCs w:val="28"/>
        </w:rPr>
        <w:t xml:space="preserve"> tế huyện, thành phố: Nhơn Trạch, Vĩnh Cửu, Biên Hòa; Bệnh viện Nhi đồng: 5.000.000 đồng/tháng.</w:t>
      </w:r>
    </w:p>
    <w:p w:rsidR="006733EC" w:rsidRPr="001A412E" w:rsidRDefault="00C0168B" w:rsidP="00213EF3">
      <w:pPr>
        <w:spacing w:before="60" w:after="60" w:line="360" w:lineRule="exact"/>
        <w:ind w:firstLine="567"/>
        <w:jc w:val="both"/>
        <w:rPr>
          <w:sz w:val="28"/>
          <w:szCs w:val="28"/>
        </w:rPr>
      </w:pPr>
      <w:r>
        <w:rPr>
          <w:sz w:val="28"/>
          <w:szCs w:val="28"/>
        </w:rPr>
        <w:t>-</w:t>
      </w:r>
      <w:r w:rsidR="006733EC" w:rsidRPr="001A412E">
        <w:rPr>
          <w:sz w:val="28"/>
          <w:szCs w:val="28"/>
        </w:rPr>
        <w:t xml:space="preserve"> Hỗ trợ bác sĩ công tác tại các Trung tâm </w:t>
      </w:r>
      <w:r>
        <w:rPr>
          <w:sz w:val="28"/>
          <w:szCs w:val="28"/>
        </w:rPr>
        <w:t>y</w:t>
      </w:r>
      <w:r w:rsidR="006733EC" w:rsidRPr="001A412E">
        <w:rPr>
          <w:sz w:val="28"/>
          <w:szCs w:val="28"/>
        </w:rPr>
        <w:t xml:space="preserve"> tế huyện: Tân Phú, Xuân Lộc, Cẩm Mỹ, Thống Nhất, Bệnh viện đa khoa khu vực Định Quán: 4.000.000 đồng/tháng.</w:t>
      </w:r>
    </w:p>
    <w:p w:rsidR="006733EC" w:rsidRPr="001A412E" w:rsidRDefault="00C0168B" w:rsidP="00213EF3">
      <w:pPr>
        <w:shd w:val="clear" w:color="auto" w:fill="FFFFFF"/>
        <w:spacing w:before="60" w:after="60" w:line="360" w:lineRule="exact"/>
        <w:ind w:firstLine="567"/>
        <w:jc w:val="both"/>
        <w:rPr>
          <w:sz w:val="28"/>
          <w:szCs w:val="28"/>
        </w:rPr>
      </w:pPr>
      <w:r>
        <w:rPr>
          <w:sz w:val="28"/>
          <w:szCs w:val="28"/>
        </w:rPr>
        <w:lastRenderedPageBreak/>
        <w:t>-</w:t>
      </w:r>
      <w:r w:rsidR="006733EC" w:rsidRPr="001A412E">
        <w:rPr>
          <w:sz w:val="28"/>
          <w:szCs w:val="28"/>
        </w:rPr>
        <w:t xml:space="preserve"> Hỗ trợ bác sĩ công tác tại các Trung tâm </w:t>
      </w:r>
      <w:r>
        <w:rPr>
          <w:sz w:val="28"/>
          <w:szCs w:val="28"/>
        </w:rPr>
        <w:t>y</w:t>
      </w:r>
      <w:r w:rsidR="006733EC" w:rsidRPr="001A412E">
        <w:rPr>
          <w:sz w:val="28"/>
          <w:szCs w:val="28"/>
        </w:rPr>
        <w:t xml:space="preserve"> tế huyện, thành phố:</w:t>
      </w:r>
      <w:r w:rsidR="006733EC" w:rsidRPr="001A412E">
        <w:rPr>
          <w:rFonts w:eastAsia="Times New Roman"/>
          <w:sz w:val="28"/>
          <w:szCs w:val="28"/>
          <w:lang w:val="en-GB" w:eastAsia="en-GB"/>
        </w:rPr>
        <w:t xml:space="preserve"> Trảng Bom; Long Thành, Định Quán; Long Khánh; Bệnh viện đa khoa khu vực Long Thành; Bệnh viện Y Dược cổ truyền; Bệnh viện Phổi; </w:t>
      </w:r>
      <w:r w:rsidR="002D46C9">
        <w:rPr>
          <w:rFonts w:eastAsia="Times New Roman"/>
          <w:sz w:val="28"/>
          <w:szCs w:val="28"/>
          <w:lang w:val="en-GB" w:eastAsia="en-GB"/>
        </w:rPr>
        <w:t xml:space="preserve">Bệnh viện Da liễu; Trung tâm Giám định y khoa; </w:t>
      </w:r>
      <w:r w:rsidR="006733EC" w:rsidRPr="001A412E">
        <w:rPr>
          <w:rFonts w:eastAsia="Times New Roman"/>
          <w:sz w:val="28"/>
          <w:szCs w:val="28"/>
          <w:lang w:val="en-GB" w:eastAsia="en-GB"/>
        </w:rPr>
        <w:t xml:space="preserve">Trung tâm Pháp y; Trung tâm Kiểm soát bệnh tật: </w:t>
      </w:r>
      <w:r w:rsidR="006733EC" w:rsidRPr="001A412E">
        <w:rPr>
          <w:sz w:val="28"/>
          <w:szCs w:val="28"/>
        </w:rPr>
        <w:t>3.000.000 đồng/tháng.</w:t>
      </w:r>
    </w:p>
    <w:p w:rsidR="006733EC" w:rsidRPr="00C0168B" w:rsidRDefault="006733EC" w:rsidP="00213EF3">
      <w:pPr>
        <w:shd w:val="clear" w:color="auto" w:fill="FFFFFF"/>
        <w:spacing w:before="60" w:after="60" w:line="360" w:lineRule="exact"/>
        <w:ind w:firstLine="567"/>
        <w:jc w:val="both"/>
        <w:rPr>
          <w:sz w:val="28"/>
          <w:szCs w:val="28"/>
        </w:rPr>
      </w:pPr>
      <w:r w:rsidRPr="00C0168B">
        <w:rPr>
          <w:rFonts w:eastAsia="Times New Roman"/>
          <w:bCs/>
          <w:sz w:val="28"/>
          <w:szCs w:val="28"/>
          <w:lang w:val="en-GB" w:eastAsia="en-GB"/>
        </w:rPr>
        <w:t xml:space="preserve">- Hỗ trợ bác sĩ công tác tại Sở Y tế, Chi cục An toàn vệ sinh thực phẩm, Chi cục Dân số - Kế hoạch hóa gia đình, </w:t>
      </w:r>
      <w:r w:rsidRPr="00C0168B">
        <w:rPr>
          <w:rFonts w:eastAsia="Times New Roman"/>
          <w:sz w:val="28"/>
          <w:szCs w:val="28"/>
          <w:lang w:val="en-GB" w:eastAsia="en-GB"/>
        </w:rPr>
        <w:t xml:space="preserve">Trường Cao đẳng </w:t>
      </w:r>
      <w:r w:rsidR="00C0168B">
        <w:rPr>
          <w:rFonts w:eastAsia="Times New Roman"/>
          <w:sz w:val="28"/>
          <w:szCs w:val="28"/>
          <w:lang w:val="en-GB" w:eastAsia="en-GB"/>
        </w:rPr>
        <w:t>y</w:t>
      </w:r>
      <w:r w:rsidRPr="00C0168B">
        <w:rPr>
          <w:rFonts w:eastAsia="Times New Roman"/>
          <w:sz w:val="28"/>
          <w:szCs w:val="28"/>
          <w:lang w:val="en-GB" w:eastAsia="en-GB"/>
        </w:rPr>
        <w:t xml:space="preserve"> tế; Cơ sở điều trị cai nghiện ma túy tỉnh Đồng Nai:</w:t>
      </w:r>
      <w:r w:rsidR="008B1905">
        <w:rPr>
          <w:rFonts w:eastAsia="Times New Roman"/>
          <w:sz w:val="28"/>
          <w:szCs w:val="28"/>
          <w:lang w:val="en-GB" w:eastAsia="en-GB"/>
        </w:rPr>
        <w:t xml:space="preserve"> </w:t>
      </w:r>
      <w:r w:rsidRPr="00C0168B">
        <w:rPr>
          <w:rFonts w:eastAsia="Times New Roman"/>
          <w:sz w:val="28"/>
          <w:szCs w:val="28"/>
          <w:lang w:val="en-GB" w:eastAsia="en-GB"/>
        </w:rPr>
        <w:t>4</w:t>
      </w:r>
      <w:r w:rsidRPr="00C0168B">
        <w:rPr>
          <w:sz w:val="28"/>
          <w:szCs w:val="28"/>
        </w:rPr>
        <w:t>.000.000 đồng/tháng.</w:t>
      </w:r>
    </w:p>
    <w:p w:rsidR="006733EC" w:rsidRPr="00C0168B" w:rsidRDefault="006733EC" w:rsidP="00213EF3">
      <w:pPr>
        <w:shd w:val="clear" w:color="auto" w:fill="FFFFFF"/>
        <w:spacing w:before="60" w:after="60" w:line="360" w:lineRule="exact"/>
        <w:ind w:firstLine="567"/>
        <w:jc w:val="both"/>
        <w:rPr>
          <w:rFonts w:eastAsia="Times New Roman"/>
          <w:sz w:val="28"/>
          <w:szCs w:val="28"/>
          <w:lang w:val="en-GB" w:eastAsia="en-GB"/>
        </w:rPr>
      </w:pPr>
      <w:r w:rsidRPr="00C0168B">
        <w:rPr>
          <w:rFonts w:eastAsia="Times New Roman"/>
          <w:sz w:val="28"/>
          <w:szCs w:val="28"/>
          <w:lang w:val="en-GB" w:eastAsia="en-GB"/>
        </w:rPr>
        <w:t>- Hỗ trợ nhân viên y tế khu phố tại các phường và thị trấn: 440.000 đồng/người/tháng.</w:t>
      </w:r>
    </w:p>
    <w:p w:rsidR="00CA12B0" w:rsidRPr="00F3734A" w:rsidRDefault="00CA12B0" w:rsidP="00213EF3">
      <w:pPr>
        <w:spacing w:before="60" w:after="60" w:line="360" w:lineRule="exact"/>
        <w:ind w:firstLine="567"/>
        <w:jc w:val="both"/>
        <w:rPr>
          <w:b/>
          <w:sz w:val="28"/>
          <w:szCs w:val="28"/>
          <w:lang w:val="da-DK"/>
        </w:rPr>
      </w:pPr>
      <w:r w:rsidRPr="00F3734A">
        <w:rPr>
          <w:b/>
          <w:sz w:val="28"/>
          <w:szCs w:val="28"/>
          <w:lang w:val="da-DK"/>
        </w:rPr>
        <w:t>4. Kiến nghị phương án và lý do lựa chọn</w:t>
      </w:r>
    </w:p>
    <w:p w:rsidR="00CA12B0" w:rsidRDefault="00CA12B0" w:rsidP="00213EF3">
      <w:pPr>
        <w:spacing w:before="60" w:after="60" w:line="360" w:lineRule="exact"/>
        <w:ind w:firstLine="567"/>
        <w:jc w:val="both"/>
        <w:rPr>
          <w:spacing w:val="4"/>
          <w:sz w:val="28"/>
          <w:szCs w:val="28"/>
          <w:lang w:val="da-DK"/>
        </w:rPr>
      </w:pPr>
      <w:r>
        <w:rPr>
          <w:sz w:val="28"/>
          <w:szCs w:val="28"/>
          <w:lang w:val="da-DK"/>
        </w:rPr>
        <w:t xml:space="preserve">a) Kiến nghị phương án: </w:t>
      </w:r>
      <w:r w:rsidRPr="00B52819">
        <w:rPr>
          <w:spacing w:val="4"/>
          <w:sz w:val="28"/>
          <w:szCs w:val="28"/>
          <w:lang w:val="nl-NL"/>
        </w:rPr>
        <w:t>Đề nghị Hội đồng nhân dân tỉnh xem xét nhất trí với đề xuấ</w:t>
      </w:r>
      <w:r>
        <w:rPr>
          <w:spacing w:val="4"/>
          <w:sz w:val="28"/>
          <w:szCs w:val="28"/>
          <w:lang w:val="nl-NL"/>
        </w:rPr>
        <w:t>t theo Phương án 2</w:t>
      </w:r>
      <w:r w:rsidRPr="00B52819">
        <w:rPr>
          <w:spacing w:val="4"/>
          <w:sz w:val="28"/>
          <w:szCs w:val="28"/>
          <w:lang w:val="nl-NL"/>
        </w:rPr>
        <w:t xml:space="preserve"> (</w:t>
      </w:r>
      <w:r w:rsidRPr="001A412E">
        <w:rPr>
          <w:spacing w:val="4"/>
          <w:sz w:val="28"/>
          <w:szCs w:val="28"/>
          <w:lang w:val="da-DK"/>
        </w:rPr>
        <w:t>Chính sách thu hút bác sĩ một lần ngay sau khi về công tác, hỗ trợ bác sĩ, nhân viên y tế đang công tác hàng tháng bằng tiền không theo mức lương cơ sở</w:t>
      </w:r>
      <w:r>
        <w:rPr>
          <w:spacing w:val="4"/>
          <w:sz w:val="28"/>
          <w:szCs w:val="28"/>
          <w:lang w:val="da-DK"/>
        </w:rPr>
        <w:t>).</w:t>
      </w:r>
    </w:p>
    <w:p w:rsidR="00CA12B0" w:rsidRDefault="00CA12B0" w:rsidP="00213EF3">
      <w:pPr>
        <w:spacing w:before="60" w:after="60" w:line="360" w:lineRule="exact"/>
        <w:ind w:firstLine="567"/>
        <w:jc w:val="both"/>
        <w:rPr>
          <w:spacing w:val="4"/>
          <w:sz w:val="28"/>
          <w:szCs w:val="28"/>
          <w:lang w:val="da-DK"/>
        </w:rPr>
      </w:pPr>
      <w:r>
        <w:rPr>
          <w:spacing w:val="4"/>
          <w:sz w:val="28"/>
          <w:szCs w:val="28"/>
          <w:lang w:val="da-DK"/>
        </w:rPr>
        <w:t xml:space="preserve">b) Lý do lựa chọn: </w:t>
      </w:r>
    </w:p>
    <w:p w:rsidR="00CA12B0" w:rsidRDefault="00CA12B0" w:rsidP="00213EF3">
      <w:pPr>
        <w:spacing w:before="60" w:after="60" w:line="360" w:lineRule="exact"/>
        <w:ind w:firstLine="567"/>
        <w:jc w:val="both"/>
        <w:rPr>
          <w:sz w:val="28"/>
          <w:szCs w:val="28"/>
        </w:rPr>
      </w:pPr>
      <w:r>
        <w:rPr>
          <w:spacing w:val="4"/>
          <w:sz w:val="28"/>
          <w:szCs w:val="28"/>
          <w:lang w:val="da-DK"/>
        </w:rPr>
        <w:t xml:space="preserve">- Phương án 2 không theo mức lương cơ sở, do đó </w:t>
      </w:r>
      <w:r>
        <w:rPr>
          <w:sz w:val="28"/>
          <w:szCs w:val="28"/>
        </w:rPr>
        <w:t>có thể áp dụng lâu dài và không chịu ảnh hưởng (phải sửa đổi, bổ sung Nghị quyết về sau) do Trung ương thực hiện cải cách tiền lương.</w:t>
      </w:r>
    </w:p>
    <w:p w:rsidR="00CA12B0" w:rsidRDefault="00CA12B0" w:rsidP="00213EF3">
      <w:pPr>
        <w:spacing w:before="60" w:after="60" w:line="360" w:lineRule="exact"/>
        <w:ind w:firstLine="567"/>
        <w:jc w:val="both"/>
        <w:rPr>
          <w:spacing w:val="4"/>
          <w:sz w:val="28"/>
          <w:szCs w:val="28"/>
          <w:lang w:val="da-DK"/>
        </w:rPr>
      </w:pPr>
      <w:r>
        <w:rPr>
          <w:spacing w:val="4"/>
          <w:sz w:val="28"/>
          <w:szCs w:val="28"/>
          <w:lang w:val="da-DK"/>
        </w:rPr>
        <w:t>- Chính sách hỗ trợ bác sĩ đang công tác</w:t>
      </w:r>
      <w:r w:rsidR="00EB4267">
        <w:rPr>
          <w:spacing w:val="4"/>
          <w:sz w:val="28"/>
          <w:szCs w:val="28"/>
          <w:lang w:val="da-DK"/>
        </w:rPr>
        <w:t xml:space="preserve"> </w:t>
      </w:r>
      <w:r w:rsidR="00B268B0">
        <w:rPr>
          <w:sz w:val="28"/>
          <w:szCs w:val="28"/>
        </w:rPr>
        <w:t>tránh gây</w:t>
      </w:r>
      <w:r w:rsidR="00410BC1" w:rsidRPr="001A412E">
        <w:rPr>
          <w:sz w:val="28"/>
          <w:szCs w:val="28"/>
        </w:rPr>
        <w:t xml:space="preserve"> tâm lý so sánh giữa các bác sĩ đang làm việc tại đơn vị</w:t>
      </w:r>
      <w:r w:rsidR="00EB4267">
        <w:rPr>
          <w:sz w:val="28"/>
          <w:szCs w:val="28"/>
        </w:rPr>
        <w:t>,</w:t>
      </w:r>
      <w:r w:rsidR="00EB0A8B">
        <w:rPr>
          <w:sz w:val="28"/>
          <w:szCs w:val="28"/>
        </w:rPr>
        <w:t xml:space="preserve"> giữa</w:t>
      </w:r>
      <w:r w:rsidR="00410BC1" w:rsidRPr="001A412E">
        <w:rPr>
          <w:sz w:val="28"/>
          <w:szCs w:val="28"/>
        </w:rPr>
        <w:t xml:space="preserve"> bác sĩ </w:t>
      </w:r>
      <w:r w:rsidR="00904D50">
        <w:rPr>
          <w:sz w:val="28"/>
          <w:szCs w:val="28"/>
        </w:rPr>
        <w:t xml:space="preserve">đào tạo </w:t>
      </w:r>
      <w:r w:rsidR="00410BC1" w:rsidRPr="001A412E">
        <w:rPr>
          <w:sz w:val="28"/>
          <w:szCs w:val="28"/>
        </w:rPr>
        <w:t xml:space="preserve">chính </w:t>
      </w:r>
      <w:r w:rsidR="00904D50">
        <w:rPr>
          <w:sz w:val="28"/>
          <w:szCs w:val="28"/>
        </w:rPr>
        <w:t xml:space="preserve">và </w:t>
      </w:r>
      <w:r w:rsidR="00410BC1" w:rsidRPr="001A412E">
        <w:rPr>
          <w:sz w:val="28"/>
          <w:szCs w:val="28"/>
        </w:rPr>
        <w:t>bác sĩ đào tạo liên thông.</w:t>
      </w:r>
    </w:p>
    <w:p w:rsidR="00F105BD" w:rsidRPr="00027E74" w:rsidRDefault="00F105BD" w:rsidP="00213EF3">
      <w:pPr>
        <w:autoSpaceDE w:val="0"/>
        <w:autoSpaceDN w:val="0"/>
        <w:adjustRightInd w:val="0"/>
        <w:spacing w:before="60" w:after="60" w:line="360" w:lineRule="exact"/>
        <w:ind w:firstLine="567"/>
        <w:jc w:val="both"/>
        <w:rPr>
          <w:b/>
          <w:sz w:val="28"/>
          <w:szCs w:val="28"/>
          <w:lang w:val="nl-NL"/>
        </w:rPr>
      </w:pPr>
      <w:r w:rsidRPr="00027E74">
        <w:rPr>
          <w:b/>
          <w:sz w:val="28"/>
          <w:szCs w:val="28"/>
          <w:lang w:val="nl-NL"/>
        </w:rPr>
        <w:t>V. DỰ KIẾN NGUỒN LỰC, ĐIỀU KIỆN BẢO ĐẢM CHO VIỆC THI HÀNH VĂN BẢN SAU KHI ĐƯỢ</w:t>
      </w:r>
      <w:r w:rsidR="00A4636F">
        <w:rPr>
          <w:b/>
          <w:sz w:val="28"/>
          <w:szCs w:val="28"/>
          <w:lang w:val="nl-NL"/>
        </w:rPr>
        <w:t>C THÔNG QUA</w:t>
      </w:r>
    </w:p>
    <w:p w:rsidR="00F105BD" w:rsidRDefault="0010448C" w:rsidP="00213EF3">
      <w:pPr>
        <w:autoSpaceDE w:val="0"/>
        <w:autoSpaceDN w:val="0"/>
        <w:adjustRightInd w:val="0"/>
        <w:spacing w:before="60" w:after="60" w:line="360" w:lineRule="exact"/>
        <w:ind w:firstLine="567"/>
        <w:jc w:val="both"/>
        <w:rPr>
          <w:sz w:val="28"/>
          <w:szCs w:val="28"/>
          <w:lang w:val="nl-NL"/>
        </w:rPr>
      </w:pPr>
      <w:r>
        <w:rPr>
          <w:sz w:val="28"/>
          <w:szCs w:val="28"/>
          <w:lang w:val="nl-NL"/>
        </w:rPr>
        <w:t xml:space="preserve">- </w:t>
      </w:r>
      <w:r w:rsidR="0041709D">
        <w:rPr>
          <w:sz w:val="28"/>
          <w:szCs w:val="28"/>
          <w:lang w:val="nl-NL"/>
        </w:rPr>
        <w:t>Kinh phí thực hiện được bố trí trong dự toán chi ngân sách hàng năm của tỉnh</w:t>
      </w:r>
      <w:r w:rsidR="00F105BD" w:rsidRPr="004D4012">
        <w:rPr>
          <w:sz w:val="28"/>
          <w:szCs w:val="28"/>
          <w:lang w:val="nl-NL"/>
        </w:rPr>
        <w:t>.</w:t>
      </w:r>
    </w:p>
    <w:p w:rsidR="0010448C" w:rsidRPr="008615C5" w:rsidRDefault="0010448C" w:rsidP="00213EF3">
      <w:pPr>
        <w:autoSpaceDE w:val="0"/>
        <w:autoSpaceDN w:val="0"/>
        <w:adjustRightInd w:val="0"/>
        <w:spacing w:before="60" w:after="60" w:line="360" w:lineRule="exact"/>
        <w:ind w:firstLine="567"/>
        <w:jc w:val="both"/>
        <w:rPr>
          <w:b/>
          <w:sz w:val="28"/>
          <w:szCs w:val="28"/>
          <w:lang w:val="de-DE"/>
        </w:rPr>
      </w:pPr>
      <w:r>
        <w:rPr>
          <w:sz w:val="28"/>
          <w:szCs w:val="28"/>
          <w:lang w:val="de-DE"/>
        </w:rPr>
        <w:t>- Các đơn vị thuộc đối tượng thu hút xác định</w:t>
      </w:r>
      <w:r w:rsidRPr="00597ECA">
        <w:rPr>
          <w:sz w:val="28"/>
          <w:szCs w:val="28"/>
          <w:lang w:val="de-DE"/>
        </w:rPr>
        <w:t xml:space="preserve"> các vị trí </w:t>
      </w:r>
      <w:r>
        <w:rPr>
          <w:sz w:val="28"/>
          <w:szCs w:val="28"/>
          <w:lang w:val="de-DE"/>
        </w:rPr>
        <w:t>vi</w:t>
      </w:r>
      <w:r w:rsidRPr="0075683A">
        <w:rPr>
          <w:sz w:val="28"/>
          <w:szCs w:val="28"/>
          <w:lang w:val="de-DE"/>
        </w:rPr>
        <w:t>ệ</w:t>
      </w:r>
      <w:r>
        <w:rPr>
          <w:sz w:val="28"/>
          <w:szCs w:val="28"/>
          <w:lang w:val="de-DE"/>
        </w:rPr>
        <w:t>c l</w:t>
      </w:r>
      <w:r w:rsidRPr="0075683A">
        <w:rPr>
          <w:sz w:val="28"/>
          <w:szCs w:val="28"/>
          <w:lang w:val="de-DE"/>
        </w:rPr>
        <w:t>àm</w:t>
      </w:r>
      <w:r w:rsidR="00F60416">
        <w:rPr>
          <w:sz w:val="28"/>
          <w:szCs w:val="28"/>
          <w:lang w:val="de-DE"/>
        </w:rPr>
        <w:t xml:space="preserve"> </w:t>
      </w:r>
      <w:r w:rsidRPr="00597ECA">
        <w:rPr>
          <w:sz w:val="28"/>
          <w:szCs w:val="28"/>
          <w:lang w:val="de-DE"/>
        </w:rPr>
        <w:t>cần thu hút gửi Sở Y tế tổng hợp và thông báo tuyển dụ</w:t>
      </w:r>
      <w:r>
        <w:rPr>
          <w:sz w:val="28"/>
          <w:szCs w:val="28"/>
          <w:lang w:val="de-DE"/>
        </w:rPr>
        <w:t xml:space="preserve">ng; </w:t>
      </w:r>
      <w:r w:rsidRPr="00597ECA">
        <w:rPr>
          <w:sz w:val="28"/>
          <w:szCs w:val="28"/>
          <w:lang w:val="de-DE"/>
        </w:rPr>
        <w:t>L</w:t>
      </w:r>
      <w:r w:rsidRPr="00F1378F">
        <w:rPr>
          <w:sz w:val="28"/>
          <w:szCs w:val="28"/>
          <w:lang w:val="de-DE"/>
        </w:rPr>
        <w:t xml:space="preserve">ập danh sách các đối tượng được thụ hưởng </w:t>
      </w:r>
      <w:r>
        <w:rPr>
          <w:sz w:val="28"/>
          <w:szCs w:val="28"/>
          <w:lang w:val="de-DE"/>
        </w:rPr>
        <w:t>ch</w:t>
      </w:r>
      <w:r w:rsidRPr="0075683A">
        <w:rPr>
          <w:sz w:val="28"/>
          <w:szCs w:val="28"/>
          <w:lang w:val="de-DE"/>
        </w:rPr>
        <w:t>í</w:t>
      </w:r>
      <w:r>
        <w:rPr>
          <w:sz w:val="28"/>
          <w:szCs w:val="28"/>
          <w:lang w:val="de-DE"/>
        </w:rPr>
        <w:t>nh s</w:t>
      </w:r>
      <w:r w:rsidRPr="0075683A">
        <w:rPr>
          <w:sz w:val="28"/>
          <w:szCs w:val="28"/>
          <w:lang w:val="de-DE"/>
        </w:rPr>
        <w:t>á</w:t>
      </w:r>
      <w:r>
        <w:rPr>
          <w:sz w:val="28"/>
          <w:szCs w:val="28"/>
          <w:lang w:val="de-DE"/>
        </w:rPr>
        <w:t>ch</w:t>
      </w:r>
      <w:r w:rsidRPr="00F1378F">
        <w:rPr>
          <w:sz w:val="28"/>
          <w:szCs w:val="28"/>
          <w:lang w:val="de-DE"/>
        </w:rPr>
        <w:t xml:space="preserve"> thu hút và hỗ trợ của đơn vị gửi Sở Y tế phê duyệt</w:t>
      </w:r>
      <w:r w:rsidRPr="00597ECA">
        <w:rPr>
          <w:sz w:val="28"/>
          <w:szCs w:val="28"/>
          <w:lang w:val="de-DE"/>
        </w:rPr>
        <w:t>.</w:t>
      </w:r>
      <w:r>
        <w:rPr>
          <w:sz w:val="28"/>
          <w:szCs w:val="28"/>
          <w:lang w:val="de-DE"/>
        </w:rPr>
        <w:t xml:space="preserve"> Tuyên truyền và nắm bắt tâm tư nguyện vọng của các đối tượng được hưởng chính sách.</w:t>
      </w:r>
    </w:p>
    <w:p w:rsidR="0010448C" w:rsidRPr="00E148B6" w:rsidRDefault="0010448C" w:rsidP="00213EF3">
      <w:pPr>
        <w:spacing w:before="60" w:after="60" w:line="360" w:lineRule="exact"/>
        <w:ind w:firstLine="567"/>
        <w:jc w:val="both"/>
        <w:rPr>
          <w:sz w:val="28"/>
          <w:szCs w:val="28"/>
          <w:lang w:val="de-DE"/>
        </w:rPr>
      </w:pPr>
      <w:r>
        <w:rPr>
          <w:sz w:val="28"/>
          <w:szCs w:val="28"/>
          <w:lang w:val="de-DE"/>
        </w:rPr>
        <w:t xml:space="preserve">- </w:t>
      </w:r>
      <w:r w:rsidRPr="008E0C7E">
        <w:rPr>
          <w:sz w:val="28"/>
          <w:szCs w:val="28"/>
          <w:lang w:val="de-DE"/>
        </w:rPr>
        <w:t>Sở Y tế</w:t>
      </w:r>
      <w:r>
        <w:rPr>
          <w:sz w:val="28"/>
          <w:szCs w:val="28"/>
          <w:lang w:val="de-DE"/>
        </w:rPr>
        <w:t xml:space="preserve"> h</w:t>
      </w:r>
      <w:r w:rsidRPr="00597ECA">
        <w:rPr>
          <w:sz w:val="28"/>
          <w:szCs w:val="28"/>
          <w:lang w:val="de-DE"/>
        </w:rPr>
        <w:t xml:space="preserve">ướng dẫn quy trình, thủ tục và biểu mẫu cho các đơn vị thực hiện </w:t>
      </w:r>
      <w:r>
        <w:rPr>
          <w:sz w:val="28"/>
          <w:szCs w:val="28"/>
          <w:lang w:val="de-DE"/>
        </w:rPr>
        <w:t>ch</w:t>
      </w:r>
      <w:r w:rsidRPr="00731A19">
        <w:rPr>
          <w:sz w:val="28"/>
          <w:szCs w:val="28"/>
          <w:lang w:val="de-DE"/>
        </w:rPr>
        <w:t>í</w:t>
      </w:r>
      <w:r>
        <w:rPr>
          <w:sz w:val="28"/>
          <w:szCs w:val="28"/>
          <w:lang w:val="de-DE"/>
        </w:rPr>
        <w:t>nh s</w:t>
      </w:r>
      <w:r w:rsidRPr="00731A19">
        <w:rPr>
          <w:sz w:val="28"/>
          <w:szCs w:val="28"/>
          <w:lang w:val="de-DE"/>
        </w:rPr>
        <w:t>á</w:t>
      </w:r>
      <w:r>
        <w:rPr>
          <w:sz w:val="28"/>
          <w:szCs w:val="28"/>
          <w:lang w:val="de-DE"/>
        </w:rPr>
        <w:t>ch</w:t>
      </w:r>
      <w:r w:rsidRPr="00597ECA">
        <w:rPr>
          <w:sz w:val="28"/>
          <w:szCs w:val="28"/>
          <w:lang w:val="de-DE"/>
        </w:rPr>
        <w:t xml:space="preserve"> thu hút </w:t>
      </w:r>
      <w:r>
        <w:rPr>
          <w:sz w:val="28"/>
          <w:szCs w:val="28"/>
          <w:lang w:val="de-DE"/>
        </w:rPr>
        <w:t>v</w:t>
      </w:r>
      <w:r w:rsidRPr="00731A19">
        <w:rPr>
          <w:sz w:val="28"/>
          <w:szCs w:val="28"/>
          <w:lang w:val="de-DE"/>
        </w:rPr>
        <w:t>à</w:t>
      </w:r>
      <w:r>
        <w:rPr>
          <w:sz w:val="28"/>
          <w:szCs w:val="28"/>
          <w:lang w:val="de-DE"/>
        </w:rPr>
        <w:t xml:space="preserve"> h</w:t>
      </w:r>
      <w:r w:rsidRPr="00731A19">
        <w:rPr>
          <w:sz w:val="28"/>
          <w:szCs w:val="28"/>
          <w:lang w:val="de-DE"/>
        </w:rPr>
        <w:t>ỗ</w:t>
      </w:r>
      <w:r>
        <w:rPr>
          <w:sz w:val="28"/>
          <w:szCs w:val="28"/>
          <w:lang w:val="de-DE"/>
        </w:rPr>
        <w:t xml:space="preserve"> tr</w:t>
      </w:r>
      <w:r w:rsidRPr="00731A19">
        <w:rPr>
          <w:sz w:val="28"/>
          <w:szCs w:val="28"/>
          <w:lang w:val="de-DE"/>
        </w:rPr>
        <w:t>ợ</w:t>
      </w:r>
      <w:r w:rsidRPr="00597ECA">
        <w:rPr>
          <w:sz w:val="28"/>
          <w:szCs w:val="28"/>
          <w:lang w:val="de-DE"/>
        </w:rPr>
        <w:t>; kiểm tra việc thực hiện theo quy định</w:t>
      </w:r>
      <w:r>
        <w:rPr>
          <w:sz w:val="28"/>
          <w:szCs w:val="28"/>
          <w:lang w:val="de-DE"/>
        </w:rPr>
        <w:t>.</w:t>
      </w:r>
      <w:r w:rsidR="000D719D">
        <w:rPr>
          <w:sz w:val="28"/>
          <w:szCs w:val="28"/>
          <w:lang w:val="de-DE"/>
        </w:rPr>
        <w:t xml:space="preserve"> </w:t>
      </w:r>
      <w:r>
        <w:rPr>
          <w:sz w:val="28"/>
          <w:szCs w:val="28"/>
          <w:lang w:val="de-DE"/>
        </w:rPr>
        <w:t>T</w:t>
      </w:r>
      <w:r w:rsidRPr="00597ECA">
        <w:rPr>
          <w:sz w:val="28"/>
          <w:szCs w:val="28"/>
          <w:lang w:val="de-DE"/>
        </w:rPr>
        <w:t xml:space="preserve">ổng hợp, báo cáo Ủy ban nhân dân tỉnh; </w:t>
      </w:r>
      <w:r w:rsidRPr="00E148B6">
        <w:rPr>
          <w:sz w:val="28"/>
          <w:szCs w:val="28"/>
          <w:lang w:val="de-DE"/>
        </w:rPr>
        <w:t>Lập dự toán kinh phí thực hiện chính sách thu hút và hỗ trợ gửi Sở Tài chính trình Ủy ban nhân dân tỉnh xem xét quyết định trong dự toán ngân sách chung hàng năm của tỉ</w:t>
      </w:r>
      <w:r>
        <w:rPr>
          <w:sz w:val="28"/>
          <w:szCs w:val="28"/>
          <w:lang w:val="de-DE"/>
        </w:rPr>
        <w:t xml:space="preserve">nh. </w:t>
      </w:r>
      <w:r w:rsidRPr="00597ECA">
        <w:rPr>
          <w:sz w:val="28"/>
          <w:szCs w:val="28"/>
          <w:lang w:val="de-DE"/>
        </w:rPr>
        <w:t>Phối hợp với các cơ quan truyền thô</w:t>
      </w:r>
      <w:r>
        <w:rPr>
          <w:sz w:val="28"/>
          <w:szCs w:val="28"/>
          <w:lang w:val="de-DE"/>
        </w:rPr>
        <w:t xml:space="preserve">ng, Báo Đồng Nai, </w:t>
      </w:r>
      <w:r w:rsidRPr="00597ECA">
        <w:rPr>
          <w:sz w:val="28"/>
          <w:szCs w:val="28"/>
          <w:lang w:val="de-DE"/>
        </w:rPr>
        <w:t xml:space="preserve">Đài Phát thanh - Truyền hình Đồng Nai tổ chức tuyên truyền, phổ biến </w:t>
      </w:r>
      <w:r>
        <w:rPr>
          <w:sz w:val="28"/>
          <w:szCs w:val="28"/>
          <w:lang w:val="de-DE"/>
        </w:rPr>
        <w:t>ch</w:t>
      </w:r>
      <w:r w:rsidRPr="00731A19">
        <w:rPr>
          <w:sz w:val="28"/>
          <w:szCs w:val="28"/>
          <w:lang w:val="de-DE"/>
        </w:rPr>
        <w:t>í</w:t>
      </w:r>
      <w:r>
        <w:rPr>
          <w:sz w:val="28"/>
          <w:szCs w:val="28"/>
          <w:lang w:val="de-DE"/>
        </w:rPr>
        <w:t>nh s</w:t>
      </w:r>
      <w:r w:rsidRPr="00731A19">
        <w:rPr>
          <w:sz w:val="28"/>
          <w:szCs w:val="28"/>
          <w:lang w:val="de-DE"/>
        </w:rPr>
        <w:t>á</w:t>
      </w:r>
      <w:r>
        <w:rPr>
          <w:sz w:val="28"/>
          <w:szCs w:val="28"/>
          <w:lang w:val="de-DE"/>
        </w:rPr>
        <w:t>ch</w:t>
      </w:r>
      <w:r w:rsidRPr="00597ECA">
        <w:rPr>
          <w:sz w:val="28"/>
          <w:szCs w:val="28"/>
          <w:lang w:val="de-DE"/>
        </w:rPr>
        <w:t xml:space="preserve"> thu hút và hỗ trợ đến các đối tượng biết, thực hiện.</w:t>
      </w:r>
    </w:p>
    <w:p w:rsidR="0010448C" w:rsidRPr="00E9147A" w:rsidRDefault="0010448C" w:rsidP="00213EF3">
      <w:pPr>
        <w:spacing w:before="60" w:after="60" w:line="360" w:lineRule="exact"/>
        <w:ind w:firstLine="567"/>
        <w:jc w:val="both"/>
        <w:rPr>
          <w:sz w:val="28"/>
        </w:rPr>
      </w:pPr>
      <w:r w:rsidRPr="008944CB">
        <w:rPr>
          <w:sz w:val="28"/>
          <w:szCs w:val="28"/>
          <w:lang w:val="de-DE"/>
        </w:rPr>
        <w:lastRenderedPageBreak/>
        <w:t>- Sở Tài chính: G</w:t>
      </w:r>
      <w:r>
        <w:rPr>
          <w:sz w:val="28"/>
          <w:szCs w:val="28"/>
          <w:lang w:val="de-DE"/>
        </w:rPr>
        <w:t>iao</w:t>
      </w:r>
      <w:r w:rsidRPr="00597ECA">
        <w:rPr>
          <w:sz w:val="28"/>
          <w:szCs w:val="28"/>
          <w:lang w:val="de-DE"/>
        </w:rPr>
        <w:t xml:space="preserve"> Sở Tài chính cấp kinh phí thực hiện </w:t>
      </w:r>
      <w:r>
        <w:rPr>
          <w:sz w:val="28"/>
          <w:szCs w:val="28"/>
          <w:lang w:val="de-DE"/>
        </w:rPr>
        <w:t>ch</w:t>
      </w:r>
      <w:r w:rsidRPr="00731A19">
        <w:rPr>
          <w:sz w:val="28"/>
          <w:szCs w:val="28"/>
          <w:lang w:val="de-DE"/>
        </w:rPr>
        <w:t>í</w:t>
      </w:r>
      <w:r>
        <w:rPr>
          <w:sz w:val="28"/>
          <w:szCs w:val="28"/>
          <w:lang w:val="de-DE"/>
        </w:rPr>
        <w:t>nh s</w:t>
      </w:r>
      <w:r w:rsidRPr="00731A19">
        <w:rPr>
          <w:sz w:val="28"/>
          <w:szCs w:val="28"/>
          <w:lang w:val="de-DE"/>
        </w:rPr>
        <w:t>á</w:t>
      </w:r>
      <w:r>
        <w:rPr>
          <w:sz w:val="28"/>
          <w:szCs w:val="28"/>
          <w:lang w:val="de-DE"/>
        </w:rPr>
        <w:t>ch</w:t>
      </w:r>
      <w:r w:rsidRPr="00597ECA">
        <w:rPr>
          <w:sz w:val="28"/>
          <w:szCs w:val="28"/>
          <w:lang w:val="de-DE"/>
        </w:rPr>
        <w:t xml:space="preserve"> thu hút và hỗ </w:t>
      </w:r>
      <w:r>
        <w:rPr>
          <w:sz w:val="28"/>
          <w:szCs w:val="28"/>
          <w:lang w:val="de-DE"/>
        </w:rPr>
        <w:t>trợ từ nguồn k</w:t>
      </w:r>
      <w:r w:rsidRPr="0069206C">
        <w:rPr>
          <w:sz w:val="28"/>
          <w:szCs w:val="28"/>
          <w:lang w:val="nl-NL"/>
        </w:rPr>
        <w:t>inh phí thực hiện được bố trí trong dự toán chi ngân sách hàng năm của tỉnh.</w:t>
      </w:r>
    </w:p>
    <w:p w:rsidR="00F105BD" w:rsidRPr="00027E74" w:rsidRDefault="00F105BD" w:rsidP="00213EF3">
      <w:pPr>
        <w:autoSpaceDE w:val="0"/>
        <w:autoSpaceDN w:val="0"/>
        <w:adjustRightInd w:val="0"/>
        <w:spacing w:before="60" w:after="60" w:line="360" w:lineRule="exact"/>
        <w:ind w:firstLine="567"/>
        <w:jc w:val="both"/>
        <w:rPr>
          <w:b/>
          <w:sz w:val="28"/>
          <w:szCs w:val="28"/>
          <w:lang w:val="nl-NL"/>
        </w:rPr>
      </w:pPr>
      <w:r w:rsidRPr="00027E74">
        <w:rPr>
          <w:b/>
          <w:sz w:val="28"/>
          <w:szCs w:val="28"/>
          <w:lang w:val="nl-NL"/>
        </w:rPr>
        <w:t>VI. THỜI GIAN DỰ KIẾN TRÌNH THÔNG QUA VĂN BẢN</w:t>
      </w:r>
    </w:p>
    <w:p w:rsidR="00CC57DC" w:rsidRDefault="00CC57DC" w:rsidP="00213EF3">
      <w:pPr>
        <w:autoSpaceDE w:val="0"/>
        <w:autoSpaceDN w:val="0"/>
        <w:adjustRightInd w:val="0"/>
        <w:spacing w:before="60" w:after="60" w:line="360" w:lineRule="exact"/>
        <w:ind w:firstLine="567"/>
        <w:jc w:val="both"/>
        <w:rPr>
          <w:sz w:val="28"/>
          <w:szCs w:val="28"/>
          <w:lang w:val="nl-NL"/>
        </w:rPr>
      </w:pPr>
      <w:r>
        <w:rPr>
          <w:sz w:val="28"/>
          <w:szCs w:val="28"/>
          <w:lang w:val="nl-NL"/>
        </w:rPr>
        <w:t xml:space="preserve">Dự kiến vào kỳ họp Hội đồng nhân dân tỉnh </w:t>
      </w:r>
      <w:r w:rsidR="00D64D64">
        <w:rPr>
          <w:sz w:val="28"/>
          <w:szCs w:val="28"/>
          <w:lang w:val="nl-NL"/>
        </w:rPr>
        <w:t>cuối</w:t>
      </w:r>
      <w:r>
        <w:rPr>
          <w:sz w:val="28"/>
          <w:szCs w:val="28"/>
          <w:lang w:val="nl-NL"/>
        </w:rPr>
        <w:t xml:space="preserve"> năm 20</w:t>
      </w:r>
      <w:r w:rsidR="009558DF">
        <w:rPr>
          <w:sz w:val="28"/>
          <w:szCs w:val="28"/>
          <w:lang w:val="nl-NL"/>
        </w:rPr>
        <w:t>20</w:t>
      </w:r>
      <w:r>
        <w:rPr>
          <w:sz w:val="28"/>
          <w:szCs w:val="28"/>
          <w:lang w:val="nl-NL"/>
        </w:rPr>
        <w:t>.</w:t>
      </w:r>
    </w:p>
    <w:p w:rsidR="00473AF8" w:rsidRPr="00BD6342" w:rsidRDefault="00473AF8" w:rsidP="00213EF3">
      <w:pPr>
        <w:autoSpaceDE w:val="0"/>
        <w:autoSpaceDN w:val="0"/>
        <w:adjustRightInd w:val="0"/>
        <w:spacing w:before="60" w:after="60" w:line="360" w:lineRule="exact"/>
        <w:ind w:firstLine="567"/>
        <w:jc w:val="both"/>
        <w:rPr>
          <w:sz w:val="28"/>
          <w:szCs w:val="28"/>
          <w:lang w:val="nl-NL"/>
        </w:rPr>
      </w:pPr>
      <w:r w:rsidRPr="00AC3E9E">
        <w:rPr>
          <w:sz w:val="28"/>
          <w:szCs w:val="28"/>
          <w:lang w:val="nl-NL"/>
        </w:rPr>
        <w:t xml:space="preserve">Trên đây là Tờ trình </w:t>
      </w:r>
      <w:r w:rsidR="006509A3" w:rsidRPr="00AC3E9E">
        <w:rPr>
          <w:sz w:val="28"/>
          <w:szCs w:val="28"/>
          <w:lang w:val="nl-NL"/>
        </w:rPr>
        <w:t xml:space="preserve">dự </w:t>
      </w:r>
      <w:r w:rsidR="00684F4D" w:rsidRPr="00AC3E9E">
        <w:rPr>
          <w:sz w:val="28"/>
          <w:szCs w:val="28"/>
          <w:lang w:val="nl-NL"/>
        </w:rPr>
        <w:t xml:space="preserve">thảo </w:t>
      </w:r>
      <w:r w:rsidR="002206C6" w:rsidRPr="00AC3E9E">
        <w:rPr>
          <w:spacing w:val="-6"/>
          <w:sz w:val="28"/>
          <w:szCs w:val="28"/>
        </w:rPr>
        <w:t>đề nghị xây dự</w:t>
      </w:r>
      <w:r w:rsidR="00A11F94">
        <w:rPr>
          <w:spacing w:val="-6"/>
          <w:sz w:val="28"/>
          <w:szCs w:val="28"/>
        </w:rPr>
        <w:t>ng</w:t>
      </w:r>
      <w:r w:rsidR="00D64D64">
        <w:rPr>
          <w:spacing w:val="-6"/>
          <w:sz w:val="28"/>
          <w:szCs w:val="28"/>
        </w:rPr>
        <w:t xml:space="preserve"> </w:t>
      </w:r>
      <w:r w:rsidR="00A11F94" w:rsidRPr="00A11F94">
        <w:rPr>
          <w:spacing w:val="-6"/>
          <w:sz w:val="28"/>
          <w:szCs w:val="28"/>
        </w:rPr>
        <w:t xml:space="preserve">Nghị quyết chính sách thu hút, hỗ trợ nguồn nhân lực y tế </w:t>
      </w:r>
      <w:r w:rsidR="00A11F94" w:rsidRPr="00A11F94">
        <w:rPr>
          <w:color w:val="000000"/>
          <w:sz w:val="28"/>
          <w:szCs w:val="28"/>
          <w:shd w:val="clear" w:color="auto" w:fill="FFFFFF"/>
        </w:rPr>
        <w:t>tỉnh Đồng Nai giai đoạn 2021 - 2025</w:t>
      </w:r>
      <w:r w:rsidR="002206C6" w:rsidRPr="00AC3E9E">
        <w:rPr>
          <w:spacing w:val="-6"/>
          <w:sz w:val="28"/>
          <w:szCs w:val="28"/>
        </w:rPr>
        <w:t>.</w:t>
      </w:r>
      <w:r w:rsidR="006509A3" w:rsidRPr="00BD6342">
        <w:rPr>
          <w:sz w:val="28"/>
          <w:szCs w:val="28"/>
          <w:lang w:val="nl-NL"/>
        </w:rPr>
        <w:t xml:space="preserve"> Ủy ban nhân dân tỉnh xin kính trình Hội đồng nhân dân tỉ</w:t>
      </w:r>
      <w:r w:rsidR="00684F4D">
        <w:rPr>
          <w:sz w:val="28"/>
          <w:szCs w:val="28"/>
          <w:lang w:val="nl-NL"/>
        </w:rPr>
        <w:t>nh xem xét,</w:t>
      </w:r>
      <w:r w:rsidR="006509A3" w:rsidRPr="00BD6342">
        <w:rPr>
          <w:sz w:val="28"/>
          <w:szCs w:val="28"/>
          <w:lang w:val="nl-NL"/>
        </w:rPr>
        <w:t xml:space="preserve"> quyết định./.</w:t>
      </w:r>
    </w:p>
    <w:p w:rsidR="00473AF8" w:rsidRPr="00BD6342" w:rsidRDefault="00473AF8" w:rsidP="00213EF3">
      <w:pPr>
        <w:spacing w:before="60" w:after="60" w:line="360" w:lineRule="exact"/>
        <w:ind w:firstLine="567"/>
        <w:jc w:val="both"/>
        <w:rPr>
          <w:sz w:val="28"/>
          <w:szCs w:val="28"/>
          <w:lang w:val="nl-NL"/>
        </w:rPr>
      </w:pPr>
      <w:r w:rsidRPr="00BD6342">
        <w:rPr>
          <w:sz w:val="28"/>
          <w:szCs w:val="28"/>
          <w:lang w:val="nl-NL"/>
        </w:rPr>
        <w:t>Đính kèm:</w:t>
      </w:r>
    </w:p>
    <w:p w:rsidR="00473AF8" w:rsidRPr="00BD6342" w:rsidRDefault="006509A3" w:rsidP="00213EF3">
      <w:pPr>
        <w:spacing w:before="60" w:after="60" w:line="360" w:lineRule="exact"/>
        <w:ind w:firstLine="567"/>
        <w:jc w:val="both"/>
        <w:rPr>
          <w:sz w:val="28"/>
          <w:szCs w:val="28"/>
          <w:lang w:val="nl-NL"/>
        </w:rPr>
      </w:pPr>
      <w:r w:rsidRPr="00BD6342">
        <w:rPr>
          <w:sz w:val="28"/>
          <w:szCs w:val="28"/>
          <w:lang w:val="nl-NL"/>
        </w:rPr>
        <w:t xml:space="preserve">1. </w:t>
      </w:r>
      <w:r w:rsidR="00A4636F">
        <w:rPr>
          <w:sz w:val="28"/>
          <w:szCs w:val="28"/>
          <w:lang w:val="nl-NL"/>
        </w:rPr>
        <w:t>Đề cương dự thảo nghị quyết.</w:t>
      </w:r>
    </w:p>
    <w:p w:rsidR="00473AF8" w:rsidRPr="00BD6342" w:rsidRDefault="00684F4D" w:rsidP="00213EF3">
      <w:pPr>
        <w:pStyle w:val="ListParagraph"/>
        <w:spacing w:before="60" w:after="60" w:line="360" w:lineRule="exact"/>
        <w:ind w:left="0" w:firstLine="567"/>
        <w:jc w:val="both"/>
        <w:rPr>
          <w:sz w:val="28"/>
          <w:szCs w:val="28"/>
          <w:lang w:val="nl-NL"/>
        </w:rPr>
      </w:pPr>
      <w:r>
        <w:rPr>
          <w:sz w:val="28"/>
          <w:szCs w:val="28"/>
          <w:lang w:val="nl-NL"/>
        </w:rPr>
        <w:t>2</w:t>
      </w:r>
      <w:r w:rsidR="006509A3" w:rsidRPr="00BD6342">
        <w:rPr>
          <w:sz w:val="28"/>
          <w:szCs w:val="28"/>
          <w:lang w:val="nl-NL"/>
        </w:rPr>
        <w:t>. Bản tổng hợp, giải trình, tiếp thu ý kiến góp ý của cơ quan, đơn vị, địa phương.</w:t>
      </w:r>
    </w:p>
    <w:p w:rsidR="00D01A09" w:rsidRDefault="00684F4D" w:rsidP="00213EF3">
      <w:pPr>
        <w:spacing w:before="60" w:after="60" w:line="360" w:lineRule="exact"/>
        <w:ind w:firstLine="567"/>
        <w:jc w:val="both"/>
        <w:rPr>
          <w:sz w:val="28"/>
          <w:szCs w:val="28"/>
          <w:lang w:val="nl-NL"/>
        </w:rPr>
      </w:pPr>
      <w:r>
        <w:rPr>
          <w:sz w:val="28"/>
          <w:szCs w:val="28"/>
          <w:lang w:val="nl-NL"/>
        </w:rPr>
        <w:t>3</w:t>
      </w:r>
      <w:r w:rsidR="00D01A09" w:rsidRPr="00BD6342">
        <w:rPr>
          <w:sz w:val="28"/>
          <w:szCs w:val="28"/>
          <w:lang w:val="nl-NL"/>
        </w:rPr>
        <w:t>. Báo cáo đánh giá tác động Nghị quyế</w:t>
      </w:r>
      <w:r w:rsidR="00BF2500">
        <w:rPr>
          <w:sz w:val="28"/>
          <w:szCs w:val="28"/>
          <w:lang w:val="nl-NL"/>
        </w:rPr>
        <w:t>t.</w:t>
      </w:r>
    </w:p>
    <w:p w:rsidR="0048733C" w:rsidRDefault="00BF2500" w:rsidP="00213EF3">
      <w:pPr>
        <w:spacing w:before="60" w:after="60" w:line="360" w:lineRule="exact"/>
        <w:ind w:firstLine="567"/>
        <w:jc w:val="both"/>
        <w:rPr>
          <w:sz w:val="28"/>
          <w:szCs w:val="28"/>
          <w:lang w:val="nl-NL"/>
        </w:rPr>
      </w:pPr>
      <w:r>
        <w:rPr>
          <w:sz w:val="28"/>
          <w:szCs w:val="28"/>
          <w:lang w:val="nl-NL"/>
        </w:rPr>
        <w:t>4. Báo cáo</w:t>
      </w:r>
      <w:r w:rsidR="00576D23">
        <w:rPr>
          <w:sz w:val="28"/>
          <w:szCs w:val="28"/>
          <w:lang w:val="nl-NL"/>
        </w:rPr>
        <w:t xml:space="preserve"> tình hình thực hiện chính sách</w:t>
      </w:r>
      <w:r w:rsidR="00CA11F4">
        <w:rPr>
          <w:sz w:val="28"/>
          <w:szCs w:val="28"/>
          <w:lang w:val="nl-NL"/>
        </w:rPr>
        <w:t>.</w:t>
      </w:r>
    </w:p>
    <w:p w:rsidR="00657C8D" w:rsidRDefault="0048733C" w:rsidP="00213EF3">
      <w:pPr>
        <w:spacing w:before="60" w:after="60" w:line="360" w:lineRule="exact"/>
        <w:ind w:firstLine="567"/>
        <w:jc w:val="both"/>
        <w:rPr>
          <w:sz w:val="28"/>
          <w:szCs w:val="28"/>
          <w:lang w:val="nl-NL"/>
        </w:rPr>
      </w:pPr>
      <w:r>
        <w:rPr>
          <w:sz w:val="28"/>
          <w:szCs w:val="28"/>
          <w:lang w:val="nl-NL"/>
        </w:rPr>
        <w:t xml:space="preserve">5. Các biểu tổng hợp số lượng bác sĩ dự kiến thu hút và dự trù kinh phí thực hiện chính sách thu hút, hỗ trợ giai đoạn 2015 </w:t>
      </w:r>
      <w:r w:rsidR="0076470C">
        <w:rPr>
          <w:sz w:val="28"/>
          <w:szCs w:val="28"/>
          <w:lang w:val="nl-NL"/>
        </w:rPr>
        <w:t>-</w:t>
      </w:r>
      <w:r>
        <w:rPr>
          <w:sz w:val="28"/>
          <w:szCs w:val="28"/>
          <w:lang w:val="nl-NL"/>
        </w:rPr>
        <w:t xml:space="preserve"> 2020 (biểu 01, biểu 02, biểu 03, biểu 04)</w:t>
      </w:r>
      <w:r w:rsidR="00A56433">
        <w:rPr>
          <w:sz w:val="28"/>
          <w:szCs w:val="28"/>
          <w:lang w:val="nl-NL"/>
        </w:rPr>
        <w:t>/.</w:t>
      </w:r>
    </w:p>
    <w:p w:rsidR="00473AF8" w:rsidRPr="00BD6342" w:rsidRDefault="00473AF8" w:rsidP="00473AF8">
      <w:pPr>
        <w:rPr>
          <w:sz w:val="28"/>
          <w:szCs w:val="28"/>
          <w:lang w:val="nl-NL"/>
        </w:rPr>
      </w:pPr>
    </w:p>
    <w:tbl>
      <w:tblPr>
        <w:tblW w:w="9481" w:type="dxa"/>
        <w:tblLook w:val="01E0" w:firstRow="1" w:lastRow="1" w:firstColumn="1" w:lastColumn="1" w:noHBand="0" w:noVBand="0"/>
      </w:tblPr>
      <w:tblGrid>
        <w:gridCol w:w="4520"/>
        <w:gridCol w:w="4961"/>
      </w:tblGrid>
      <w:tr w:rsidR="00473AF8" w:rsidRPr="00BD6342" w:rsidTr="00AD4B6A">
        <w:trPr>
          <w:trHeight w:val="2161"/>
        </w:trPr>
        <w:tc>
          <w:tcPr>
            <w:tcW w:w="4520" w:type="dxa"/>
          </w:tcPr>
          <w:p w:rsidR="00473AF8" w:rsidRPr="00BD6342" w:rsidRDefault="00473AF8" w:rsidP="00AD4B6A">
            <w:pPr>
              <w:rPr>
                <w:b/>
                <w:i/>
                <w:lang w:val="nl-NL"/>
              </w:rPr>
            </w:pPr>
            <w:r w:rsidRPr="00BD6342">
              <w:rPr>
                <w:b/>
                <w:i/>
                <w:sz w:val="22"/>
                <w:lang w:val="nl-NL"/>
              </w:rPr>
              <w:t>Nơi nhận:</w:t>
            </w:r>
          </w:p>
          <w:p w:rsidR="00473AF8" w:rsidRPr="00BD6342" w:rsidRDefault="00473AF8" w:rsidP="00AD4B6A">
            <w:pPr>
              <w:rPr>
                <w:lang w:val="nl-NL"/>
              </w:rPr>
            </w:pPr>
            <w:r w:rsidRPr="00BD6342">
              <w:rPr>
                <w:sz w:val="22"/>
                <w:lang w:val="nl-NL"/>
              </w:rPr>
              <w:t>- Như trên;</w:t>
            </w:r>
          </w:p>
          <w:p w:rsidR="00473AF8" w:rsidRPr="00BD6342" w:rsidRDefault="00473AF8" w:rsidP="00AD4B6A">
            <w:pPr>
              <w:rPr>
                <w:lang w:val="nl-NL"/>
              </w:rPr>
            </w:pPr>
            <w:r w:rsidRPr="00BD6342">
              <w:rPr>
                <w:sz w:val="22"/>
                <w:lang w:val="nl-NL"/>
              </w:rPr>
              <w:t>- Chủ tịch, Phó CT.UBND tỉnh (KGVX);</w:t>
            </w:r>
          </w:p>
          <w:p w:rsidR="00473AF8" w:rsidRPr="00BD6342" w:rsidRDefault="00473AF8" w:rsidP="00AD4B6A">
            <w:pPr>
              <w:rPr>
                <w:lang w:val="nl-NL"/>
              </w:rPr>
            </w:pPr>
            <w:r w:rsidRPr="00BD6342">
              <w:rPr>
                <w:sz w:val="22"/>
                <w:lang w:val="nl-NL"/>
              </w:rPr>
              <w:t>- Sở Nội vụ (02 bản);</w:t>
            </w:r>
          </w:p>
          <w:p w:rsidR="00473AF8" w:rsidRDefault="00473AF8" w:rsidP="00AD4B6A">
            <w:pPr>
              <w:rPr>
                <w:lang w:val="nl-NL"/>
              </w:rPr>
            </w:pPr>
            <w:r w:rsidRPr="00BD6342">
              <w:rPr>
                <w:sz w:val="22"/>
                <w:lang w:val="nl-NL"/>
              </w:rPr>
              <w:t>- Sở Tư pháp;</w:t>
            </w:r>
          </w:p>
          <w:p w:rsidR="00D77A26" w:rsidRPr="00BD6342" w:rsidRDefault="00D77A26" w:rsidP="00AD4B6A">
            <w:pPr>
              <w:rPr>
                <w:lang w:val="nl-NL"/>
              </w:rPr>
            </w:pPr>
            <w:r>
              <w:rPr>
                <w:sz w:val="22"/>
                <w:lang w:val="nl-NL"/>
              </w:rPr>
              <w:t>- Sở Y tế;</w:t>
            </w:r>
          </w:p>
          <w:p w:rsidR="00473AF8" w:rsidRPr="00BD6342" w:rsidRDefault="00473AF8" w:rsidP="00AD4B6A">
            <w:pPr>
              <w:rPr>
                <w:lang w:val="nl-NL"/>
              </w:rPr>
            </w:pPr>
            <w:r w:rsidRPr="00BD6342">
              <w:rPr>
                <w:sz w:val="22"/>
                <w:lang w:val="nl-NL"/>
              </w:rPr>
              <w:t>- Chánh, Phó Chánh VP.UBND tỉnh (KGVX);</w:t>
            </w:r>
          </w:p>
          <w:p w:rsidR="00473AF8" w:rsidRPr="00BD6342" w:rsidRDefault="00473AF8" w:rsidP="00AD4B6A">
            <w:r w:rsidRPr="00BD6342">
              <w:rPr>
                <w:sz w:val="22"/>
              </w:rPr>
              <w:t>- Lưu: VT, KGVX.</w:t>
            </w:r>
          </w:p>
          <w:p w:rsidR="00473AF8" w:rsidRPr="00BD6342" w:rsidRDefault="00473AF8" w:rsidP="00AD4B6A">
            <w:pPr>
              <w:rPr>
                <w:sz w:val="10"/>
                <w:szCs w:val="10"/>
              </w:rPr>
            </w:pPr>
          </w:p>
        </w:tc>
        <w:tc>
          <w:tcPr>
            <w:tcW w:w="4961" w:type="dxa"/>
          </w:tcPr>
          <w:p w:rsidR="00473AF8" w:rsidRPr="00BD6342" w:rsidRDefault="00473AF8" w:rsidP="00AD4B6A">
            <w:pPr>
              <w:jc w:val="center"/>
              <w:rPr>
                <w:b/>
                <w:sz w:val="28"/>
                <w:szCs w:val="28"/>
              </w:rPr>
            </w:pPr>
            <w:r w:rsidRPr="00BD6342">
              <w:rPr>
                <w:b/>
                <w:sz w:val="28"/>
                <w:szCs w:val="28"/>
              </w:rPr>
              <w:t>TM. ỦY BAN NHÂN DÂN TỈNH</w:t>
            </w:r>
          </w:p>
          <w:p w:rsidR="00473AF8" w:rsidRPr="00BD6342" w:rsidRDefault="00BA78B2" w:rsidP="00027E74">
            <w:pPr>
              <w:rPr>
                <w:b/>
                <w:sz w:val="28"/>
                <w:szCs w:val="28"/>
              </w:rPr>
            </w:pPr>
            <w:r>
              <w:rPr>
                <w:b/>
                <w:sz w:val="28"/>
                <w:szCs w:val="28"/>
              </w:rPr>
              <w:t xml:space="preserve">                          </w:t>
            </w:r>
            <w:r w:rsidR="00473AF8" w:rsidRPr="00BD6342">
              <w:rPr>
                <w:b/>
                <w:sz w:val="28"/>
                <w:szCs w:val="28"/>
              </w:rPr>
              <w:t>CHỦ TỊCH</w:t>
            </w:r>
          </w:p>
          <w:p w:rsidR="00473AF8" w:rsidRPr="00BD6342" w:rsidRDefault="00473AF8" w:rsidP="00AD4B6A">
            <w:pPr>
              <w:jc w:val="center"/>
            </w:pPr>
          </w:p>
        </w:tc>
      </w:tr>
    </w:tbl>
    <w:p w:rsidR="000A1B3E" w:rsidRPr="00BD6342" w:rsidRDefault="000A1B3E" w:rsidP="006509A3"/>
    <w:sectPr w:rsidR="000A1B3E" w:rsidRPr="00BD6342" w:rsidSect="002B04C4">
      <w:headerReference w:type="default" r:id="rId8"/>
      <w:footerReference w:type="default" r:id="rId9"/>
      <w:pgSz w:w="11907" w:h="16840" w:code="9"/>
      <w:pgMar w:top="1134" w:right="992" w:bottom="1134" w:left="1701" w:header="567" w:footer="40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F52" w:rsidRDefault="00530F52" w:rsidP="006509A3">
      <w:r>
        <w:separator/>
      </w:r>
    </w:p>
  </w:endnote>
  <w:endnote w:type="continuationSeparator" w:id="0">
    <w:p w:rsidR="00530F52" w:rsidRDefault="00530F52" w:rsidP="00650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B3F" w:rsidRDefault="00FE0B3F">
    <w:pPr>
      <w:pStyle w:val="Footer"/>
      <w:jc w:val="center"/>
    </w:pPr>
  </w:p>
  <w:p w:rsidR="00FE0B3F" w:rsidRDefault="00FE0B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F52" w:rsidRDefault="00530F52" w:rsidP="006509A3">
      <w:r>
        <w:separator/>
      </w:r>
    </w:p>
  </w:footnote>
  <w:footnote w:type="continuationSeparator" w:id="0">
    <w:p w:rsidR="00530F52" w:rsidRDefault="00530F52" w:rsidP="00650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3988781"/>
      <w:docPartObj>
        <w:docPartGallery w:val="Page Numbers (Top of Page)"/>
        <w:docPartUnique/>
      </w:docPartObj>
    </w:sdtPr>
    <w:sdtEndPr>
      <w:rPr>
        <w:noProof/>
      </w:rPr>
    </w:sdtEndPr>
    <w:sdtContent>
      <w:p w:rsidR="002B04C4" w:rsidRDefault="002B04C4">
        <w:pPr>
          <w:pStyle w:val="Header"/>
          <w:jc w:val="center"/>
        </w:pPr>
        <w:r>
          <w:fldChar w:fldCharType="begin"/>
        </w:r>
        <w:r>
          <w:instrText xml:space="preserve"> PAGE   \* MERGEFORMAT </w:instrText>
        </w:r>
        <w:r>
          <w:fldChar w:fldCharType="separate"/>
        </w:r>
        <w:r w:rsidR="00030C4D">
          <w:rPr>
            <w:noProof/>
          </w:rPr>
          <w:t>2</w:t>
        </w:r>
        <w:r>
          <w:rPr>
            <w:noProof/>
          </w:rPr>
          <w:fldChar w:fldCharType="end"/>
        </w:r>
      </w:p>
    </w:sdtContent>
  </w:sdt>
  <w:p w:rsidR="002B04C4" w:rsidRDefault="002B04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87A7E"/>
    <w:multiLevelType w:val="hybridMultilevel"/>
    <w:tmpl w:val="5C6CFC5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20B32AD4"/>
    <w:multiLevelType w:val="hybridMultilevel"/>
    <w:tmpl w:val="7578DD1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5FA2722"/>
    <w:multiLevelType w:val="hybridMultilevel"/>
    <w:tmpl w:val="8F509610"/>
    <w:lvl w:ilvl="0" w:tplc="B4DCEE74">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36D00834"/>
    <w:multiLevelType w:val="hybridMultilevel"/>
    <w:tmpl w:val="76E6B922"/>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37917111"/>
    <w:multiLevelType w:val="hybridMultilevel"/>
    <w:tmpl w:val="E85A635E"/>
    <w:lvl w:ilvl="0" w:tplc="A31E3FB8">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39D138BD"/>
    <w:multiLevelType w:val="hybridMultilevel"/>
    <w:tmpl w:val="C5061258"/>
    <w:lvl w:ilvl="0" w:tplc="042A0001">
      <w:start w:val="1"/>
      <w:numFmt w:val="bullet"/>
      <w:lvlText w:val=""/>
      <w:lvlJc w:val="left"/>
      <w:pPr>
        <w:ind w:left="1429" w:hanging="360"/>
      </w:pPr>
      <w:rPr>
        <w:rFonts w:ascii="Symbol" w:hAnsi="Symbol"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6" w15:restartNumberingAfterBreak="0">
    <w:nsid w:val="3B20793A"/>
    <w:multiLevelType w:val="hybridMultilevel"/>
    <w:tmpl w:val="E0CC8472"/>
    <w:lvl w:ilvl="0" w:tplc="042A0001">
      <w:start w:val="1"/>
      <w:numFmt w:val="bullet"/>
      <w:lvlText w:val=""/>
      <w:lvlJc w:val="left"/>
      <w:pPr>
        <w:ind w:left="1429" w:hanging="360"/>
      </w:pPr>
      <w:rPr>
        <w:rFonts w:ascii="Symbol" w:hAnsi="Symbol"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7" w15:restartNumberingAfterBreak="0">
    <w:nsid w:val="3E127F7B"/>
    <w:multiLevelType w:val="hybridMultilevel"/>
    <w:tmpl w:val="0F7A142E"/>
    <w:lvl w:ilvl="0" w:tplc="1EBC6E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6DE003E"/>
    <w:multiLevelType w:val="hybridMultilevel"/>
    <w:tmpl w:val="0ACEDF6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4EF71BED"/>
    <w:multiLevelType w:val="hybridMultilevel"/>
    <w:tmpl w:val="E27422C8"/>
    <w:lvl w:ilvl="0" w:tplc="6290A67E">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5365054B"/>
    <w:multiLevelType w:val="hybridMultilevel"/>
    <w:tmpl w:val="629A0A3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15:restartNumberingAfterBreak="0">
    <w:nsid w:val="57186EAB"/>
    <w:multiLevelType w:val="hybridMultilevel"/>
    <w:tmpl w:val="C3D8ED58"/>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15:restartNumberingAfterBreak="0">
    <w:nsid w:val="5C4E70F4"/>
    <w:multiLevelType w:val="hybridMultilevel"/>
    <w:tmpl w:val="FF2CF7B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637C4DC3"/>
    <w:multiLevelType w:val="hybridMultilevel"/>
    <w:tmpl w:val="52FAD756"/>
    <w:lvl w:ilvl="0" w:tplc="65ECA42A">
      <w:start w:val="2"/>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6DEA6BF7"/>
    <w:multiLevelType w:val="hybridMultilevel"/>
    <w:tmpl w:val="74C8A70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75627A11"/>
    <w:multiLevelType w:val="hybridMultilevel"/>
    <w:tmpl w:val="5124376C"/>
    <w:lvl w:ilvl="0" w:tplc="8E3C109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7D1C5F07"/>
    <w:multiLevelType w:val="hybridMultilevel"/>
    <w:tmpl w:val="A3AA4D12"/>
    <w:lvl w:ilvl="0" w:tplc="4B6CF0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F46753A"/>
    <w:multiLevelType w:val="hybridMultilevel"/>
    <w:tmpl w:val="068A584E"/>
    <w:lvl w:ilvl="0" w:tplc="042A0001">
      <w:start w:val="1"/>
      <w:numFmt w:val="bullet"/>
      <w:lvlText w:val=""/>
      <w:lvlJc w:val="left"/>
      <w:pPr>
        <w:ind w:left="1429" w:hanging="360"/>
      </w:pPr>
      <w:rPr>
        <w:rFonts w:ascii="Symbol" w:hAnsi="Symbol"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num w:numId="1">
    <w:abstractNumId w:val="7"/>
  </w:num>
  <w:num w:numId="2">
    <w:abstractNumId w:val="9"/>
  </w:num>
  <w:num w:numId="3">
    <w:abstractNumId w:val="16"/>
  </w:num>
  <w:num w:numId="4">
    <w:abstractNumId w:val="4"/>
  </w:num>
  <w:num w:numId="5">
    <w:abstractNumId w:val="3"/>
  </w:num>
  <w:num w:numId="6">
    <w:abstractNumId w:val="10"/>
  </w:num>
  <w:num w:numId="7">
    <w:abstractNumId w:val="6"/>
  </w:num>
  <w:num w:numId="8">
    <w:abstractNumId w:val="17"/>
  </w:num>
  <w:num w:numId="9">
    <w:abstractNumId w:val="5"/>
  </w:num>
  <w:num w:numId="10">
    <w:abstractNumId w:val="8"/>
  </w:num>
  <w:num w:numId="11">
    <w:abstractNumId w:val="12"/>
  </w:num>
  <w:num w:numId="12">
    <w:abstractNumId w:val="14"/>
  </w:num>
  <w:num w:numId="13">
    <w:abstractNumId w:val="11"/>
  </w:num>
  <w:num w:numId="14">
    <w:abstractNumId w:val="0"/>
  </w:num>
  <w:num w:numId="15">
    <w:abstractNumId w:val="1"/>
  </w:num>
  <w:num w:numId="16">
    <w:abstractNumId w:val="15"/>
  </w:num>
  <w:num w:numId="17">
    <w:abstractNumId w:val="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73AF8"/>
    <w:rsid w:val="00023557"/>
    <w:rsid w:val="00026A01"/>
    <w:rsid w:val="00027E74"/>
    <w:rsid w:val="00030C4D"/>
    <w:rsid w:val="00035F8C"/>
    <w:rsid w:val="00061849"/>
    <w:rsid w:val="00064079"/>
    <w:rsid w:val="00066833"/>
    <w:rsid w:val="0006723C"/>
    <w:rsid w:val="00070D58"/>
    <w:rsid w:val="00092AFA"/>
    <w:rsid w:val="000939E0"/>
    <w:rsid w:val="000A1B3E"/>
    <w:rsid w:val="000B02A9"/>
    <w:rsid w:val="000C6AC2"/>
    <w:rsid w:val="000D0107"/>
    <w:rsid w:val="000D0F82"/>
    <w:rsid w:val="000D719D"/>
    <w:rsid w:val="000E6CC6"/>
    <w:rsid w:val="000E71F8"/>
    <w:rsid w:val="000F340B"/>
    <w:rsid w:val="0010448C"/>
    <w:rsid w:val="001063C0"/>
    <w:rsid w:val="00111731"/>
    <w:rsid w:val="00111B78"/>
    <w:rsid w:val="00141177"/>
    <w:rsid w:val="0014556F"/>
    <w:rsid w:val="00153E5F"/>
    <w:rsid w:val="00164F20"/>
    <w:rsid w:val="001815BC"/>
    <w:rsid w:val="00196881"/>
    <w:rsid w:val="001A0B1D"/>
    <w:rsid w:val="001A7F2F"/>
    <w:rsid w:val="001B1463"/>
    <w:rsid w:val="001C2F6A"/>
    <w:rsid w:val="001C35AB"/>
    <w:rsid w:val="001D4136"/>
    <w:rsid w:val="001D45F4"/>
    <w:rsid w:val="001E7B21"/>
    <w:rsid w:val="001F0B40"/>
    <w:rsid w:val="001F6094"/>
    <w:rsid w:val="00213EF3"/>
    <w:rsid w:val="00215736"/>
    <w:rsid w:val="002206C6"/>
    <w:rsid w:val="00222C0C"/>
    <w:rsid w:val="00247BDF"/>
    <w:rsid w:val="0025098F"/>
    <w:rsid w:val="002709FA"/>
    <w:rsid w:val="00295474"/>
    <w:rsid w:val="002A0052"/>
    <w:rsid w:val="002A13AC"/>
    <w:rsid w:val="002B04C4"/>
    <w:rsid w:val="002D0C54"/>
    <w:rsid w:val="002D46C9"/>
    <w:rsid w:val="002D509A"/>
    <w:rsid w:val="002E0B28"/>
    <w:rsid w:val="002F36F2"/>
    <w:rsid w:val="002F7FCB"/>
    <w:rsid w:val="0033427B"/>
    <w:rsid w:val="00340337"/>
    <w:rsid w:val="00341802"/>
    <w:rsid w:val="003666DA"/>
    <w:rsid w:val="00375355"/>
    <w:rsid w:val="00397328"/>
    <w:rsid w:val="003A79DF"/>
    <w:rsid w:val="003C227F"/>
    <w:rsid w:val="003C4B7D"/>
    <w:rsid w:val="003C5218"/>
    <w:rsid w:val="003D4978"/>
    <w:rsid w:val="003E481A"/>
    <w:rsid w:val="003F06B3"/>
    <w:rsid w:val="003F34B7"/>
    <w:rsid w:val="003F5F31"/>
    <w:rsid w:val="003F6DA3"/>
    <w:rsid w:val="00400DF0"/>
    <w:rsid w:val="0040632D"/>
    <w:rsid w:val="00410BC1"/>
    <w:rsid w:val="0041709D"/>
    <w:rsid w:val="00440FF5"/>
    <w:rsid w:val="004470BB"/>
    <w:rsid w:val="00456DA3"/>
    <w:rsid w:val="00465C84"/>
    <w:rsid w:val="00473AF8"/>
    <w:rsid w:val="0048658E"/>
    <w:rsid w:val="00486C8C"/>
    <w:rsid w:val="0048733C"/>
    <w:rsid w:val="004A100A"/>
    <w:rsid w:val="004A21CE"/>
    <w:rsid w:val="004A4DEA"/>
    <w:rsid w:val="004A7B10"/>
    <w:rsid w:val="004B3F15"/>
    <w:rsid w:val="004B5C72"/>
    <w:rsid w:val="004C2E13"/>
    <w:rsid w:val="004C4B5C"/>
    <w:rsid w:val="004D5F47"/>
    <w:rsid w:val="004D7D1B"/>
    <w:rsid w:val="004E20C3"/>
    <w:rsid w:val="004E38FA"/>
    <w:rsid w:val="004E4384"/>
    <w:rsid w:val="004E51EE"/>
    <w:rsid w:val="005122E7"/>
    <w:rsid w:val="00530F52"/>
    <w:rsid w:val="00551343"/>
    <w:rsid w:val="005558BA"/>
    <w:rsid w:val="00560199"/>
    <w:rsid w:val="005719EE"/>
    <w:rsid w:val="00576D23"/>
    <w:rsid w:val="00580424"/>
    <w:rsid w:val="005A0E42"/>
    <w:rsid w:val="005D27C6"/>
    <w:rsid w:val="005D7D1F"/>
    <w:rsid w:val="005F5B47"/>
    <w:rsid w:val="005F5CEB"/>
    <w:rsid w:val="005F7495"/>
    <w:rsid w:val="0060688C"/>
    <w:rsid w:val="00626FC2"/>
    <w:rsid w:val="006509A3"/>
    <w:rsid w:val="006540FB"/>
    <w:rsid w:val="00655DBD"/>
    <w:rsid w:val="00657C8D"/>
    <w:rsid w:val="00672D88"/>
    <w:rsid w:val="006733EC"/>
    <w:rsid w:val="00684F4D"/>
    <w:rsid w:val="00695449"/>
    <w:rsid w:val="006A0B53"/>
    <w:rsid w:val="006A3F12"/>
    <w:rsid w:val="006A460A"/>
    <w:rsid w:val="006B36F3"/>
    <w:rsid w:val="006C6178"/>
    <w:rsid w:val="006E592A"/>
    <w:rsid w:val="006F072C"/>
    <w:rsid w:val="00712759"/>
    <w:rsid w:val="007135EA"/>
    <w:rsid w:val="00724D25"/>
    <w:rsid w:val="00726BF9"/>
    <w:rsid w:val="007317E3"/>
    <w:rsid w:val="00732744"/>
    <w:rsid w:val="00740642"/>
    <w:rsid w:val="0074321A"/>
    <w:rsid w:val="007500BB"/>
    <w:rsid w:val="007575F1"/>
    <w:rsid w:val="0076470C"/>
    <w:rsid w:val="0076608B"/>
    <w:rsid w:val="0076663B"/>
    <w:rsid w:val="00767DD8"/>
    <w:rsid w:val="00773FC2"/>
    <w:rsid w:val="00776CB1"/>
    <w:rsid w:val="0078021C"/>
    <w:rsid w:val="00790CC8"/>
    <w:rsid w:val="007A2C5B"/>
    <w:rsid w:val="007B4247"/>
    <w:rsid w:val="007B4557"/>
    <w:rsid w:val="007B50D9"/>
    <w:rsid w:val="007D0B95"/>
    <w:rsid w:val="007D3484"/>
    <w:rsid w:val="007D74E0"/>
    <w:rsid w:val="007D7AF8"/>
    <w:rsid w:val="007E00EC"/>
    <w:rsid w:val="007E0845"/>
    <w:rsid w:val="007E2F2E"/>
    <w:rsid w:val="007E36FB"/>
    <w:rsid w:val="007E6DC6"/>
    <w:rsid w:val="007F107C"/>
    <w:rsid w:val="00803C5D"/>
    <w:rsid w:val="00815A1D"/>
    <w:rsid w:val="00815CE5"/>
    <w:rsid w:val="00827879"/>
    <w:rsid w:val="0083495A"/>
    <w:rsid w:val="0083499F"/>
    <w:rsid w:val="00841B41"/>
    <w:rsid w:val="00843C83"/>
    <w:rsid w:val="00854E44"/>
    <w:rsid w:val="0085546F"/>
    <w:rsid w:val="00880426"/>
    <w:rsid w:val="00883541"/>
    <w:rsid w:val="00893305"/>
    <w:rsid w:val="008A0E02"/>
    <w:rsid w:val="008A121C"/>
    <w:rsid w:val="008B08C1"/>
    <w:rsid w:val="008B1905"/>
    <w:rsid w:val="008B7A86"/>
    <w:rsid w:val="008C5ABF"/>
    <w:rsid w:val="008D43B7"/>
    <w:rsid w:val="008E3A93"/>
    <w:rsid w:val="008E5C4A"/>
    <w:rsid w:val="00904D50"/>
    <w:rsid w:val="009558DF"/>
    <w:rsid w:val="00957AF7"/>
    <w:rsid w:val="009604AF"/>
    <w:rsid w:val="00995FD3"/>
    <w:rsid w:val="009A1DC2"/>
    <w:rsid w:val="009A63BD"/>
    <w:rsid w:val="009A7741"/>
    <w:rsid w:val="009C4945"/>
    <w:rsid w:val="009C63B4"/>
    <w:rsid w:val="009C7772"/>
    <w:rsid w:val="009E07B9"/>
    <w:rsid w:val="009F390E"/>
    <w:rsid w:val="009F3B45"/>
    <w:rsid w:val="009F44AA"/>
    <w:rsid w:val="00A03949"/>
    <w:rsid w:val="00A11F94"/>
    <w:rsid w:val="00A155FB"/>
    <w:rsid w:val="00A158EC"/>
    <w:rsid w:val="00A15DDA"/>
    <w:rsid w:val="00A42FD1"/>
    <w:rsid w:val="00A44F81"/>
    <w:rsid w:val="00A4636F"/>
    <w:rsid w:val="00A51FEB"/>
    <w:rsid w:val="00A535ED"/>
    <w:rsid w:val="00A56433"/>
    <w:rsid w:val="00A67633"/>
    <w:rsid w:val="00A763CE"/>
    <w:rsid w:val="00A77D82"/>
    <w:rsid w:val="00A9304C"/>
    <w:rsid w:val="00AB512E"/>
    <w:rsid w:val="00AC1EA3"/>
    <w:rsid w:val="00AC3E9E"/>
    <w:rsid w:val="00AD4A19"/>
    <w:rsid w:val="00AD4B6A"/>
    <w:rsid w:val="00AE3815"/>
    <w:rsid w:val="00AE4654"/>
    <w:rsid w:val="00AE533E"/>
    <w:rsid w:val="00AF1553"/>
    <w:rsid w:val="00AF546C"/>
    <w:rsid w:val="00AF5C70"/>
    <w:rsid w:val="00B1008C"/>
    <w:rsid w:val="00B1316E"/>
    <w:rsid w:val="00B268B0"/>
    <w:rsid w:val="00B27523"/>
    <w:rsid w:val="00B44AFD"/>
    <w:rsid w:val="00B65AD0"/>
    <w:rsid w:val="00B6672B"/>
    <w:rsid w:val="00B725C0"/>
    <w:rsid w:val="00B772BA"/>
    <w:rsid w:val="00B800E7"/>
    <w:rsid w:val="00B81181"/>
    <w:rsid w:val="00B84745"/>
    <w:rsid w:val="00B86FFB"/>
    <w:rsid w:val="00B95447"/>
    <w:rsid w:val="00BA78B2"/>
    <w:rsid w:val="00BC5A98"/>
    <w:rsid w:val="00BD6342"/>
    <w:rsid w:val="00BF2500"/>
    <w:rsid w:val="00BF5E39"/>
    <w:rsid w:val="00BF7131"/>
    <w:rsid w:val="00C0168B"/>
    <w:rsid w:val="00C064BE"/>
    <w:rsid w:val="00C25B64"/>
    <w:rsid w:val="00C31890"/>
    <w:rsid w:val="00C34A63"/>
    <w:rsid w:val="00C37C49"/>
    <w:rsid w:val="00C41C46"/>
    <w:rsid w:val="00C44F99"/>
    <w:rsid w:val="00C4659D"/>
    <w:rsid w:val="00C92FAA"/>
    <w:rsid w:val="00CA11F4"/>
    <w:rsid w:val="00CA12B0"/>
    <w:rsid w:val="00CA26F7"/>
    <w:rsid w:val="00CA55EF"/>
    <w:rsid w:val="00CA5DC2"/>
    <w:rsid w:val="00CB07E6"/>
    <w:rsid w:val="00CC57DC"/>
    <w:rsid w:val="00CC5ABC"/>
    <w:rsid w:val="00CE4709"/>
    <w:rsid w:val="00D01A09"/>
    <w:rsid w:val="00D01D71"/>
    <w:rsid w:val="00D053E9"/>
    <w:rsid w:val="00D05A21"/>
    <w:rsid w:val="00D1109C"/>
    <w:rsid w:val="00D11CC0"/>
    <w:rsid w:val="00D2327C"/>
    <w:rsid w:val="00D411A9"/>
    <w:rsid w:val="00D56FF5"/>
    <w:rsid w:val="00D577E8"/>
    <w:rsid w:val="00D64D64"/>
    <w:rsid w:val="00D65D6A"/>
    <w:rsid w:val="00D739B6"/>
    <w:rsid w:val="00D765DD"/>
    <w:rsid w:val="00D77A26"/>
    <w:rsid w:val="00D939E5"/>
    <w:rsid w:val="00DB3DB3"/>
    <w:rsid w:val="00DC2C91"/>
    <w:rsid w:val="00DC4018"/>
    <w:rsid w:val="00DE2DD8"/>
    <w:rsid w:val="00DF2164"/>
    <w:rsid w:val="00DF3BE6"/>
    <w:rsid w:val="00E04BF5"/>
    <w:rsid w:val="00E04F9C"/>
    <w:rsid w:val="00E14A9F"/>
    <w:rsid w:val="00E15FBE"/>
    <w:rsid w:val="00E20280"/>
    <w:rsid w:val="00E308ED"/>
    <w:rsid w:val="00E3173A"/>
    <w:rsid w:val="00E455D4"/>
    <w:rsid w:val="00E527F1"/>
    <w:rsid w:val="00E54E40"/>
    <w:rsid w:val="00E72843"/>
    <w:rsid w:val="00E74440"/>
    <w:rsid w:val="00E75B8C"/>
    <w:rsid w:val="00E76BA4"/>
    <w:rsid w:val="00E81FF5"/>
    <w:rsid w:val="00E827CF"/>
    <w:rsid w:val="00EA55F0"/>
    <w:rsid w:val="00EB0A8B"/>
    <w:rsid w:val="00EB4267"/>
    <w:rsid w:val="00EC1B02"/>
    <w:rsid w:val="00EC3999"/>
    <w:rsid w:val="00ED2F6B"/>
    <w:rsid w:val="00EE1ECF"/>
    <w:rsid w:val="00EE7122"/>
    <w:rsid w:val="00EF053C"/>
    <w:rsid w:val="00EF2A2C"/>
    <w:rsid w:val="00EF2C03"/>
    <w:rsid w:val="00F00A0F"/>
    <w:rsid w:val="00F04065"/>
    <w:rsid w:val="00F105BD"/>
    <w:rsid w:val="00F167F6"/>
    <w:rsid w:val="00F2354C"/>
    <w:rsid w:val="00F32483"/>
    <w:rsid w:val="00F3734A"/>
    <w:rsid w:val="00F435A4"/>
    <w:rsid w:val="00F44E72"/>
    <w:rsid w:val="00F60416"/>
    <w:rsid w:val="00F611B0"/>
    <w:rsid w:val="00F64CF9"/>
    <w:rsid w:val="00F653CF"/>
    <w:rsid w:val="00F75E36"/>
    <w:rsid w:val="00F8059C"/>
    <w:rsid w:val="00F8587C"/>
    <w:rsid w:val="00F9133C"/>
    <w:rsid w:val="00F96212"/>
    <w:rsid w:val="00FD1539"/>
    <w:rsid w:val="00FE0B3F"/>
    <w:rsid w:val="00FE7971"/>
    <w:rsid w:val="00FF6F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2"/>
        <o:r id="V:Rule2" type="connector" idref="#AutoShape 4"/>
      </o:rules>
    </o:shapelayout>
  </w:shapeDefaults>
  <w:decimalSymbol w:val="."/>
  <w:listSeparator w:val=","/>
  <w14:docId w14:val="7523BB2B"/>
  <w15:docId w15:val="{EDF4B55F-7B31-4C79-894A-FC1DFD282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60" w:after="1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AF8"/>
    <w:pPr>
      <w:spacing w:before="0" w:after="0"/>
      <w:jc w:val="left"/>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73AF8"/>
    <w:pPr>
      <w:tabs>
        <w:tab w:val="center" w:pos="4680"/>
        <w:tab w:val="right" w:pos="9360"/>
      </w:tabs>
    </w:pPr>
    <w:rPr>
      <w:szCs w:val="20"/>
    </w:rPr>
  </w:style>
  <w:style w:type="character" w:customStyle="1" w:styleId="FooterChar">
    <w:name w:val="Footer Char"/>
    <w:basedOn w:val="DefaultParagraphFont"/>
    <w:link w:val="Footer"/>
    <w:uiPriority w:val="99"/>
    <w:rsid w:val="00473AF8"/>
    <w:rPr>
      <w:rFonts w:ascii="Times New Roman" w:eastAsia="Calibri" w:hAnsi="Times New Roman" w:cs="Times New Roman"/>
      <w:sz w:val="24"/>
      <w:szCs w:val="20"/>
    </w:rPr>
  </w:style>
  <w:style w:type="paragraph" w:styleId="NormalWeb">
    <w:name w:val="Normal (Web)"/>
    <w:basedOn w:val="Normal"/>
    <w:link w:val="NormalWebChar"/>
    <w:uiPriority w:val="99"/>
    <w:unhideWhenUsed/>
    <w:rsid w:val="00473AF8"/>
    <w:pPr>
      <w:spacing w:before="100" w:beforeAutospacing="1" w:after="100" w:afterAutospacing="1"/>
    </w:pPr>
    <w:rPr>
      <w:rFonts w:eastAsia="Times New Roman"/>
      <w:szCs w:val="24"/>
    </w:rPr>
  </w:style>
  <w:style w:type="character" w:customStyle="1" w:styleId="NormalWebChar">
    <w:name w:val="Normal (Web) Char"/>
    <w:link w:val="NormalWeb"/>
    <w:uiPriority w:val="99"/>
    <w:rsid w:val="00473AF8"/>
    <w:rPr>
      <w:rFonts w:ascii="Times New Roman" w:eastAsia="Times New Roman" w:hAnsi="Times New Roman" w:cs="Times New Roman"/>
      <w:sz w:val="24"/>
      <w:szCs w:val="24"/>
    </w:rPr>
  </w:style>
  <w:style w:type="paragraph" w:styleId="ListParagraph">
    <w:name w:val="List Paragraph"/>
    <w:basedOn w:val="Normal"/>
    <w:uiPriority w:val="34"/>
    <w:qFormat/>
    <w:rsid w:val="00473AF8"/>
    <w:pPr>
      <w:ind w:left="720"/>
      <w:contextualSpacing/>
    </w:pPr>
  </w:style>
  <w:style w:type="paragraph" w:styleId="Header">
    <w:name w:val="header"/>
    <w:basedOn w:val="Normal"/>
    <w:link w:val="HeaderChar"/>
    <w:uiPriority w:val="99"/>
    <w:unhideWhenUsed/>
    <w:rsid w:val="006509A3"/>
    <w:pPr>
      <w:tabs>
        <w:tab w:val="center" w:pos="4680"/>
        <w:tab w:val="right" w:pos="9360"/>
      </w:tabs>
    </w:pPr>
  </w:style>
  <w:style w:type="character" w:customStyle="1" w:styleId="HeaderChar">
    <w:name w:val="Header Char"/>
    <w:basedOn w:val="DefaultParagraphFont"/>
    <w:link w:val="Header"/>
    <w:uiPriority w:val="99"/>
    <w:rsid w:val="006509A3"/>
    <w:rPr>
      <w:rFonts w:ascii="Times New Roman" w:eastAsia="Calibri" w:hAnsi="Times New Roman" w:cs="Times New Roman"/>
      <w:sz w:val="24"/>
    </w:rPr>
  </w:style>
  <w:style w:type="paragraph" w:styleId="FootnoteText">
    <w:name w:val="footnote text"/>
    <w:aliases w:val="Footnote Text Char Char Char,Footnote Text Char Char Char Char Char,Footnote Text Char Char Char Char Char Char Ch,Footnote Text Char1 Char1,Footnote Text Char Char Char1,Footnote Text Char1 Char Char,single space"/>
    <w:basedOn w:val="Normal"/>
    <w:link w:val="FootnoteTextChar"/>
    <w:uiPriority w:val="99"/>
    <w:unhideWhenUsed/>
    <w:rsid w:val="006B36F3"/>
    <w:rPr>
      <w:sz w:val="20"/>
      <w:szCs w:val="20"/>
    </w:rPr>
  </w:style>
  <w:style w:type="character" w:customStyle="1" w:styleId="FootnoteTextChar">
    <w:name w:val="Footnote Text Char"/>
    <w:aliases w:val="Footnote Text Char Char Char Char,Footnote Text Char Char Char Char Char Char,Footnote Text Char Char Char Char Char Char Ch Char,Footnote Text Char1 Char1 Char,Footnote Text Char Char Char1 Char,Footnote Text Char1 Char Char Char"/>
    <w:basedOn w:val="DefaultParagraphFont"/>
    <w:link w:val="FootnoteText"/>
    <w:uiPriority w:val="99"/>
    <w:rsid w:val="006B36F3"/>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6B36F3"/>
    <w:rPr>
      <w:vertAlign w:val="superscript"/>
    </w:rPr>
  </w:style>
  <w:style w:type="paragraph" w:customStyle="1" w:styleId="Num-DocParagraph">
    <w:name w:val="Num-Doc Paragraph"/>
    <w:basedOn w:val="Normal"/>
    <w:next w:val="FootnoteText"/>
    <w:rsid w:val="006B36F3"/>
    <w:pPr>
      <w:tabs>
        <w:tab w:val="left" w:pos="850"/>
        <w:tab w:val="left" w:pos="1191"/>
        <w:tab w:val="left" w:pos="1531"/>
      </w:tabs>
      <w:spacing w:after="240"/>
      <w:jc w:val="both"/>
    </w:pPr>
    <w:rPr>
      <w:rFonts w:eastAsia="Times New Roman"/>
      <w:sz w:val="22"/>
      <w:lang w:val="en-GB" w:eastAsia="zh-CN"/>
    </w:rPr>
  </w:style>
  <w:style w:type="paragraph" w:customStyle="1" w:styleId="CharChar">
    <w:name w:val="Char Char"/>
    <w:basedOn w:val="Normal"/>
    <w:rsid w:val="00E76BA4"/>
    <w:rPr>
      <w:rFonts w:ascii="Arial" w:eastAsia="Times New Roman" w:hAnsi="Arial"/>
      <w:sz w:val="22"/>
      <w:szCs w:val="20"/>
      <w:lang w:val="en-AU"/>
    </w:rPr>
  </w:style>
  <w:style w:type="paragraph" w:customStyle="1" w:styleId="CharChar0">
    <w:name w:val="Char Char"/>
    <w:basedOn w:val="Normal"/>
    <w:rsid w:val="00C31890"/>
    <w:rPr>
      <w:rFonts w:ascii="Arial" w:eastAsia="Times New Roman" w:hAnsi="Arial"/>
      <w:sz w:val="22"/>
      <w:szCs w:val="20"/>
      <w:lang w:val="en-AU"/>
    </w:rPr>
  </w:style>
  <w:style w:type="paragraph" w:styleId="NoSpacing">
    <w:name w:val="No Spacing"/>
    <w:uiPriority w:val="1"/>
    <w:qFormat/>
    <w:rsid w:val="0076608B"/>
    <w:pPr>
      <w:spacing w:before="0" w:after="0"/>
      <w:jc w:val="left"/>
    </w:pPr>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B19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190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2C8A9B-901E-452D-B378-89D96820186F}"/>
</file>

<file path=customXml/itemProps2.xml><?xml version="1.0" encoding="utf-8"?>
<ds:datastoreItem xmlns:ds="http://schemas.openxmlformats.org/officeDocument/2006/customXml" ds:itemID="{9C9C29F9-E5AB-493D-9E89-AD66929ED3C1}"/>
</file>

<file path=customXml/itemProps3.xml><?xml version="1.0" encoding="utf-8"?>
<ds:datastoreItem xmlns:ds="http://schemas.openxmlformats.org/officeDocument/2006/customXml" ds:itemID="{0A16860E-CEEC-43E1-B2A1-FE33662D749F}"/>
</file>

<file path=customXml/itemProps4.xml><?xml version="1.0" encoding="utf-8"?>
<ds:datastoreItem xmlns:ds="http://schemas.openxmlformats.org/officeDocument/2006/customXml" ds:itemID="{B18C6866-86AC-435E-BAA3-5515D17B4B45}"/>
</file>

<file path=docProps/app.xml><?xml version="1.0" encoding="utf-8"?>
<Properties xmlns="http://schemas.openxmlformats.org/officeDocument/2006/extended-properties" xmlns:vt="http://schemas.openxmlformats.org/officeDocument/2006/docPropsVTypes">
  <Template>Normal</Template>
  <TotalTime>103</TotalTime>
  <Pages>8</Pages>
  <Words>2447</Words>
  <Characters>13954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THUY-TCCB</cp:lastModifiedBy>
  <cp:revision>109</cp:revision>
  <cp:lastPrinted>2020-07-28T07:42:00Z</cp:lastPrinted>
  <dcterms:created xsi:type="dcterms:W3CDTF">2020-07-24T02:55:00Z</dcterms:created>
  <dcterms:modified xsi:type="dcterms:W3CDTF">2020-07-28T07:53:00Z</dcterms:modified>
</cp:coreProperties>
</file>