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3" w:rsidRPr="00A82C5B" w:rsidRDefault="00EA78F3"/>
    <w:tbl>
      <w:tblPr>
        <w:tblW w:w="10042" w:type="dxa"/>
        <w:tblInd w:w="-851" w:type="dxa"/>
        <w:tblLook w:val="0000" w:firstRow="0" w:lastRow="0" w:firstColumn="0" w:lastColumn="0" w:noHBand="0" w:noVBand="0"/>
      </w:tblPr>
      <w:tblGrid>
        <w:gridCol w:w="4537"/>
        <w:gridCol w:w="5505"/>
      </w:tblGrid>
      <w:tr w:rsidR="00A82C5B" w:rsidRPr="00A82C5B" w:rsidTr="00C14F88">
        <w:trPr>
          <w:trHeight w:val="1368"/>
        </w:trPr>
        <w:tc>
          <w:tcPr>
            <w:tcW w:w="4537" w:type="dxa"/>
            <w:shd w:val="clear" w:color="auto" w:fill="auto"/>
          </w:tcPr>
          <w:p w:rsidR="00B214EA" w:rsidRPr="00A82C5B" w:rsidRDefault="00B214EA" w:rsidP="00B214EA">
            <w:pPr>
              <w:ind w:right="-108"/>
              <w:jc w:val="center"/>
              <w:rPr>
                <w:b/>
                <w:sz w:val="26"/>
                <w:szCs w:val="26"/>
              </w:rPr>
            </w:pPr>
            <w:r w:rsidRPr="00A82C5B">
              <w:rPr>
                <w:b/>
                <w:sz w:val="26"/>
                <w:szCs w:val="26"/>
              </w:rPr>
              <w:t>ỦY BAN NHÂN DÂN</w:t>
            </w:r>
          </w:p>
          <w:p w:rsidR="00827430" w:rsidRPr="00A82C5B" w:rsidRDefault="00B214EA" w:rsidP="00B214EA">
            <w:pPr>
              <w:ind w:right="-108"/>
              <w:jc w:val="center"/>
              <w:rPr>
                <w:b/>
                <w:sz w:val="26"/>
                <w:szCs w:val="26"/>
              </w:rPr>
            </w:pPr>
            <w:r w:rsidRPr="00A82C5B">
              <w:rPr>
                <w:b/>
                <w:sz w:val="26"/>
                <w:szCs w:val="26"/>
              </w:rPr>
              <w:t>TỈNH ĐỒNG NAI</w:t>
            </w:r>
          </w:p>
          <w:p w:rsidR="00B214EA" w:rsidRPr="00A82C5B" w:rsidRDefault="00B214EA" w:rsidP="00B214EA">
            <w:pPr>
              <w:jc w:val="center"/>
              <w:rPr>
                <w:sz w:val="26"/>
                <w:szCs w:val="26"/>
              </w:rPr>
            </w:pPr>
            <w:r w:rsidRPr="00A82C5B">
              <w:rPr>
                <w:noProof/>
                <w:sz w:val="26"/>
                <w:szCs w:val="26"/>
              </w:rPr>
              <mc:AlternateContent>
                <mc:Choice Requires="wps">
                  <w:drawing>
                    <wp:anchor distT="0" distB="0" distL="114300" distR="114300" simplePos="0" relativeHeight="251660288" behindDoc="0" locked="0" layoutInCell="1" allowOverlap="1" wp14:anchorId="6468FE48" wp14:editId="2AEFF277">
                      <wp:simplePos x="0" y="0"/>
                      <wp:positionH relativeFrom="column">
                        <wp:posOffset>1038851</wp:posOffset>
                      </wp:positionH>
                      <wp:positionV relativeFrom="paragraph">
                        <wp:posOffset>40072</wp:posOffset>
                      </wp:positionV>
                      <wp:extent cx="800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341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15pt" to="14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AdaEQV2QAAAAcBAAAPAAAAAAAAAAAAAAAAAHUEAABkcnMvZG93bnJldi54bWxQSwUGAAAA&#10;AAQABADzAAAAewUAAAAA&#10;"/>
                  </w:pict>
                </mc:Fallback>
              </mc:AlternateContent>
            </w:r>
          </w:p>
          <w:p w:rsidR="00827430" w:rsidRPr="00A82C5B" w:rsidRDefault="00827430" w:rsidP="00B214EA">
            <w:pPr>
              <w:ind w:firstLine="720"/>
              <w:jc w:val="center"/>
              <w:rPr>
                <w:sz w:val="26"/>
                <w:szCs w:val="26"/>
              </w:rPr>
            </w:pPr>
          </w:p>
          <w:p w:rsidR="00827430" w:rsidRPr="00A82C5B" w:rsidRDefault="00827430" w:rsidP="00827430">
            <w:pPr>
              <w:jc w:val="center"/>
              <w:rPr>
                <w:sz w:val="26"/>
                <w:szCs w:val="26"/>
              </w:rPr>
            </w:pPr>
          </w:p>
        </w:tc>
        <w:tc>
          <w:tcPr>
            <w:tcW w:w="5505" w:type="dxa"/>
            <w:shd w:val="clear" w:color="auto" w:fill="auto"/>
          </w:tcPr>
          <w:p w:rsidR="00827430" w:rsidRPr="00A82C5B" w:rsidRDefault="00827430" w:rsidP="00C14F88">
            <w:pPr>
              <w:pStyle w:val="BodyText"/>
              <w:ind w:left="-108" w:right="-108"/>
              <w:jc w:val="center"/>
              <w:rPr>
                <w:b/>
                <w:bCs/>
                <w:sz w:val="26"/>
                <w:szCs w:val="26"/>
              </w:rPr>
            </w:pPr>
            <w:r w:rsidRPr="00A82C5B">
              <w:rPr>
                <w:b/>
                <w:bCs/>
                <w:sz w:val="26"/>
                <w:szCs w:val="26"/>
              </w:rPr>
              <w:t>CỘNG HÒA XÃ HỘI CHỦ NGHĨA VIỆT NAM</w:t>
            </w:r>
          </w:p>
          <w:p w:rsidR="00827430" w:rsidRPr="00A82C5B" w:rsidRDefault="00827430" w:rsidP="00C14F88">
            <w:pPr>
              <w:pStyle w:val="Heading2"/>
              <w:ind w:firstLine="720"/>
              <w:rPr>
                <w:sz w:val="26"/>
                <w:szCs w:val="26"/>
              </w:rPr>
            </w:pPr>
            <w:r w:rsidRPr="00A82C5B">
              <w:rPr>
                <w:sz w:val="26"/>
                <w:szCs w:val="26"/>
              </w:rPr>
              <w:t>Độc lập - Tự do - Hạnh phúc</w:t>
            </w:r>
          </w:p>
          <w:p w:rsidR="00827430" w:rsidRPr="00A82C5B" w:rsidRDefault="00827430" w:rsidP="00C14F88">
            <w:pPr>
              <w:ind w:firstLine="720"/>
              <w:jc w:val="center"/>
              <w:rPr>
                <w:sz w:val="26"/>
                <w:szCs w:val="26"/>
              </w:rPr>
            </w:pPr>
            <w:r w:rsidRPr="00A82C5B">
              <w:rPr>
                <w:noProof/>
                <w:sz w:val="26"/>
                <w:szCs w:val="26"/>
              </w:rPr>
              <mc:AlternateContent>
                <mc:Choice Requires="wps">
                  <w:drawing>
                    <wp:anchor distT="0" distB="0" distL="114300" distR="114300" simplePos="0" relativeHeight="251659264" behindDoc="0" locked="0" layoutInCell="1" allowOverlap="1" wp14:anchorId="406D3FE9" wp14:editId="3A399B1F">
                      <wp:simplePos x="0" y="0"/>
                      <wp:positionH relativeFrom="column">
                        <wp:posOffset>913130</wp:posOffset>
                      </wp:positionH>
                      <wp:positionV relativeFrom="paragraph">
                        <wp:posOffset>20955</wp:posOffset>
                      </wp:positionV>
                      <wp:extent cx="19812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24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"/>
                  </w:pict>
                </mc:Fallback>
              </mc:AlternateContent>
            </w:r>
          </w:p>
          <w:p w:rsidR="00827430" w:rsidRPr="00A82C5B" w:rsidRDefault="00827430" w:rsidP="00827430">
            <w:pPr>
              <w:jc w:val="center"/>
              <w:rPr>
                <w:i/>
                <w:iCs/>
                <w:sz w:val="26"/>
                <w:szCs w:val="26"/>
                <w:lang w:val="vi-VN"/>
              </w:rPr>
            </w:pPr>
            <w:r w:rsidRPr="00A82C5B">
              <w:rPr>
                <w:i/>
                <w:iCs/>
                <w:sz w:val="26"/>
                <w:szCs w:val="26"/>
              </w:rPr>
              <w:t xml:space="preserve">        Đồng Nai, ngày  </w:t>
            </w:r>
            <w:r w:rsidRPr="00A82C5B">
              <w:rPr>
                <w:i/>
                <w:iCs/>
                <w:sz w:val="26"/>
                <w:szCs w:val="26"/>
                <w:lang w:val="vi-VN"/>
              </w:rPr>
              <w:t xml:space="preserve">     </w:t>
            </w:r>
            <w:r w:rsidRPr="00A82C5B">
              <w:rPr>
                <w:i/>
                <w:iCs/>
                <w:sz w:val="26"/>
                <w:szCs w:val="26"/>
              </w:rPr>
              <w:t xml:space="preserve">tháng  </w:t>
            </w:r>
            <w:r w:rsidR="00B97E4F">
              <w:rPr>
                <w:i/>
                <w:iCs/>
                <w:sz w:val="26"/>
                <w:szCs w:val="26"/>
              </w:rPr>
              <w:t xml:space="preserve"> </w:t>
            </w:r>
            <w:r w:rsidRPr="00A82C5B">
              <w:rPr>
                <w:i/>
                <w:iCs/>
                <w:sz w:val="26"/>
                <w:szCs w:val="26"/>
              </w:rPr>
              <w:t xml:space="preserve"> năm 202</w:t>
            </w:r>
            <w:r w:rsidR="00EE5FB0" w:rsidRPr="00A82C5B">
              <w:rPr>
                <w:i/>
                <w:iCs/>
                <w:sz w:val="26"/>
                <w:szCs w:val="26"/>
              </w:rPr>
              <w:t>3</w:t>
            </w:r>
          </w:p>
        </w:tc>
      </w:tr>
    </w:tbl>
    <w:p w:rsidR="0074317A" w:rsidRPr="00A82C5B" w:rsidRDefault="00827430" w:rsidP="00827430">
      <w:pPr>
        <w:tabs>
          <w:tab w:val="right" w:leader="dot" w:pos="8640"/>
        </w:tabs>
        <w:jc w:val="center"/>
        <w:rPr>
          <w:b/>
          <w:sz w:val="28"/>
          <w:szCs w:val="28"/>
        </w:rPr>
      </w:pPr>
      <w:r w:rsidRPr="00A82C5B">
        <w:rPr>
          <w:b/>
          <w:sz w:val="28"/>
          <w:szCs w:val="28"/>
        </w:rPr>
        <w:t xml:space="preserve">BÁO CÁO </w:t>
      </w:r>
    </w:p>
    <w:p w:rsidR="00EA66CB" w:rsidRPr="00A82C5B" w:rsidRDefault="0074317A" w:rsidP="00827430">
      <w:pPr>
        <w:tabs>
          <w:tab w:val="right" w:leader="dot" w:pos="8640"/>
        </w:tabs>
        <w:jc w:val="center"/>
        <w:rPr>
          <w:b/>
          <w:sz w:val="28"/>
          <w:szCs w:val="28"/>
        </w:rPr>
      </w:pPr>
      <w:r w:rsidRPr="00A82C5B">
        <w:rPr>
          <w:b/>
          <w:sz w:val="28"/>
          <w:szCs w:val="28"/>
        </w:rPr>
        <w:t>Đánh giá tác động chính sách hỗ trợ phát triển</w:t>
      </w:r>
      <w:r w:rsidR="00250283">
        <w:rPr>
          <w:b/>
          <w:sz w:val="28"/>
          <w:szCs w:val="28"/>
        </w:rPr>
        <w:t xml:space="preserve"> sản xuất</w:t>
      </w:r>
      <w:bookmarkStart w:id="0" w:name="_GoBack"/>
      <w:bookmarkEnd w:id="0"/>
      <w:r w:rsidRPr="00A82C5B">
        <w:rPr>
          <w:b/>
          <w:sz w:val="28"/>
          <w:szCs w:val="28"/>
        </w:rPr>
        <w:t xml:space="preserve"> nông nghiệp hữu </w:t>
      </w:r>
      <w:r w:rsidR="00EA66CB" w:rsidRPr="00A82C5B">
        <w:rPr>
          <w:b/>
          <w:sz w:val="28"/>
          <w:szCs w:val="28"/>
        </w:rPr>
        <w:t>cơ</w:t>
      </w:r>
    </w:p>
    <w:p w:rsidR="0074317A" w:rsidRPr="00A82C5B" w:rsidRDefault="0074317A" w:rsidP="00827430">
      <w:pPr>
        <w:tabs>
          <w:tab w:val="right" w:leader="dot" w:pos="8640"/>
        </w:tabs>
        <w:jc w:val="center"/>
        <w:rPr>
          <w:b/>
          <w:sz w:val="28"/>
          <w:szCs w:val="28"/>
        </w:rPr>
      </w:pPr>
      <w:r w:rsidRPr="00A82C5B">
        <w:rPr>
          <w:b/>
          <w:sz w:val="28"/>
          <w:szCs w:val="28"/>
        </w:rPr>
        <w:t>trên địa bàn tỉnh Đồng Nai</w:t>
      </w:r>
    </w:p>
    <w:p w:rsidR="00827430" w:rsidRPr="00A82C5B" w:rsidRDefault="005911F2" w:rsidP="00827430">
      <w:pPr>
        <w:tabs>
          <w:tab w:val="right" w:leader="dot" w:pos="8640"/>
        </w:tabs>
        <w:jc w:val="center"/>
        <w:rPr>
          <w:b/>
          <w:sz w:val="28"/>
          <w:szCs w:val="28"/>
        </w:rPr>
      </w:pPr>
      <w:r w:rsidRPr="00A82C5B">
        <w:rPr>
          <w:b/>
          <w:noProof/>
          <w:sz w:val="28"/>
          <w:szCs w:val="28"/>
        </w:rPr>
        <mc:AlternateContent>
          <mc:Choice Requires="wps">
            <w:drawing>
              <wp:anchor distT="0" distB="0" distL="114300" distR="114300" simplePos="0" relativeHeight="251661312" behindDoc="0" locked="0" layoutInCell="1" allowOverlap="1" wp14:anchorId="31610505" wp14:editId="720A4F3B">
                <wp:simplePos x="0" y="0"/>
                <wp:positionH relativeFrom="column">
                  <wp:posOffset>2138663</wp:posOffset>
                </wp:positionH>
                <wp:positionV relativeFrom="paragraph">
                  <wp:posOffset>43815</wp:posOffset>
                </wp:positionV>
                <wp:extent cx="1630018" cy="7951"/>
                <wp:effectExtent l="0" t="0" r="27940" b="30480"/>
                <wp:wrapNone/>
                <wp:docPr id="3" name="Straight Connector 3"/>
                <wp:cNvGraphicFramePr/>
                <a:graphic xmlns:a="http://schemas.openxmlformats.org/drawingml/2006/main">
                  <a:graphicData uri="http://schemas.microsoft.com/office/word/2010/wordprocessingShape">
                    <wps:wsp>
                      <wps:cNvCnPr/>
                      <wps:spPr>
                        <a:xfrm>
                          <a:off x="0" y="0"/>
                          <a:ext cx="163001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85E0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pt,3.45pt" to="29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" strokecolor="black [3200]" strokeweight=".5pt">
                <v:stroke joinstyle="miter"/>
              </v:line>
            </w:pict>
          </mc:Fallback>
        </mc:AlternateContent>
      </w:r>
    </w:p>
    <w:p w:rsidR="000E6C07" w:rsidRPr="00A82C5B" w:rsidRDefault="000E6C07" w:rsidP="00827430">
      <w:pPr>
        <w:tabs>
          <w:tab w:val="right" w:leader="dot" w:pos="8640"/>
        </w:tabs>
        <w:jc w:val="center"/>
        <w:rPr>
          <w:b/>
          <w:sz w:val="28"/>
          <w:szCs w:val="28"/>
        </w:rPr>
      </w:pP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 xml:space="preserve">I. </w:t>
      </w:r>
      <w:r w:rsidR="00F10CE1" w:rsidRPr="00A82C5B">
        <w:rPr>
          <w:b/>
          <w:sz w:val="28"/>
          <w:szCs w:val="28"/>
        </w:rPr>
        <w:t>XÁC ĐỊNH VẤN ĐỀ BẤT CẬP TỔNG QUAN</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1. Bối cảnh xây dựng chính sách</w:t>
      </w:r>
    </w:p>
    <w:p w:rsidR="00F02BE8" w:rsidRPr="00A82C5B" w:rsidRDefault="002B2A84" w:rsidP="00BB5F73">
      <w:pPr>
        <w:tabs>
          <w:tab w:val="right" w:leader="dot" w:pos="8640"/>
        </w:tabs>
        <w:spacing w:after="120"/>
        <w:ind w:firstLine="720"/>
        <w:jc w:val="both"/>
        <w:rPr>
          <w:sz w:val="28"/>
          <w:szCs w:val="28"/>
          <w:lang w:val="vi-VN"/>
        </w:rPr>
      </w:pPr>
      <w:r w:rsidRPr="00A82C5B">
        <w:rPr>
          <w:sz w:val="28"/>
          <w:szCs w:val="28"/>
          <w:lang w:val="vi-VN"/>
        </w:rPr>
        <w:t>T</w:t>
      </w:r>
      <w:r w:rsidR="00F02BE8" w:rsidRPr="00A82C5B">
        <w:rPr>
          <w:sz w:val="28"/>
          <w:szCs w:val="28"/>
        </w:rPr>
        <w:t>h</w:t>
      </w:r>
      <w:r w:rsidR="00F02BE8" w:rsidRPr="00A82C5B">
        <w:rPr>
          <w:sz w:val="28"/>
          <w:szCs w:val="28"/>
          <w:lang w:val="vi-VN"/>
        </w:rPr>
        <w:t>ực tiễn</w:t>
      </w:r>
      <w:r w:rsidRPr="00A82C5B">
        <w:rPr>
          <w:sz w:val="28"/>
          <w:szCs w:val="28"/>
          <w:lang w:val="vi-VN"/>
        </w:rPr>
        <w:t xml:space="preserve"> sản xuất nông nghiệp nước ta nói chung, tỉnh Đồng </w:t>
      </w:r>
      <w:r w:rsidR="00845CBC" w:rsidRPr="00A82C5B">
        <w:rPr>
          <w:sz w:val="28"/>
          <w:szCs w:val="28"/>
        </w:rPr>
        <w:t>N</w:t>
      </w:r>
      <w:r w:rsidRPr="00A82C5B">
        <w:rPr>
          <w:sz w:val="28"/>
          <w:szCs w:val="28"/>
          <w:lang w:val="vi-VN"/>
        </w:rPr>
        <w:t xml:space="preserve">ai nói riêng hiện nay </w:t>
      </w:r>
      <w:r w:rsidR="00124470" w:rsidRPr="00A82C5B">
        <w:rPr>
          <w:sz w:val="28"/>
          <w:szCs w:val="28"/>
          <w:lang w:val="vi-VN"/>
        </w:rPr>
        <w:t xml:space="preserve">đang </w:t>
      </w:r>
      <w:r w:rsidRPr="00A82C5B">
        <w:rPr>
          <w:sz w:val="28"/>
          <w:szCs w:val="28"/>
          <w:lang w:val="vi-VN"/>
        </w:rPr>
        <w:t>có những vấn đề đặt ra</w:t>
      </w:r>
      <w:r w:rsidR="006100A4" w:rsidRPr="00A82C5B">
        <w:rPr>
          <w:sz w:val="28"/>
          <w:szCs w:val="28"/>
        </w:rPr>
        <w:t xml:space="preserve"> đó</w:t>
      </w:r>
      <w:r w:rsidRPr="00A82C5B">
        <w:rPr>
          <w:sz w:val="28"/>
          <w:szCs w:val="28"/>
          <w:lang w:val="vi-VN"/>
        </w:rPr>
        <w:t xml:space="preserve"> là:</w:t>
      </w:r>
    </w:p>
    <w:p w:rsidR="00B12051" w:rsidRPr="00A82C5B" w:rsidRDefault="00032247" w:rsidP="00C403DD">
      <w:pPr>
        <w:tabs>
          <w:tab w:val="right" w:leader="dot" w:pos="8640"/>
        </w:tabs>
        <w:spacing w:after="120"/>
        <w:ind w:firstLine="709"/>
        <w:jc w:val="both"/>
        <w:rPr>
          <w:sz w:val="28"/>
          <w:szCs w:val="28"/>
        </w:rPr>
      </w:pPr>
      <w:r w:rsidRPr="00A82C5B">
        <w:rPr>
          <w:sz w:val="28"/>
          <w:szCs w:val="28"/>
        </w:rPr>
        <w:t xml:space="preserve"> </w:t>
      </w:r>
      <w:r w:rsidR="00C403DD" w:rsidRPr="00A82C5B">
        <w:rPr>
          <w:sz w:val="28"/>
          <w:szCs w:val="28"/>
        </w:rPr>
        <w:tab/>
      </w:r>
      <w:r w:rsidRPr="00A82C5B">
        <w:rPr>
          <w:sz w:val="28"/>
          <w:szCs w:val="28"/>
        </w:rPr>
        <w:t>Việc sử dụng p</w:t>
      </w:r>
      <w:r w:rsidR="005141FE" w:rsidRPr="00A82C5B">
        <w:rPr>
          <w:sz w:val="28"/>
          <w:szCs w:val="28"/>
        </w:rPr>
        <w:t>hân bón hóa học</w:t>
      </w:r>
      <w:r w:rsidR="002B2A84" w:rsidRPr="00A82C5B">
        <w:rPr>
          <w:sz w:val="28"/>
          <w:szCs w:val="28"/>
          <w:lang w:val="vi-VN"/>
        </w:rPr>
        <w:t>, thuốc bảo vệ thực vật, kháng sinh</w:t>
      </w:r>
      <w:r w:rsidR="00C16C74" w:rsidRPr="00A82C5B">
        <w:rPr>
          <w:sz w:val="28"/>
          <w:szCs w:val="28"/>
        </w:rPr>
        <w:t>,</w:t>
      </w:r>
      <w:r w:rsidR="002B2A84" w:rsidRPr="00A82C5B">
        <w:rPr>
          <w:sz w:val="28"/>
          <w:szCs w:val="28"/>
          <w:lang w:val="vi-VN"/>
        </w:rPr>
        <w:t>v.v</w:t>
      </w:r>
      <w:r w:rsidR="00C16C74" w:rsidRPr="00A82C5B">
        <w:rPr>
          <w:sz w:val="28"/>
          <w:szCs w:val="28"/>
        </w:rPr>
        <w:t>…</w:t>
      </w:r>
      <w:r w:rsidR="002B2A84" w:rsidRPr="00A82C5B">
        <w:rPr>
          <w:sz w:val="28"/>
          <w:szCs w:val="28"/>
          <w:lang w:val="vi-VN"/>
        </w:rPr>
        <w:t xml:space="preserve"> </w:t>
      </w:r>
      <w:r w:rsidR="005141FE" w:rsidRPr="00A82C5B">
        <w:rPr>
          <w:sz w:val="28"/>
          <w:szCs w:val="28"/>
        </w:rPr>
        <w:t>như một yếu tố quan trọng của thâm canh góp phần làm nên những thành tự to lớn của nông nghiệp thời gian qua, đặc biệt trong thời kỳ đổi mới. Tuy tạo ra được số lượng nông sản lớn nhưng chất lượng chưa cao nên thu nhập của đại</w:t>
      </w:r>
      <w:r w:rsidR="006D1709" w:rsidRPr="00A82C5B">
        <w:rPr>
          <w:sz w:val="28"/>
          <w:szCs w:val="28"/>
        </w:rPr>
        <w:t xml:space="preserve"> bộ phận người dân còn thấp</w:t>
      </w:r>
      <w:r w:rsidR="00687828" w:rsidRPr="00A82C5B">
        <w:rPr>
          <w:sz w:val="28"/>
          <w:szCs w:val="28"/>
        </w:rPr>
        <w:t xml:space="preserve"> do</w:t>
      </w:r>
      <w:r w:rsidR="00DF5FEA" w:rsidRPr="00A82C5B">
        <w:rPr>
          <w:sz w:val="28"/>
          <w:szCs w:val="28"/>
        </w:rPr>
        <w:t xml:space="preserve"> chỉ đáp ứng được phân khúc thị trường giá rẻ</w:t>
      </w:r>
      <w:r w:rsidR="005141FE" w:rsidRPr="00A82C5B">
        <w:rPr>
          <w:sz w:val="28"/>
          <w:szCs w:val="28"/>
        </w:rPr>
        <w:t>.</w:t>
      </w:r>
      <w:r w:rsidR="00985930" w:rsidRPr="00A82C5B">
        <w:rPr>
          <w:sz w:val="28"/>
          <w:szCs w:val="28"/>
        </w:rPr>
        <w:t xml:space="preserve"> P</w:t>
      </w:r>
      <w:r w:rsidR="005141FE" w:rsidRPr="00A82C5B">
        <w:rPr>
          <w:sz w:val="28"/>
          <w:szCs w:val="28"/>
        </w:rPr>
        <w:t>hương thức sản xuất thâm canh cao dựa trên nền hóa học đã tạo ra năng suất trần không còn nhiều cơ hội để phát triển; đồng thời gây ô nhiêm môi trường (đất, nước, không khí) do sử dụng quá mức phân bón vô cơ và thuốc bảo vệ thực vật</w:t>
      </w:r>
      <w:r w:rsidR="00985930" w:rsidRPr="00A82C5B">
        <w:rPr>
          <w:sz w:val="28"/>
          <w:szCs w:val="28"/>
        </w:rPr>
        <w:t>, kháng sinh</w:t>
      </w:r>
      <w:r w:rsidR="005141FE" w:rsidRPr="00A82C5B">
        <w:rPr>
          <w:sz w:val="28"/>
          <w:szCs w:val="28"/>
        </w:rPr>
        <w:t>…</w:t>
      </w:r>
      <w:r w:rsidR="00B12051" w:rsidRPr="00A82C5B">
        <w:rPr>
          <w:sz w:val="28"/>
          <w:szCs w:val="28"/>
        </w:rPr>
        <w:t xml:space="preserve"> </w:t>
      </w:r>
      <w:r w:rsidR="00985930" w:rsidRPr="00A82C5B">
        <w:rPr>
          <w:sz w:val="28"/>
          <w:szCs w:val="28"/>
        </w:rPr>
        <w:t>Q</w:t>
      </w:r>
      <w:r w:rsidR="00B12051" w:rsidRPr="00A82C5B">
        <w:rPr>
          <w:sz w:val="28"/>
          <w:szCs w:val="28"/>
        </w:rPr>
        <w:t>uá trình hội nhập quốc tế đòi hỏi chất lượng nông sản cao, nhu cầu lương thực, thực phẩm an toàn không ngừng tăng lên, nhất là sản phẩm nông nghiệp chất lượng cao, vấn đề bảo vệ môi trường đã đặt ra những thách thức rất lớn đối với sản xuất nông nghiệp hiện nay.</w:t>
      </w:r>
    </w:p>
    <w:p w:rsidR="00FC33E9" w:rsidRPr="00A82C5B" w:rsidRDefault="00FC33E9" w:rsidP="00BB5F73">
      <w:pPr>
        <w:tabs>
          <w:tab w:val="right" w:leader="dot" w:pos="8640"/>
        </w:tabs>
        <w:spacing w:after="120"/>
        <w:ind w:firstLine="720"/>
        <w:jc w:val="both"/>
        <w:rPr>
          <w:sz w:val="28"/>
          <w:szCs w:val="28"/>
        </w:rPr>
      </w:pPr>
      <w:r w:rsidRPr="00A82C5B">
        <w:rPr>
          <w:sz w:val="28"/>
          <w:szCs w:val="28"/>
          <w:lang w:val="vi-VN"/>
        </w:rPr>
        <w:t>Sản xuất nông nghiệp hữu cơ cho phép khai thác tối ưu các nguồn tài nguyên như đất, năng lượng, các chất dinh dưỡng, các quá trình sinh học diễn ra trong tự nhiên với một phương pháp quản lý hợp lý nhất, tạo ra sản phẩm, đáp ứng nhu cầu về an toàn thực phẩm, đồng thời cũng đảm bảo cho hệ thống sản xuất bền vững về môi trường, xã hội và kinh tế</w:t>
      </w:r>
      <w:r w:rsidRPr="00A82C5B">
        <w:rPr>
          <w:sz w:val="28"/>
          <w:szCs w:val="28"/>
        </w:rPr>
        <w:t>.</w:t>
      </w:r>
    </w:p>
    <w:p w:rsidR="00FC33E9" w:rsidRPr="00A82C5B" w:rsidRDefault="00FC33E9" w:rsidP="00BB5F73">
      <w:pPr>
        <w:tabs>
          <w:tab w:val="right" w:leader="dot" w:pos="8640"/>
        </w:tabs>
        <w:spacing w:after="120"/>
        <w:ind w:firstLine="720"/>
        <w:jc w:val="both"/>
        <w:rPr>
          <w:sz w:val="28"/>
          <w:szCs w:val="28"/>
        </w:rPr>
      </w:pPr>
      <w:r w:rsidRPr="00A82C5B">
        <w:rPr>
          <w:sz w:val="28"/>
          <w:szCs w:val="28"/>
        </w:rPr>
        <w:t>Với đặc điểm an toàn, đảm bảo vệ sinh thực phẩm và tốt cho sức khỏe con người, thực phẩm hữu cơ đang ngày càng được người tiêu dùng ưa chuộng; đáp ứng nhu cầu ăn ngon và bảo vệ môi trường đang trở thành xu hướng tiêu dùng tiên tiến hiện nay và trong thời gian tới. Tiêu thụ thực phẩm hữu cơ đã trở thành một xu hướng mới ở Việt Nam; thậm chí, trong vài năm trở lại đây, các sản phẩm hữu cơ đang tạo nên cơn sốt đối với một bộ phận người tiêu dùn</w:t>
      </w:r>
      <w:r w:rsidR="00F02C6E" w:rsidRPr="00A82C5B">
        <w:rPr>
          <w:sz w:val="28"/>
          <w:szCs w:val="28"/>
        </w:rPr>
        <w:t>g.</w:t>
      </w:r>
    </w:p>
    <w:p w:rsidR="00AB3625" w:rsidRPr="00A82C5B" w:rsidRDefault="00E352A8" w:rsidP="0084307C">
      <w:pPr>
        <w:pStyle w:val="NormalWeb"/>
        <w:shd w:val="clear" w:color="auto" w:fill="FFFFFF"/>
        <w:spacing w:before="0" w:beforeAutospacing="0" w:after="150" w:afterAutospacing="0"/>
        <w:ind w:firstLine="720"/>
        <w:jc w:val="both"/>
        <w:textAlignment w:val="baseline"/>
        <w:rPr>
          <w:sz w:val="28"/>
          <w:szCs w:val="28"/>
          <w:lang w:val="vi-VN"/>
        </w:rPr>
      </w:pPr>
      <w:r w:rsidRPr="00A82C5B">
        <w:rPr>
          <w:sz w:val="28"/>
          <w:szCs w:val="28"/>
        </w:rPr>
        <w:t xml:space="preserve">Phát triển nông nghiệp </w:t>
      </w:r>
      <w:r w:rsidR="00F2719E" w:rsidRPr="00A82C5B">
        <w:rPr>
          <w:sz w:val="28"/>
          <w:szCs w:val="28"/>
        </w:rPr>
        <w:t xml:space="preserve">nông nghiệp hữu cơ </w:t>
      </w:r>
      <w:r w:rsidR="0084307C" w:rsidRPr="00A82C5B">
        <w:rPr>
          <w:sz w:val="28"/>
          <w:szCs w:val="28"/>
        </w:rPr>
        <w:t xml:space="preserve">là quan điểm xuyên suốt đã được </w:t>
      </w:r>
      <w:r w:rsidR="0098307F" w:rsidRPr="00A82C5B">
        <w:rPr>
          <w:sz w:val="28"/>
          <w:szCs w:val="28"/>
          <w:lang w:val="vi-VN"/>
        </w:rPr>
        <w:t>Nghị quyết Hội nghị lần thứ V, Ban Chấp hành Trung ương Đảng</w:t>
      </w:r>
      <w:r w:rsidR="00FF2CB6" w:rsidRPr="00A82C5B">
        <w:rPr>
          <w:sz w:val="28"/>
          <w:szCs w:val="28"/>
        </w:rPr>
        <w:t xml:space="preserve"> khóa </w:t>
      </w:r>
      <w:r w:rsidR="004745D8" w:rsidRPr="00A82C5B">
        <w:rPr>
          <w:sz w:val="28"/>
          <w:szCs w:val="28"/>
        </w:rPr>
        <w:t>XIII</w:t>
      </w:r>
      <w:r w:rsidR="0098307F" w:rsidRPr="00A82C5B">
        <w:rPr>
          <w:sz w:val="28"/>
          <w:szCs w:val="28"/>
          <w:lang w:val="vi-VN"/>
        </w:rPr>
        <w:t xml:space="preserve"> đã xác </w:t>
      </w:r>
      <w:r w:rsidR="0098307F" w:rsidRPr="00A82C5B">
        <w:rPr>
          <w:sz w:val="28"/>
          <w:szCs w:val="28"/>
          <w:lang w:val="vi-VN"/>
        </w:rPr>
        <w:lastRenderedPageBreak/>
        <w:t>định “</w:t>
      </w:r>
      <w:r w:rsidR="0098307F" w:rsidRPr="00A82C5B">
        <w:rPr>
          <w:i/>
          <w:sz w:val="28"/>
          <w:szCs w:val="28"/>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w:t>
      </w:r>
      <w:r w:rsidR="0098307F" w:rsidRPr="00A82C5B">
        <w:rPr>
          <w:i/>
          <w:sz w:val="28"/>
          <w:szCs w:val="28"/>
          <w:lang w:val="vi-VN"/>
        </w:rPr>
        <w:t>...;</w:t>
      </w:r>
      <w:r w:rsidR="0098307F" w:rsidRPr="00A82C5B">
        <w:rPr>
          <w:i/>
          <w:sz w:val="28"/>
          <w:szCs w:val="28"/>
        </w:rPr>
        <w:t>khuyến khích phát triển nông nghiệp xanh, hữu cơ, tuần hoàn</w:t>
      </w:r>
      <w:r w:rsidR="0098307F" w:rsidRPr="00A82C5B">
        <w:rPr>
          <w:i/>
          <w:sz w:val="28"/>
          <w:szCs w:val="28"/>
          <w:lang w:val="vi-VN"/>
        </w:rPr>
        <w:t>;</w:t>
      </w:r>
      <w:r w:rsidR="0098307F" w:rsidRPr="00A82C5B">
        <w:rPr>
          <w:i/>
          <w:sz w:val="28"/>
          <w:szCs w:val="28"/>
        </w:rPr>
        <w:t>.</w:t>
      </w:r>
      <w:r w:rsidR="0098307F" w:rsidRPr="00A82C5B">
        <w:rPr>
          <w:i/>
          <w:sz w:val="28"/>
          <w:szCs w:val="28"/>
          <w:lang w:val="vi-VN"/>
        </w:rPr>
        <w:t>...;</w:t>
      </w:r>
      <w:r w:rsidR="0098307F" w:rsidRPr="00A82C5B">
        <w:rPr>
          <w:i/>
          <w:sz w:val="28"/>
          <w:szCs w:val="28"/>
        </w:rPr>
        <w:t xml:space="preserve"> Phát huy lợi thế vùng, miền, địa phương, tổ chức sản xuất kinh doanh nông nghiệp theo chuỗi giá trị, dựa trên nền tảng khoa học - công nghệ và đổi mới sáng tạo</w:t>
      </w:r>
      <w:r w:rsidR="0098307F" w:rsidRPr="00A82C5B">
        <w:rPr>
          <w:sz w:val="28"/>
          <w:szCs w:val="28"/>
          <w:lang w:val="vi-VN"/>
        </w:rPr>
        <w:t>”</w:t>
      </w:r>
      <w:r w:rsidR="003966DC" w:rsidRPr="00A82C5B">
        <w:rPr>
          <w:sz w:val="28"/>
          <w:szCs w:val="28"/>
          <w:lang w:val="vi-VN"/>
        </w:rPr>
        <w:t>.</w:t>
      </w:r>
    </w:p>
    <w:p w:rsidR="0098307F" w:rsidRPr="00A82C5B" w:rsidRDefault="003966DC" w:rsidP="0098307F">
      <w:pPr>
        <w:tabs>
          <w:tab w:val="right" w:leader="dot" w:pos="8640"/>
        </w:tabs>
        <w:spacing w:before="120"/>
        <w:ind w:firstLine="709"/>
        <w:jc w:val="both"/>
        <w:rPr>
          <w:sz w:val="28"/>
          <w:szCs w:val="28"/>
          <w:lang w:val="vi-VN"/>
        </w:rPr>
      </w:pPr>
      <w:r w:rsidRPr="00A82C5B">
        <w:rPr>
          <w:sz w:val="28"/>
          <w:szCs w:val="28"/>
          <w:lang w:val="vi-VN"/>
        </w:rPr>
        <w:t xml:space="preserve"> </w:t>
      </w:r>
      <w:r w:rsidRPr="00A82C5B">
        <w:rPr>
          <w:sz w:val="28"/>
          <w:szCs w:val="28"/>
        </w:rPr>
        <w:t xml:space="preserve">Đại hội đại biểu lần thứ XI Đảng bộ tỉnh Đồng Nai nhiệm kỳ 2020-2025 </w:t>
      </w:r>
      <w:r w:rsidRPr="00A82C5B">
        <w:rPr>
          <w:sz w:val="28"/>
          <w:szCs w:val="28"/>
          <w:lang w:val="vi-VN"/>
        </w:rPr>
        <w:t>xác định một trong các khâu đột phá</w:t>
      </w:r>
      <w:r w:rsidR="00E62FFD" w:rsidRPr="00A82C5B">
        <w:rPr>
          <w:sz w:val="28"/>
          <w:szCs w:val="28"/>
          <w:lang w:val="vi-VN"/>
        </w:rPr>
        <w:t>,</w:t>
      </w:r>
      <w:r w:rsidRPr="00A82C5B">
        <w:rPr>
          <w:sz w:val="28"/>
          <w:szCs w:val="28"/>
          <w:lang w:val="vi-VN"/>
        </w:rPr>
        <w:t xml:space="preserve"> đó là</w:t>
      </w:r>
      <w:r w:rsidRPr="00A82C5B">
        <w:rPr>
          <w:i/>
          <w:sz w:val="28"/>
          <w:szCs w:val="28"/>
        </w:rPr>
        <w:t>“Tập trung phát triển nông nghiệp hữu cơ, nông nghiệp ứng dụng công nghệ cao theo hướng sản xuất hàng hóa, gắn với thị trường tiêu thụ sản phẩm; công nghiệp chế biến sâu nông sản và</w:t>
      </w:r>
      <w:r w:rsidR="00D66223" w:rsidRPr="00A82C5B">
        <w:rPr>
          <w:i/>
          <w:sz w:val="28"/>
          <w:szCs w:val="28"/>
        </w:rPr>
        <w:t xml:space="preserve"> c</w:t>
      </w:r>
      <w:r w:rsidRPr="00A82C5B">
        <w:rPr>
          <w:i/>
          <w:sz w:val="28"/>
          <w:szCs w:val="28"/>
        </w:rPr>
        <w:t>ác dịch vụ nông nghiệp để nâng cao giá trị gia tăng và phát triển bền vững”</w:t>
      </w:r>
      <w:r w:rsidR="00AB3625" w:rsidRPr="00A82C5B">
        <w:rPr>
          <w:i/>
          <w:sz w:val="28"/>
          <w:szCs w:val="28"/>
          <w:lang w:val="vi-VN"/>
        </w:rPr>
        <w:t>.</w:t>
      </w:r>
    </w:p>
    <w:p w:rsidR="00EB3FF2" w:rsidRPr="00A82C5B" w:rsidRDefault="00AF492D" w:rsidP="008F3411">
      <w:pPr>
        <w:ind w:firstLine="720"/>
        <w:jc w:val="both"/>
        <w:rPr>
          <w:sz w:val="28"/>
          <w:szCs w:val="28"/>
        </w:rPr>
      </w:pPr>
      <w:r w:rsidRPr="00A82C5B">
        <w:rPr>
          <w:sz w:val="28"/>
          <w:szCs w:val="28"/>
        </w:rPr>
        <w:t>Mặc dù, chính sách hỗ trợ phát triển nông nghiệp hữu cơ đã được Chính phủ ban hành tại Nghị định số 109/2018/NĐ-CP ngày 29/8/2018</w:t>
      </w:r>
      <w:r w:rsidR="00556824">
        <w:rPr>
          <w:sz w:val="28"/>
          <w:szCs w:val="28"/>
        </w:rPr>
        <w:t xml:space="preserve"> về nông nghiệp hữu cơ</w:t>
      </w:r>
      <w:r w:rsidRPr="00A82C5B">
        <w:rPr>
          <w:sz w:val="28"/>
          <w:szCs w:val="28"/>
        </w:rPr>
        <w:t xml:space="preserve">, tuy nhiên, chủ yếu là </w:t>
      </w:r>
      <w:r w:rsidR="008F3411" w:rsidRPr="00A82C5B">
        <w:rPr>
          <w:sz w:val="28"/>
          <w:szCs w:val="28"/>
        </w:rPr>
        <w:t>áp dụng các chính sách đã được ban hành</w:t>
      </w:r>
      <w:r w:rsidRPr="00A82C5B">
        <w:rPr>
          <w:sz w:val="28"/>
          <w:szCs w:val="28"/>
        </w:rPr>
        <w:t>, như: chính sách khuyến khích doanh nghiệp đầ</w:t>
      </w:r>
      <w:r w:rsidR="008F3411" w:rsidRPr="00A82C5B">
        <w:rPr>
          <w:sz w:val="28"/>
          <w:szCs w:val="28"/>
        </w:rPr>
        <w:t>u tư vào nông nghiệp nông thôn,</w:t>
      </w:r>
      <w:r w:rsidRPr="00A82C5B">
        <w:rPr>
          <w:sz w:val="28"/>
          <w:szCs w:val="28"/>
        </w:rPr>
        <w:t xml:space="preserve"> chính sách liên kết sản xuấ</w:t>
      </w:r>
      <w:r w:rsidR="00FF4928" w:rsidRPr="00A82C5B">
        <w:rPr>
          <w:sz w:val="28"/>
          <w:szCs w:val="28"/>
        </w:rPr>
        <w:t>t gắn với tiêu thụ sản phẩm</w:t>
      </w:r>
      <w:r w:rsidR="008F3411" w:rsidRPr="00A82C5B">
        <w:rPr>
          <w:sz w:val="28"/>
          <w:szCs w:val="28"/>
        </w:rPr>
        <w:t>,</w:t>
      </w:r>
      <w:r w:rsidRPr="00A82C5B">
        <w:rPr>
          <w:sz w:val="28"/>
          <w:szCs w:val="28"/>
        </w:rPr>
        <w:t xml:space="preserve"> chính sách tín dụng</w:t>
      </w:r>
      <w:r w:rsidR="008F3411" w:rsidRPr="00A82C5B">
        <w:rPr>
          <w:sz w:val="28"/>
          <w:szCs w:val="28"/>
        </w:rPr>
        <w:t xml:space="preserve"> phục vụ phát triển nông nghiệp nông thôn,</w:t>
      </w:r>
      <w:r w:rsidRPr="00A82C5B">
        <w:rPr>
          <w:sz w:val="28"/>
          <w:szCs w:val="28"/>
        </w:rPr>
        <w:t xml:space="preserve"> chính </w:t>
      </w:r>
      <w:r w:rsidR="002D2E7A" w:rsidRPr="00A82C5B">
        <w:rPr>
          <w:sz w:val="28"/>
          <w:szCs w:val="28"/>
        </w:rPr>
        <w:t>sách hỗ trợ xúc tiến thương mại</w:t>
      </w:r>
      <w:r w:rsidR="008F3411" w:rsidRPr="00A82C5B">
        <w:rPr>
          <w:sz w:val="28"/>
          <w:szCs w:val="28"/>
        </w:rPr>
        <w:t>, v.v</w:t>
      </w:r>
      <w:r w:rsidR="001215AA" w:rsidRPr="00A82C5B">
        <w:rPr>
          <w:sz w:val="28"/>
          <w:szCs w:val="28"/>
        </w:rPr>
        <w:t>;</w:t>
      </w:r>
      <w:r w:rsidR="00C00734" w:rsidRPr="00A82C5B">
        <w:rPr>
          <w:sz w:val="28"/>
          <w:szCs w:val="28"/>
        </w:rPr>
        <w:t xml:space="preserve"> </w:t>
      </w:r>
      <w:r w:rsidR="001215AA" w:rsidRPr="00A82C5B">
        <w:rPr>
          <w:sz w:val="28"/>
          <w:szCs w:val="28"/>
        </w:rPr>
        <w:t>v</w:t>
      </w:r>
      <w:r w:rsidRPr="00A82C5B">
        <w:rPr>
          <w:sz w:val="28"/>
          <w:szCs w:val="28"/>
        </w:rPr>
        <w:t xml:space="preserve">iệc </w:t>
      </w:r>
      <w:r w:rsidR="00C00734" w:rsidRPr="00A82C5B">
        <w:rPr>
          <w:sz w:val="28"/>
          <w:szCs w:val="28"/>
        </w:rPr>
        <w:t>áp dụng</w:t>
      </w:r>
      <w:r w:rsidRPr="00A82C5B">
        <w:rPr>
          <w:sz w:val="28"/>
          <w:szCs w:val="28"/>
        </w:rPr>
        <w:t xml:space="preserve"> để triển khai thực hiện </w:t>
      </w:r>
      <w:r w:rsidR="001215AA" w:rsidRPr="00A82C5B">
        <w:rPr>
          <w:sz w:val="28"/>
          <w:szCs w:val="28"/>
        </w:rPr>
        <w:t>hỗ trợ sản xuất nông nghiệp hữu cơ gặp</w:t>
      </w:r>
      <w:r w:rsidRPr="00A82C5B">
        <w:rPr>
          <w:sz w:val="28"/>
          <w:szCs w:val="28"/>
        </w:rPr>
        <w:t xml:space="preserve"> nhiều khó khăn, vướng mắc</w:t>
      </w:r>
      <w:r w:rsidR="00530282" w:rsidRPr="00A82C5B">
        <w:rPr>
          <w:sz w:val="28"/>
          <w:szCs w:val="28"/>
        </w:rPr>
        <w:t xml:space="preserve"> do mỗi chính sách có đối tượng thụ hưởng,</w:t>
      </w:r>
      <w:r w:rsidR="00B078CC" w:rsidRPr="00A82C5B">
        <w:rPr>
          <w:sz w:val="28"/>
          <w:szCs w:val="28"/>
        </w:rPr>
        <w:t xml:space="preserve"> điều kiện thụ hưởng khác nhau</w:t>
      </w:r>
      <w:r w:rsidR="000722B7" w:rsidRPr="00A82C5B">
        <w:rPr>
          <w:sz w:val="28"/>
          <w:szCs w:val="28"/>
        </w:rPr>
        <w:t>.</w:t>
      </w:r>
    </w:p>
    <w:p w:rsidR="00AF492D" w:rsidRPr="00A82C5B" w:rsidRDefault="00C169FA" w:rsidP="00556824">
      <w:pPr>
        <w:tabs>
          <w:tab w:val="left" w:pos="1134"/>
        </w:tabs>
        <w:ind w:firstLine="720"/>
        <w:jc w:val="both"/>
        <w:rPr>
          <w:sz w:val="28"/>
          <w:szCs w:val="28"/>
        </w:rPr>
      </w:pPr>
      <w:r w:rsidRPr="00A82C5B">
        <w:rPr>
          <w:sz w:val="28"/>
          <w:szCs w:val="28"/>
        </w:rPr>
        <w:t>Theo Nghị định số 109/2018/NĐ-CP</w:t>
      </w:r>
      <w:r w:rsidR="00556824">
        <w:rPr>
          <w:sz w:val="28"/>
          <w:szCs w:val="28"/>
        </w:rPr>
        <w:t xml:space="preserve"> của chính phủ về nông nghiệp hữu cơ,</w:t>
      </w:r>
      <w:r w:rsidRPr="00A82C5B">
        <w:rPr>
          <w:sz w:val="28"/>
          <w:szCs w:val="28"/>
        </w:rPr>
        <w:t xml:space="preserve"> </w:t>
      </w:r>
      <w:r w:rsidR="00AF492D" w:rsidRPr="00A82C5B">
        <w:rPr>
          <w:sz w:val="28"/>
          <w:szCs w:val="28"/>
        </w:rPr>
        <w:t>chính sách đặc thù để hỗ trợ phát triển nông nghiệp hữu cơ chỉ áp dụng đối với doanh nghiệp nhỏ, hợp tác xã, trang trại, hộ gia đình</w:t>
      </w:r>
      <w:r w:rsidR="000722B7" w:rsidRPr="00A82C5B">
        <w:rPr>
          <w:sz w:val="28"/>
          <w:szCs w:val="28"/>
        </w:rPr>
        <w:t>, nên</w:t>
      </w:r>
      <w:r w:rsidR="00AF492D" w:rsidRPr="00A82C5B">
        <w:rPr>
          <w:sz w:val="28"/>
          <w:szCs w:val="28"/>
        </w:rPr>
        <w:t xml:space="preserve"> không thu hút được các doanh nghiệp có năng lực, đầu tư vào sản xuất nông nghiệp hữu cơ trên địa bàn.</w:t>
      </w:r>
    </w:p>
    <w:p w:rsidR="003E2846" w:rsidRPr="00A82C5B" w:rsidRDefault="001F6EF5" w:rsidP="001F6EF5">
      <w:pPr>
        <w:tabs>
          <w:tab w:val="right" w:leader="dot" w:pos="8640"/>
        </w:tabs>
        <w:spacing w:after="120"/>
        <w:ind w:firstLine="720"/>
        <w:jc w:val="both"/>
        <w:rPr>
          <w:sz w:val="28"/>
          <w:szCs w:val="28"/>
        </w:rPr>
      </w:pPr>
      <w:r w:rsidRPr="00A82C5B">
        <w:rPr>
          <w:sz w:val="28"/>
          <w:szCs w:val="28"/>
        </w:rPr>
        <w:t xml:space="preserve">Do vậy, việc ban hành chính sách khuyến khích phát triển sản xuất nông nghiệp hữu cơ trên địa bàn tỉnh Đồng Nai là yêu cầu cần thiết </w:t>
      </w:r>
      <w:r w:rsidR="003E2846" w:rsidRPr="00A82C5B">
        <w:rPr>
          <w:sz w:val="28"/>
          <w:szCs w:val="28"/>
        </w:rPr>
        <w:t>góp phần thực hiện Nghị quyết Đại hội đại biểu lần thứ XI Đảng bộ tỉnh Đồng Nai nhiệm kỳ 2020-2025</w:t>
      </w:r>
      <w:r w:rsidR="00F42BAA" w:rsidRPr="00A82C5B">
        <w:rPr>
          <w:sz w:val="28"/>
          <w:szCs w:val="28"/>
        </w:rPr>
        <w:t>.</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2. Mục tiêu xây dựng chính sách</w:t>
      </w:r>
    </w:p>
    <w:p w:rsidR="00CA65AE" w:rsidRPr="00A82C5B" w:rsidRDefault="00CA65AE" w:rsidP="00E95F6A">
      <w:pPr>
        <w:tabs>
          <w:tab w:val="right" w:leader="dot" w:pos="8640"/>
        </w:tabs>
        <w:spacing w:after="120"/>
        <w:ind w:firstLine="720"/>
        <w:jc w:val="both"/>
        <w:rPr>
          <w:sz w:val="28"/>
          <w:szCs w:val="28"/>
        </w:rPr>
      </w:pPr>
      <w:r w:rsidRPr="00A82C5B">
        <w:rPr>
          <w:sz w:val="28"/>
          <w:szCs w:val="28"/>
        </w:rPr>
        <w:t>a) Mục tiêu tổng thể</w:t>
      </w:r>
    </w:p>
    <w:p w:rsidR="00F10CE1" w:rsidRPr="00A82C5B" w:rsidRDefault="005458D6" w:rsidP="00E95F6A">
      <w:pPr>
        <w:tabs>
          <w:tab w:val="right" w:leader="dot" w:pos="8640"/>
        </w:tabs>
        <w:spacing w:after="120"/>
        <w:ind w:firstLine="720"/>
        <w:jc w:val="both"/>
        <w:rPr>
          <w:sz w:val="28"/>
          <w:szCs w:val="28"/>
          <w:lang w:val="vi-VN"/>
        </w:rPr>
      </w:pPr>
      <w:r w:rsidRPr="00A82C5B">
        <w:rPr>
          <w:sz w:val="28"/>
          <w:szCs w:val="28"/>
        </w:rPr>
        <w:t>T</w:t>
      </w:r>
      <w:r w:rsidR="00614D02" w:rsidRPr="00A82C5B">
        <w:rPr>
          <w:sz w:val="28"/>
          <w:szCs w:val="28"/>
        </w:rPr>
        <w:t xml:space="preserve">ạo cơ chế pháp lý hỗ trợ, thúc đẩy phát triển </w:t>
      </w:r>
      <w:r w:rsidR="002E27BD" w:rsidRPr="00A82C5B">
        <w:rPr>
          <w:sz w:val="28"/>
          <w:szCs w:val="28"/>
        </w:rPr>
        <w:t>nông nghiệp hữu cơ trên địa bàn</w:t>
      </w:r>
      <w:r w:rsidR="00FB0375" w:rsidRPr="00A82C5B">
        <w:rPr>
          <w:sz w:val="28"/>
          <w:szCs w:val="28"/>
        </w:rPr>
        <w:t xml:space="preserve"> tỉnh</w:t>
      </w:r>
      <w:r w:rsidRPr="00A82C5B">
        <w:rPr>
          <w:sz w:val="28"/>
          <w:szCs w:val="28"/>
        </w:rPr>
        <w:t xml:space="preserve"> Đồng Nai</w:t>
      </w:r>
      <w:r w:rsidR="00FB0375" w:rsidRPr="00A82C5B">
        <w:rPr>
          <w:sz w:val="28"/>
          <w:szCs w:val="28"/>
        </w:rPr>
        <w:t>;</w:t>
      </w:r>
      <w:r w:rsidR="00EF62F5" w:rsidRPr="00A82C5B">
        <w:rPr>
          <w:sz w:val="28"/>
          <w:szCs w:val="28"/>
        </w:rPr>
        <w:t xml:space="preserve"> </w:t>
      </w:r>
      <w:r w:rsidR="005157D8" w:rsidRPr="00A82C5B">
        <w:rPr>
          <w:sz w:val="28"/>
          <w:szCs w:val="28"/>
        </w:rPr>
        <w:t>khuyến khích</w:t>
      </w:r>
      <w:r w:rsidR="00EF62F5" w:rsidRPr="00A82C5B">
        <w:rPr>
          <w:sz w:val="28"/>
          <w:szCs w:val="28"/>
        </w:rPr>
        <w:t xml:space="preserve">, thu hút </w:t>
      </w:r>
      <w:r w:rsidR="00146542" w:rsidRPr="00A82C5B">
        <w:rPr>
          <w:sz w:val="28"/>
          <w:szCs w:val="28"/>
        </w:rPr>
        <w:t>các tổ chức, cá nhân</w:t>
      </w:r>
      <w:r w:rsidR="00950027" w:rsidRPr="00A82C5B">
        <w:rPr>
          <w:sz w:val="28"/>
          <w:szCs w:val="28"/>
        </w:rPr>
        <w:t xml:space="preserve"> </w:t>
      </w:r>
      <w:r w:rsidR="00EF62F5" w:rsidRPr="00A82C5B">
        <w:rPr>
          <w:sz w:val="28"/>
          <w:szCs w:val="28"/>
        </w:rPr>
        <w:t>đầu tư sản xuất nông nghiệp hữu cơ</w:t>
      </w:r>
      <w:r w:rsidR="00193CEA" w:rsidRPr="00A82C5B">
        <w:rPr>
          <w:sz w:val="28"/>
          <w:szCs w:val="28"/>
        </w:rPr>
        <w:t xml:space="preserve">, </w:t>
      </w:r>
      <w:r w:rsidR="004405C0" w:rsidRPr="00A82C5B">
        <w:rPr>
          <w:sz w:val="28"/>
          <w:szCs w:val="28"/>
        </w:rPr>
        <w:t xml:space="preserve">góp phần </w:t>
      </w:r>
      <w:r w:rsidR="007518C8" w:rsidRPr="00A82C5B">
        <w:rPr>
          <w:sz w:val="28"/>
          <w:szCs w:val="28"/>
        </w:rPr>
        <w:t xml:space="preserve">nâng cao hiệu quả </w:t>
      </w:r>
      <w:r w:rsidR="00992F16" w:rsidRPr="00A82C5B">
        <w:rPr>
          <w:sz w:val="28"/>
          <w:szCs w:val="28"/>
        </w:rPr>
        <w:t>sản xuất</w:t>
      </w:r>
      <w:r w:rsidR="007518C8" w:rsidRPr="00A82C5B">
        <w:rPr>
          <w:sz w:val="28"/>
          <w:szCs w:val="28"/>
        </w:rPr>
        <w:t>,</w:t>
      </w:r>
      <w:r w:rsidR="00EF62F5" w:rsidRPr="00A82C5B">
        <w:rPr>
          <w:sz w:val="28"/>
          <w:szCs w:val="28"/>
        </w:rPr>
        <w:t xml:space="preserve"> tạo ra sản phẩm </w:t>
      </w:r>
      <w:r w:rsidR="00E70AC4" w:rsidRPr="00A82C5B">
        <w:rPr>
          <w:sz w:val="28"/>
          <w:szCs w:val="28"/>
        </w:rPr>
        <w:t>chất lượng</w:t>
      </w:r>
      <w:r w:rsidR="00EF62F5" w:rsidRPr="00A82C5B">
        <w:rPr>
          <w:sz w:val="28"/>
          <w:szCs w:val="28"/>
        </w:rPr>
        <w:t xml:space="preserve"> đáp ứng nhu cầu của người tiêu dùng, bảo vệ sức khỏe con người, bảo vệ môi trường sinh thái</w:t>
      </w:r>
      <w:r w:rsidR="00141C6F" w:rsidRPr="00A82C5B">
        <w:rPr>
          <w:sz w:val="28"/>
          <w:szCs w:val="28"/>
          <w:lang w:val="vi-VN"/>
        </w:rPr>
        <w:t>.</w:t>
      </w:r>
    </w:p>
    <w:p w:rsidR="00CA65AE" w:rsidRPr="00A82C5B" w:rsidRDefault="00CA65AE" w:rsidP="00E95F6A">
      <w:pPr>
        <w:tabs>
          <w:tab w:val="right" w:leader="dot" w:pos="8640"/>
        </w:tabs>
        <w:spacing w:after="120"/>
        <w:ind w:firstLine="720"/>
        <w:jc w:val="both"/>
        <w:rPr>
          <w:sz w:val="28"/>
          <w:szCs w:val="28"/>
        </w:rPr>
      </w:pPr>
      <w:r w:rsidRPr="00A82C5B">
        <w:rPr>
          <w:sz w:val="28"/>
          <w:szCs w:val="28"/>
        </w:rPr>
        <w:t>b) Mục tiêu cụ thể</w:t>
      </w:r>
    </w:p>
    <w:p w:rsidR="00CA65AE" w:rsidRPr="00A82C5B" w:rsidRDefault="00B625BC" w:rsidP="00B625BC">
      <w:pPr>
        <w:tabs>
          <w:tab w:val="right" w:leader="dot" w:pos="8640"/>
        </w:tabs>
        <w:spacing w:after="120"/>
        <w:ind w:firstLine="720"/>
        <w:jc w:val="both"/>
        <w:rPr>
          <w:sz w:val="28"/>
          <w:szCs w:val="28"/>
        </w:rPr>
      </w:pPr>
      <w:r w:rsidRPr="00A82C5B">
        <w:rPr>
          <w:sz w:val="28"/>
          <w:szCs w:val="28"/>
        </w:rPr>
        <w:t>Căn cứ Nghị định số 109/2018/NĐ-CP ngày 29/8/2018 của Chính phủ về Nông nghiệp hữu cơ và điều kiện thực tế tại địa phương, nhu cầu sản xuất, nhu cầu tiêu dùng sản phẩm nông</w:t>
      </w:r>
      <w:r w:rsidR="007B2BE9" w:rsidRPr="00A82C5B">
        <w:rPr>
          <w:sz w:val="28"/>
          <w:szCs w:val="28"/>
        </w:rPr>
        <w:t xml:space="preserve"> nghiệp hữu cơ và những </w:t>
      </w:r>
      <w:r w:rsidRPr="00A82C5B">
        <w:rPr>
          <w:sz w:val="28"/>
          <w:szCs w:val="28"/>
        </w:rPr>
        <w:t>khó khăn trong</w:t>
      </w:r>
      <w:r w:rsidR="00985002" w:rsidRPr="00A82C5B">
        <w:rPr>
          <w:sz w:val="28"/>
          <w:szCs w:val="28"/>
        </w:rPr>
        <w:t xml:space="preserve"> đầu tư,</w:t>
      </w:r>
      <w:r w:rsidRPr="00A82C5B">
        <w:rPr>
          <w:sz w:val="28"/>
          <w:szCs w:val="28"/>
        </w:rPr>
        <w:t xml:space="preserve"> phát triển </w:t>
      </w:r>
      <w:r w:rsidRPr="00A82C5B">
        <w:rPr>
          <w:sz w:val="28"/>
          <w:szCs w:val="28"/>
        </w:rPr>
        <w:lastRenderedPageBreak/>
        <w:t xml:space="preserve">sản xuất hữu cơ để nghiên cứu, đề xuất </w:t>
      </w:r>
      <w:r w:rsidR="002A05B8" w:rsidRPr="00A82C5B">
        <w:rPr>
          <w:sz w:val="28"/>
          <w:szCs w:val="28"/>
        </w:rPr>
        <w:t xml:space="preserve">ban hành </w:t>
      </w:r>
      <w:r w:rsidRPr="00A82C5B">
        <w:rPr>
          <w:sz w:val="28"/>
          <w:szCs w:val="28"/>
        </w:rPr>
        <w:t>chính sách hỗ trợ cụ thể</w:t>
      </w:r>
      <w:r w:rsidR="00DA7A48" w:rsidRPr="00A82C5B">
        <w:rPr>
          <w:sz w:val="28"/>
          <w:szCs w:val="28"/>
        </w:rPr>
        <w:t xml:space="preserve">, phù hợp </w:t>
      </w:r>
      <w:r w:rsidR="00130C27" w:rsidRPr="00A82C5B">
        <w:rPr>
          <w:sz w:val="28"/>
          <w:szCs w:val="28"/>
        </w:rPr>
        <w:t xml:space="preserve">thu hút được các thành phần kinh tế đầu tư sản xuất nông nghiệp hữu cơ </w:t>
      </w:r>
      <w:r w:rsidRPr="00A82C5B">
        <w:rPr>
          <w:sz w:val="28"/>
          <w:szCs w:val="28"/>
        </w:rPr>
        <w:t>một cách hiệu quả trên địa bàn tỉnh.</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 xml:space="preserve">II. </w:t>
      </w:r>
      <w:r w:rsidR="00F10CE1" w:rsidRPr="00A82C5B">
        <w:rPr>
          <w:b/>
          <w:sz w:val="28"/>
          <w:szCs w:val="28"/>
        </w:rPr>
        <w:t>ĐÁNH GIÁ TÁC ĐỘNG CỦA CHÍNH SÁCH</w:t>
      </w:r>
    </w:p>
    <w:p w:rsidR="00B6351B" w:rsidRPr="00A82C5B" w:rsidRDefault="00B6351B" w:rsidP="00D21A6F">
      <w:pPr>
        <w:tabs>
          <w:tab w:val="right" w:leader="dot" w:pos="8640"/>
        </w:tabs>
        <w:spacing w:after="120"/>
        <w:ind w:firstLine="720"/>
        <w:jc w:val="both"/>
        <w:rPr>
          <w:sz w:val="28"/>
          <w:szCs w:val="28"/>
        </w:rPr>
      </w:pPr>
      <w:r w:rsidRPr="00A82C5B">
        <w:rPr>
          <w:b/>
          <w:sz w:val="28"/>
          <w:szCs w:val="28"/>
        </w:rPr>
        <w:t>1. Chính sách 1:</w:t>
      </w:r>
      <w:r w:rsidR="00376D7F" w:rsidRPr="00A82C5B">
        <w:rPr>
          <w:b/>
          <w:sz w:val="28"/>
          <w:szCs w:val="28"/>
        </w:rPr>
        <w:t xml:space="preserve"> </w:t>
      </w:r>
      <w:r w:rsidR="00BB3DE9" w:rsidRPr="00A82C5B">
        <w:rPr>
          <w:b/>
          <w:sz w:val="28"/>
          <w:szCs w:val="28"/>
        </w:rPr>
        <w:t xml:space="preserve">Hỗ trợ xác định </w:t>
      </w:r>
      <w:r w:rsidR="001D7A9A" w:rsidRPr="00A82C5B">
        <w:rPr>
          <w:b/>
          <w:sz w:val="28"/>
          <w:szCs w:val="28"/>
        </w:rPr>
        <w:t>khu vực</w:t>
      </w:r>
      <w:r w:rsidR="00FC1A93" w:rsidRPr="00A82C5B">
        <w:rPr>
          <w:b/>
          <w:sz w:val="28"/>
          <w:szCs w:val="28"/>
        </w:rPr>
        <w:t xml:space="preserve"> </w:t>
      </w:r>
      <w:r w:rsidR="00671BBB" w:rsidRPr="00A82C5B">
        <w:rPr>
          <w:b/>
          <w:sz w:val="28"/>
          <w:szCs w:val="28"/>
        </w:rPr>
        <w:t xml:space="preserve">đủ điều kiện </w:t>
      </w:r>
      <w:r w:rsidR="00FC1A93" w:rsidRPr="00A82C5B">
        <w:rPr>
          <w:b/>
          <w:sz w:val="28"/>
          <w:szCs w:val="28"/>
        </w:rPr>
        <w:t>sản xuất nông nghiệp hữu cơ</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1.1. Xác định vấn đề bất cập</w:t>
      </w:r>
    </w:p>
    <w:p w:rsidR="00923F47" w:rsidRPr="00A82C5B" w:rsidRDefault="008D06B0" w:rsidP="00923F47">
      <w:pPr>
        <w:tabs>
          <w:tab w:val="right" w:leader="dot" w:pos="8640"/>
        </w:tabs>
        <w:spacing w:after="120"/>
        <w:ind w:firstLine="720"/>
        <w:jc w:val="both"/>
        <w:rPr>
          <w:sz w:val="28"/>
          <w:szCs w:val="28"/>
        </w:rPr>
      </w:pPr>
      <w:r w:rsidRPr="00A82C5B">
        <w:rPr>
          <w:sz w:val="28"/>
          <w:szCs w:val="28"/>
        </w:rPr>
        <w:t xml:space="preserve">- </w:t>
      </w:r>
      <w:r w:rsidR="00AD1868" w:rsidRPr="00A82C5B">
        <w:rPr>
          <w:sz w:val="28"/>
          <w:szCs w:val="28"/>
        </w:rPr>
        <w:t>Do quá trình thâm canh lâu dài trước đây</w:t>
      </w:r>
      <w:r w:rsidR="00923F47" w:rsidRPr="00A82C5B">
        <w:rPr>
          <w:sz w:val="28"/>
          <w:szCs w:val="28"/>
        </w:rPr>
        <w:t xml:space="preserve"> đã sử</w:t>
      </w:r>
      <w:r w:rsidR="00497C7C" w:rsidRPr="00A82C5B">
        <w:rPr>
          <w:sz w:val="28"/>
          <w:szCs w:val="28"/>
        </w:rPr>
        <w:t xml:space="preserve"> dụng nhiều phân bón hóa học, </w:t>
      </w:r>
      <w:r w:rsidR="00923F47" w:rsidRPr="00A82C5B">
        <w:rPr>
          <w:sz w:val="28"/>
          <w:szCs w:val="28"/>
        </w:rPr>
        <w:t>hóa chất bảo vệ thực vật</w:t>
      </w:r>
      <w:r w:rsidR="009F7ABB" w:rsidRPr="00A82C5B">
        <w:rPr>
          <w:sz w:val="28"/>
          <w:szCs w:val="28"/>
        </w:rPr>
        <w:t xml:space="preserve">, ô nhiễm môi trường </w:t>
      </w:r>
      <w:r w:rsidR="00B7118D" w:rsidRPr="00A82C5B">
        <w:rPr>
          <w:sz w:val="28"/>
          <w:szCs w:val="28"/>
        </w:rPr>
        <w:t xml:space="preserve">đất, nước, không khí </w:t>
      </w:r>
      <w:r w:rsidR="00EB7B2D" w:rsidRPr="00A82C5B">
        <w:rPr>
          <w:sz w:val="28"/>
          <w:szCs w:val="28"/>
        </w:rPr>
        <w:t xml:space="preserve">do </w:t>
      </w:r>
      <w:r w:rsidR="0070625E" w:rsidRPr="00A82C5B">
        <w:rPr>
          <w:sz w:val="28"/>
          <w:szCs w:val="28"/>
        </w:rPr>
        <w:t xml:space="preserve">phát triển </w:t>
      </w:r>
      <w:r w:rsidR="00EB7B2D" w:rsidRPr="00A82C5B">
        <w:rPr>
          <w:sz w:val="28"/>
          <w:szCs w:val="28"/>
        </w:rPr>
        <w:t xml:space="preserve">công nghiệp </w:t>
      </w:r>
      <w:r w:rsidR="00497C7C" w:rsidRPr="00A82C5B">
        <w:rPr>
          <w:sz w:val="28"/>
          <w:szCs w:val="28"/>
        </w:rPr>
        <w:t>và</w:t>
      </w:r>
      <w:r w:rsidRPr="00A82C5B">
        <w:rPr>
          <w:sz w:val="28"/>
          <w:szCs w:val="28"/>
        </w:rPr>
        <w:t xml:space="preserve"> đặc tính thổ nhưỡng</w:t>
      </w:r>
      <w:r w:rsidR="00497C7C" w:rsidRPr="00A82C5B">
        <w:rPr>
          <w:sz w:val="28"/>
          <w:szCs w:val="28"/>
        </w:rPr>
        <w:t xml:space="preserve"> trên địa bàn tỉnh Đồng Nai</w:t>
      </w:r>
      <w:r w:rsidR="009F7ABB" w:rsidRPr="00A82C5B">
        <w:rPr>
          <w:sz w:val="28"/>
          <w:szCs w:val="28"/>
        </w:rPr>
        <w:t xml:space="preserve"> nên </w:t>
      </w:r>
      <w:r w:rsidR="00373680" w:rsidRPr="00A82C5B">
        <w:rPr>
          <w:sz w:val="28"/>
          <w:szCs w:val="28"/>
        </w:rPr>
        <w:t>nhiều diện tích</w:t>
      </w:r>
      <w:r w:rsidR="000C437C" w:rsidRPr="00A82C5B">
        <w:rPr>
          <w:sz w:val="28"/>
          <w:szCs w:val="28"/>
        </w:rPr>
        <w:t xml:space="preserve"> </w:t>
      </w:r>
      <w:r w:rsidR="009F7ABB" w:rsidRPr="00A82C5B">
        <w:rPr>
          <w:sz w:val="28"/>
          <w:szCs w:val="28"/>
        </w:rPr>
        <w:t>đất canh tác</w:t>
      </w:r>
      <w:r w:rsidR="00C87DD8" w:rsidRPr="00A82C5B">
        <w:rPr>
          <w:sz w:val="28"/>
          <w:szCs w:val="28"/>
        </w:rPr>
        <w:t xml:space="preserve"> </w:t>
      </w:r>
      <w:r w:rsidR="009F7ABB" w:rsidRPr="00A82C5B">
        <w:rPr>
          <w:sz w:val="28"/>
          <w:szCs w:val="28"/>
        </w:rPr>
        <w:t>có khả năng không đủ điều kiện theo tiêu chuẩn để sản xuất nông nghiệp hữu cơ. V</w:t>
      </w:r>
      <w:r w:rsidR="008B143F" w:rsidRPr="00A82C5B">
        <w:rPr>
          <w:sz w:val="28"/>
          <w:szCs w:val="28"/>
        </w:rPr>
        <w:t>ì vậy</w:t>
      </w:r>
      <w:r w:rsidR="0022659F" w:rsidRPr="00A82C5B">
        <w:rPr>
          <w:sz w:val="28"/>
          <w:szCs w:val="28"/>
        </w:rPr>
        <w:t xml:space="preserve"> </w:t>
      </w:r>
      <w:r w:rsidR="00923F47" w:rsidRPr="00A82C5B">
        <w:rPr>
          <w:sz w:val="28"/>
          <w:szCs w:val="28"/>
        </w:rPr>
        <w:t>cần phải được kiểm tra, đánh giá xác định các điều kiện trước khi đưa vào sản xuất hữu cơ.</w:t>
      </w:r>
    </w:p>
    <w:p w:rsidR="00F03344" w:rsidRPr="00A82C5B" w:rsidRDefault="00923F47" w:rsidP="00923F47">
      <w:pPr>
        <w:tabs>
          <w:tab w:val="right" w:leader="dot" w:pos="8640"/>
        </w:tabs>
        <w:spacing w:after="120"/>
        <w:ind w:firstLine="720"/>
        <w:jc w:val="both"/>
        <w:rPr>
          <w:sz w:val="28"/>
          <w:szCs w:val="28"/>
        </w:rPr>
      </w:pPr>
      <w:r w:rsidRPr="00A82C5B">
        <w:rPr>
          <w:sz w:val="28"/>
          <w:szCs w:val="28"/>
        </w:rPr>
        <w:t xml:space="preserve">- Theo Nghị định số 109/2018/NĐ-CP, chính sách </w:t>
      </w:r>
      <w:r w:rsidR="00F850CA" w:rsidRPr="00A82C5B">
        <w:rPr>
          <w:sz w:val="28"/>
          <w:szCs w:val="28"/>
        </w:rPr>
        <w:t xml:space="preserve">hỗ trợ xác định khu vực sản xuất nông nghiệp hữu cơ </w:t>
      </w:r>
      <w:r w:rsidRPr="00A82C5B">
        <w:rPr>
          <w:sz w:val="28"/>
          <w:szCs w:val="28"/>
        </w:rPr>
        <w:t>chỉ áp dụng đối với doanh nghiệp nhỏ, hợp tác xã, trang trại, hộ gia đình (không hỗ trợ cho các doanh nghiệp vừa trở lên).</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1.2. Mục tiêu giải quyết vấn đề</w:t>
      </w:r>
    </w:p>
    <w:p w:rsidR="008D6176" w:rsidRPr="00A82C5B" w:rsidRDefault="008D6176" w:rsidP="00923F47">
      <w:pPr>
        <w:tabs>
          <w:tab w:val="right" w:leader="dot" w:pos="8640"/>
        </w:tabs>
        <w:spacing w:after="120"/>
        <w:ind w:firstLine="720"/>
        <w:jc w:val="both"/>
        <w:rPr>
          <w:sz w:val="28"/>
          <w:szCs w:val="28"/>
        </w:rPr>
      </w:pPr>
      <w:r w:rsidRPr="00A82C5B">
        <w:rPr>
          <w:sz w:val="28"/>
          <w:szCs w:val="28"/>
        </w:rPr>
        <w:t xml:space="preserve">- </w:t>
      </w:r>
      <w:r w:rsidR="002D78F1" w:rsidRPr="00A82C5B">
        <w:rPr>
          <w:sz w:val="28"/>
          <w:szCs w:val="28"/>
        </w:rPr>
        <w:t>Hỗ trợ</w:t>
      </w:r>
      <w:r w:rsidR="000137EE" w:rsidRPr="00A82C5B">
        <w:rPr>
          <w:sz w:val="28"/>
          <w:szCs w:val="28"/>
        </w:rPr>
        <w:t xml:space="preserve"> cho các thành phần kinh tế, kể cả doanh nghiệp vừa và lớn</w:t>
      </w:r>
    </w:p>
    <w:p w:rsidR="00923F47" w:rsidRPr="00A82C5B" w:rsidRDefault="008D6176" w:rsidP="00923F47">
      <w:pPr>
        <w:tabs>
          <w:tab w:val="right" w:leader="dot" w:pos="8640"/>
        </w:tabs>
        <w:spacing w:after="120"/>
        <w:ind w:firstLine="720"/>
        <w:jc w:val="both"/>
        <w:rPr>
          <w:sz w:val="28"/>
          <w:szCs w:val="28"/>
        </w:rPr>
      </w:pPr>
      <w:r w:rsidRPr="00A82C5B">
        <w:rPr>
          <w:sz w:val="28"/>
          <w:szCs w:val="28"/>
        </w:rPr>
        <w:t>- P</w:t>
      </w:r>
      <w:r w:rsidR="00923F47" w:rsidRPr="00A82C5B">
        <w:rPr>
          <w:sz w:val="28"/>
          <w:szCs w:val="28"/>
        </w:rPr>
        <w:t xml:space="preserve">hân tích các mẫu đất, mẫu nước </w:t>
      </w:r>
      <w:r w:rsidR="00162539" w:rsidRPr="00A82C5B">
        <w:rPr>
          <w:sz w:val="28"/>
          <w:szCs w:val="28"/>
        </w:rPr>
        <w:t>để xác định diện tích có đủ</w:t>
      </w:r>
      <w:r w:rsidR="00923F47" w:rsidRPr="00A82C5B">
        <w:rPr>
          <w:sz w:val="28"/>
          <w:szCs w:val="28"/>
        </w:rPr>
        <w:t xml:space="preserve"> điều kiện, tiêu chuẩn sản xuất hữu cơ.</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1.3. Các giải pháp đề xuất giải quyết vấn đề</w:t>
      </w:r>
    </w:p>
    <w:p w:rsidR="00E234EF" w:rsidRPr="00A82C5B" w:rsidRDefault="00923F47" w:rsidP="00923F47">
      <w:pPr>
        <w:tabs>
          <w:tab w:val="right" w:leader="dot" w:pos="8640"/>
        </w:tabs>
        <w:spacing w:after="120"/>
        <w:ind w:firstLine="720"/>
        <w:jc w:val="both"/>
        <w:rPr>
          <w:sz w:val="28"/>
          <w:szCs w:val="28"/>
        </w:rPr>
      </w:pPr>
      <w:r w:rsidRPr="00A82C5B">
        <w:rPr>
          <w:sz w:val="28"/>
          <w:szCs w:val="28"/>
        </w:rPr>
        <w:t xml:space="preserve">- Phương án 1: Hỗ trợ 100% kinh phí xác định </w:t>
      </w:r>
      <w:r w:rsidR="00786CED" w:rsidRPr="00A82C5B">
        <w:rPr>
          <w:sz w:val="28"/>
          <w:szCs w:val="28"/>
        </w:rPr>
        <w:t>vùng, khu vực</w:t>
      </w:r>
      <w:r w:rsidR="00A27335" w:rsidRPr="00A82C5B">
        <w:rPr>
          <w:sz w:val="28"/>
          <w:szCs w:val="28"/>
        </w:rPr>
        <w:t xml:space="preserve"> </w:t>
      </w:r>
      <w:r w:rsidRPr="00A82C5B">
        <w:rPr>
          <w:sz w:val="28"/>
          <w:szCs w:val="28"/>
        </w:rPr>
        <w:t>đủ Điều kiện sản xuất hữu cơ: Điều tra cơ bản, khảo sát địa hình, phân tích m</w:t>
      </w:r>
      <w:r w:rsidR="00E234EF" w:rsidRPr="00A82C5B">
        <w:rPr>
          <w:sz w:val="28"/>
          <w:szCs w:val="28"/>
        </w:rPr>
        <w:t>ẫu đất, mẫu nước, mẫu không khí.</w:t>
      </w:r>
    </w:p>
    <w:p w:rsidR="00923F47" w:rsidRPr="00A82C5B" w:rsidRDefault="00923F47" w:rsidP="00923F47">
      <w:pPr>
        <w:tabs>
          <w:tab w:val="right" w:leader="dot" w:pos="8640"/>
        </w:tabs>
        <w:spacing w:after="120"/>
        <w:ind w:firstLine="720"/>
        <w:jc w:val="both"/>
        <w:rPr>
          <w:sz w:val="28"/>
          <w:szCs w:val="28"/>
        </w:rPr>
      </w:pPr>
      <w:r w:rsidRPr="00A82C5B">
        <w:rPr>
          <w:sz w:val="28"/>
          <w:szCs w:val="28"/>
        </w:rPr>
        <w:t>- Phương án 2: không hỗ trợ nội dung này</w:t>
      </w:r>
      <w:r w:rsidR="007A5125" w:rsidRPr="00A82C5B">
        <w:rPr>
          <w:sz w:val="28"/>
          <w:szCs w:val="28"/>
        </w:rPr>
        <w:t xml:space="preserve"> cho doanh nghiệp vừa và lớn (áp dụng theo Nghị định 109/2018/NĐ-CP)</w:t>
      </w:r>
      <w:r w:rsidR="000673D5" w:rsidRPr="00A82C5B">
        <w:rPr>
          <w:sz w:val="28"/>
          <w:szCs w:val="28"/>
        </w:rPr>
        <w:t>.</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1.4. Đánh giá tác động các giải pháp</w:t>
      </w:r>
    </w:p>
    <w:p w:rsidR="003B45AC" w:rsidRPr="00A82C5B" w:rsidRDefault="00FC1A93" w:rsidP="00FC1A93">
      <w:pPr>
        <w:tabs>
          <w:tab w:val="right" w:leader="dot" w:pos="8640"/>
        </w:tabs>
        <w:spacing w:after="120"/>
        <w:ind w:firstLine="720"/>
        <w:jc w:val="both"/>
        <w:rPr>
          <w:sz w:val="28"/>
          <w:szCs w:val="28"/>
        </w:rPr>
      </w:pPr>
      <w:r w:rsidRPr="00A82C5B">
        <w:rPr>
          <w:sz w:val="28"/>
          <w:szCs w:val="28"/>
        </w:rPr>
        <w:t xml:space="preserve">- Phương án 1: </w:t>
      </w:r>
    </w:p>
    <w:p w:rsidR="000137EE" w:rsidRPr="00A82C5B" w:rsidRDefault="004146FC" w:rsidP="000137EE">
      <w:pPr>
        <w:tabs>
          <w:tab w:val="right" w:leader="dot" w:pos="8640"/>
        </w:tabs>
        <w:spacing w:after="120"/>
        <w:ind w:firstLine="720"/>
        <w:jc w:val="both"/>
        <w:rPr>
          <w:sz w:val="28"/>
          <w:szCs w:val="28"/>
        </w:rPr>
      </w:pPr>
      <w:r w:rsidRPr="00A82C5B">
        <w:rPr>
          <w:sz w:val="28"/>
          <w:szCs w:val="28"/>
        </w:rPr>
        <w:t>+</w:t>
      </w:r>
      <w:r w:rsidR="003B45AC" w:rsidRPr="00A82C5B">
        <w:rPr>
          <w:sz w:val="28"/>
          <w:szCs w:val="28"/>
        </w:rPr>
        <w:t xml:space="preserve"> Tác động về kinh tế:</w:t>
      </w:r>
      <w:r w:rsidR="006F3842" w:rsidRPr="00A82C5B">
        <w:rPr>
          <w:sz w:val="28"/>
          <w:szCs w:val="28"/>
        </w:rPr>
        <w:t xml:space="preserve"> Khi có chính sách hỗ trợ sẽ thu hút được các doanh nghiệp đủ năng lực tham gia đầu tư sản xuất nông nghiệp hữu cơ.</w:t>
      </w:r>
      <w:r w:rsidR="000137EE" w:rsidRPr="00A82C5B">
        <w:rPr>
          <w:sz w:val="28"/>
          <w:szCs w:val="28"/>
        </w:rPr>
        <w:t xml:space="preserve">  Thực tế hợp tác xã, hộ cá thể, trang trại có thể sản xuất nông nghiệp hữu cơ, tuy nhiên, vấn đề phân phối, tiêu thụ sản phẩm với giá trị khác biệt là hạn chế. Chỉ các doanh nghiệp đủ năng lực tham mới hình thành chuỗi phân phối, tiêu thụ sản phẩm hữu cơ. Khi có chính sách hỗ trợ sẽ thu hút được các doanh nghiệp đủ năng lực tham gia đầu tư sản xuất nông nghiệp hữu cơ. Tuy nhiên, khi áp dụng chính sách sẽ tăng chi ngân sách nhà nước.</w:t>
      </w:r>
    </w:p>
    <w:p w:rsidR="003B45AC" w:rsidRPr="00A82C5B" w:rsidRDefault="003B45AC" w:rsidP="00FC1A93">
      <w:pPr>
        <w:tabs>
          <w:tab w:val="right" w:leader="dot" w:pos="8640"/>
        </w:tabs>
        <w:spacing w:after="120"/>
        <w:ind w:firstLine="720"/>
        <w:jc w:val="both"/>
        <w:rPr>
          <w:sz w:val="28"/>
          <w:szCs w:val="28"/>
        </w:rPr>
      </w:pPr>
    </w:p>
    <w:p w:rsidR="006143E9" w:rsidRPr="00A82C5B" w:rsidRDefault="004146FC" w:rsidP="00FC1A93">
      <w:pPr>
        <w:tabs>
          <w:tab w:val="right" w:leader="dot" w:pos="8640"/>
        </w:tabs>
        <w:spacing w:after="120"/>
        <w:ind w:firstLine="720"/>
        <w:jc w:val="both"/>
        <w:rPr>
          <w:sz w:val="28"/>
          <w:szCs w:val="28"/>
        </w:rPr>
      </w:pPr>
      <w:r w:rsidRPr="00A82C5B">
        <w:rPr>
          <w:sz w:val="28"/>
          <w:szCs w:val="28"/>
        </w:rPr>
        <w:t>+</w:t>
      </w:r>
      <w:r w:rsidR="003B45AC" w:rsidRPr="00A82C5B">
        <w:rPr>
          <w:sz w:val="28"/>
          <w:szCs w:val="28"/>
        </w:rPr>
        <w:t xml:space="preserve"> Tác động về xã hội:</w:t>
      </w:r>
      <w:r w:rsidR="006F3842" w:rsidRPr="00A82C5B">
        <w:rPr>
          <w:sz w:val="28"/>
          <w:szCs w:val="28"/>
        </w:rPr>
        <w:t xml:space="preserve"> </w:t>
      </w:r>
      <w:r w:rsidR="000137EE" w:rsidRPr="00A82C5B">
        <w:rPr>
          <w:sz w:val="28"/>
          <w:szCs w:val="28"/>
        </w:rPr>
        <w:t xml:space="preserve">Huy động được các </w:t>
      </w:r>
      <w:r w:rsidR="006143E9" w:rsidRPr="00A82C5B">
        <w:rPr>
          <w:sz w:val="28"/>
          <w:szCs w:val="28"/>
        </w:rPr>
        <w:t xml:space="preserve">doanh nghiệp đủ năng lực tham gia đầu tư sản xuất nông nghiệp hữu cơ </w:t>
      </w:r>
    </w:p>
    <w:p w:rsidR="00DD616B" w:rsidRPr="00A82C5B" w:rsidRDefault="004146FC" w:rsidP="00FC1A93">
      <w:pPr>
        <w:tabs>
          <w:tab w:val="right" w:leader="dot" w:pos="8640"/>
        </w:tabs>
        <w:spacing w:after="120"/>
        <w:ind w:firstLine="720"/>
        <w:jc w:val="both"/>
        <w:rPr>
          <w:sz w:val="28"/>
          <w:szCs w:val="28"/>
        </w:rPr>
      </w:pPr>
      <w:r w:rsidRPr="00A82C5B">
        <w:rPr>
          <w:bCs/>
          <w:iCs/>
          <w:sz w:val="28"/>
          <w:szCs w:val="28"/>
        </w:rPr>
        <w:t>+</w:t>
      </w:r>
      <w:r w:rsidR="00C55268" w:rsidRPr="00A82C5B">
        <w:rPr>
          <w:bCs/>
          <w:iCs/>
          <w:sz w:val="28"/>
          <w:szCs w:val="28"/>
        </w:rPr>
        <w:t xml:space="preserve"> </w:t>
      </w:r>
      <w:r w:rsidR="00DD616B" w:rsidRPr="00A82C5B">
        <w:rPr>
          <w:bCs/>
          <w:iCs/>
          <w:sz w:val="28"/>
          <w:szCs w:val="28"/>
        </w:rPr>
        <w:t>Tác động đối với môi trường:</w:t>
      </w:r>
      <w:r w:rsidR="00DD616B" w:rsidRPr="00A82C5B">
        <w:rPr>
          <w:b/>
          <w:bCs/>
          <w:i/>
          <w:iCs/>
          <w:sz w:val="28"/>
          <w:szCs w:val="28"/>
        </w:rPr>
        <w:t xml:space="preserve"> </w:t>
      </w:r>
      <w:r w:rsidR="00DD616B" w:rsidRPr="00A82C5B">
        <w:rPr>
          <w:sz w:val="28"/>
          <w:szCs w:val="28"/>
        </w:rPr>
        <w:t xml:space="preserve">Trong quá trình triển khai thực hiện sản xuất hữu cơ các hợp tác xã, liên hiệp hợp tác xã, chủ trang trại và người nông dân phải thực hiện các tiêu chuẩn về sản xuất hữu cơ </w:t>
      </w:r>
      <w:r w:rsidR="006143E9" w:rsidRPr="00A82C5B">
        <w:rPr>
          <w:sz w:val="28"/>
          <w:szCs w:val="28"/>
        </w:rPr>
        <w:t xml:space="preserve">do đó không ảnh hưởng mà còn góp phần </w:t>
      </w:r>
      <w:r w:rsidR="00DD616B" w:rsidRPr="00A82C5B">
        <w:rPr>
          <w:sz w:val="28"/>
          <w:szCs w:val="28"/>
        </w:rPr>
        <w:t>bảo vệ môi trường sinh thái</w:t>
      </w:r>
      <w:r w:rsidR="006143E9" w:rsidRPr="00A82C5B">
        <w:rPr>
          <w:sz w:val="28"/>
          <w:szCs w:val="28"/>
        </w:rPr>
        <w:t>.</w:t>
      </w:r>
    </w:p>
    <w:p w:rsidR="003B45AC" w:rsidRPr="00A82C5B" w:rsidRDefault="004146FC" w:rsidP="00FC1A93">
      <w:pPr>
        <w:tabs>
          <w:tab w:val="right" w:leader="dot" w:pos="8640"/>
        </w:tabs>
        <w:spacing w:after="120"/>
        <w:ind w:firstLine="720"/>
        <w:jc w:val="both"/>
        <w:rPr>
          <w:sz w:val="28"/>
          <w:szCs w:val="28"/>
        </w:rPr>
      </w:pPr>
      <w:r w:rsidRPr="00A82C5B">
        <w:rPr>
          <w:sz w:val="28"/>
          <w:szCs w:val="28"/>
        </w:rPr>
        <w:t xml:space="preserve">+ </w:t>
      </w:r>
      <w:r w:rsidR="003B45AC" w:rsidRPr="00A82C5B">
        <w:rPr>
          <w:sz w:val="28"/>
          <w:szCs w:val="28"/>
        </w:rPr>
        <w:t>Tác động về thủ tục hành chính:</w:t>
      </w:r>
      <w:r w:rsidR="00DD616B" w:rsidRPr="00A82C5B">
        <w:rPr>
          <w:sz w:val="28"/>
          <w:szCs w:val="28"/>
        </w:rPr>
        <w:t xml:space="preserve"> không phát sinh thủ tục hành chính</w:t>
      </w:r>
      <w:r w:rsidR="00F86B31">
        <w:rPr>
          <w:sz w:val="28"/>
          <w:szCs w:val="28"/>
        </w:rPr>
        <w:t xml:space="preserve"> mới</w:t>
      </w:r>
      <w:r w:rsidR="00DD616B" w:rsidRPr="00A82C5B">
        <w:rPr>
          <w:sz w:val="28"/>
          <w:szCs w:val="28"/>
        </w:rPr>
        <w:t>.</w:t>
      </w:r>
    </w:p>
    <w:p w:rsidR="00AF5141" w:rsidRPr="00A82C5B" w:rsidRDefault="00AF5141" w:rsidP="00AF5141">
      <w:pPr>
        <w:tabs>
          <w:tab w:val="right" w:leader="dot" w:pos="8640"/>
        </w:tabs>
        <w:spacing w:after="120"/>
        <w:ind w:firstLine="720"/>
        <w:jc w:val="both"/>
        <w:rPr>
          <w:rStyle w:val="fontstyle01"/>
          <w:color w:val="auto"/>
        </w:rPr>
      </w:pPr>
      <w:r w:rsidRPr="00A82C5B">
        <w:rPr>
          <w:bCs/>
          <w:iCs/>
          <w:sz w:val="28"/>
          <w:szCs w:val="28"/>
        </w:rPr>
        <w:t xml:space="preserve">+ Hệ thống pháp luật: </w:t>
      </w:r>
      <w:r w:rsidR="002C3688" w:rsidRPr="00A82C5B">
        <w:rPr>
          <w:sz w:val="28"/>
          <w:szCs w:val="28"/>
        </w:rPr>
        <w:t>Việc ban hành chính sách này sẽ</w:t>
      </w:r>
      <w:r w:rsidRPr="00A82C5B">
        <w:rPr>
          <w:sz w:val="28"/>
          <w:szCs w:val="28"/>
        </w:rPr>
        <w:t xml:space="preserve"> phù hợp với thực tế</w:t>
      </w:r>
      <w:r w:rsidR="002C3688" w:rsidRPr="00A82C5B">
        <w:rPr>
          <w:sz w:val="28"/>
          <w:szCs w:val="28"/>
        </w:rPr>
        <w:t xml:space="preserve"> của địa phương</w:t>
      </w:r>
      <w:r w:rsidRPr="00A82C5B">
        <w:rPr>
          <w:sz w:val="28"/>
          <w:szCs w:val="28"/>
        </w:rPr>
        <w:t xml:space="preserve"> và khắc phục những tồn tại, hạn chế của các chính sách đã ban hành.</w:t>
      </w:r>
      <w:r w:rsidR="002C3688" w:rsidRPr="00A82C5B">
        <w:rPr>
          <w:sz w:val="28"/>
          <w:szCs w:val="28"/>
        </w:rPr>
        <w:t xml:space="preserve"> Theo đúng quy định của pháp luật.</w:t>
      </w:r>
    </w:p>
    <w:p w:rsidR="00923F47" w:rsidRPr="00A82C5B" w:rsidRDefault="00FC1A93" w:rsidP="00FC1A93">
      <w:pPr>
        <w:tabs>
          <w:tab w:val="right" w:leader="dot" w:pos="8640"/>
        </w:tabs>
        <w:spacing w:after="120"/>
        <w:ind w:firstLine="720"/>
        <w:jc w:val="both"/>
        <w:rPr>
          <w:sz w:val="28"/>
          <w:szCs w:val="28"/>
        </w:rPr>
      </w:pPr>
      <w:r w:rsidRPr="00A82C5B">
        <w:rPr>
          <w:sz w:val="28"/>
          <w:szCs w:val="28"/>
        </w:rPr>
        <w:t>- Phương án 2:</w:t>
      </w:r>
      <w:r w:rsidR="00051C4E" w:rsidRPr="00A82C5B">
        <w:rPr>
          <w:sz w:val="28"/>
          <w:szCs w:val="28"/>
        </w:rPr>
        <w:t xml:space="preserve"> </w:t>
      </w:r>
      <w:r w:rsidRPr="00A82C5B">
        <w:rPr>
          <w:sz w:val="28"/>
          <w:szCs w:val="28"/>
        </w:rPr>
        <w:t xml:space="preserve">không </w:t>
      </w:r>
      <w:r w:rsidR="00C7548B" w:rsidRPr="00A82C5B">
        <w:rPr>
          <w:sz w:val="28"/>
          <w:szCs w:val="28"/>
        </w:rPr>
        <w:t>thu hút</w:t>
      </w:r>
      <w:r w:rsidR="008E66F3" w:rsidRPr="00A82C5B">
        <w:rPr>
          <w:sz w:val="28"/>
          <w:szCs w:val="28"/>
        </w:rPr>
        <w:t xml:space="preserve"> được các thành phần kinh tế</w:t>
      </w:r>
      <w:r w:rsidR="001B040A" w:rsidRPr="00A82C5B">
        <w:rPr>
          <w:sz w:val="28"/>
          <w:szCs w:val="28"/>
        </w:rPr>
        <w:t xml:space="preserve"> tham gia</w:t>
      </w:r>
      <w:r w:rsidR="008E66F3" w:rsidRPr="00A82C5B">
        <w:rPr>
          <w:sz w:val="28"/>
          <w:szCs w:val="28"/>
        </w:rPr>
        <w:t xml:space="preserve"> đầu tư</w:t>
      </w:r>
      <w:r w:rsidR="001B040A" w:rsidRPr="00A82C5B">
        <w:rPr>
          <w:sz w:val="28"/>
          <w:szCs w:val="28"/>
        </w:rPr>
        <w:t xml:space="preserve"> sản xuất nông nghiệp hữu cơ.</w:t>
      </w:r>
      <w:r w:rsidR="00A50A92" w:rsidRPr="00A82C5B">
        <w:rPr>
          <w:sz w:val="28"/>
          <w:szCs w:val="28"/>
        </w:rPr>
        <w:t xml:space="preserve"> Không phải chi ngân sách.</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1.5. Kiến nghị giải pháp lựa chọn</w:t>
      </w:r>
    </w:p>
    <w:p w:rsidR="000A2265" w:rsidRPr="00A82C5B" w:rsidRDefault="00EA2404" w:rsidP="00D21A6F">
      <w:pPr>
        <w:tabs>
          <w:tab w:val="right" w:leader="dot" w:pos="8640"/>
        </w:tabs>
        <w:spacing w:after="120"/>
        <w:ind w:firstLine="720"/>
        <w:jc w:val="both"/>
        <w:rPr>
          <w:sz w:val="28"/>
          <w:szCs w:val="28"/>
        </w:rPr>
      </w:pPr>
      <w:r w:rsidRPr="00A82C5B">
        <w:rPr>
          <w:sz w:val="28"/>
          <w:szCs w:val="28"/>
        </w:rPr>
        <w:t xml:space="preserve">Thực hiện theo Phương án 1, sẽ </w:t>
      </w:r>
      <w:r w:rsidR="000A2265" w:rsidRPr="00A82C5B">
        <w:rPr>
          <w:sz w:val="28"/>
          <w:szCs w:val="28"/>
        </w:rPr>
        <w:t xml:space="preserve">huy động được các thành phần </w:t>
      </w:r>
      <w:r w:rsidR="00950E87" w:rsidRPr="00A82C5B">
        <w:rPr>
          <w:sz w:val="28"/>
          <w:szCs w:val="28"/>
        </w:rPr>
        <w:t xml:space="preserve">kinh tế, nhất là các doanh nghiệp có tiềm lực </w:t>
      </w:r>
      <w:r w:rsidR="000A2265" w:rsidRPr="00A82C5B">
        <w:rPr>
          <w:sz w:val="28"/>
          <w:szCs w:val="28"/>
        </w:rPr>
        <w:t xml:space="preserve">tham gia sản xuất, phân phối, tiêu </w:t>
      </w:r>
      <w:r w:rsidR="008C5745" w:rsidRPr="00A82C5B">
        <w:rPr>
          <w:sz w:val="28"/>
          <w:szCs w:val="28"/>
        </w:rPr>
        <w:t>thụ sản phẩm nông nghiệp hữu cơ với giá trị gia tăng hợp lý.</w:t>
      </w:r>
    </w:p>
    <w:p w:rsidR="00A85819" w:rsidRPr="00A82C5B" w:rsidRDefault="00A85819" w:rsidP="00A85819">
      <w:pPr>
        <w:tabs>
          <w:tab w:val="right" w:leader="dot" w:pos="8640"/>
        </w:tabs>
        <w:spacing w:after="120"/>
        <w:ind w:firstLine="720"/>
        <w:jc w:val="both"/>
        <w:rPr>
          <w:b/>
          <w:sz w:val="28"/>
          <w:szCs w:val="28"/>
        </w:rPr>
      </w:pPr>
      <w:r w:rsidRPr="00A82C5B">
        <w:rPr>
          <w:b/>
          <w:sz w:val="28"/>
          <w:szCs w:val="28"/>
        </w:rPr>
        <w:t>2. Chính sách 2:</w:t>
      </w:r>
      <w:r w:rsidR="00111C08" w:rsidRPr="00A82C5B">
        <w:rPr>
          <w:b/>
          <w:sz w:val="28"/>
          <w:szCs w:val="28"/>
        </w:rPr>
        <w:t xml:space="preserve"> </w:t>
      </w:r>
      <w:r w:rsidR="00605C2F" w:rsidRPr="00A82C5B">
        <w:rPr>
          <w:b/>
          <w:sz w:val="28"/>
          <w:szCs w:val="28"/>
        </w:rPr>
        <w:t>Hỗ trợ cấp giấy chứng nhận sản phẩm hữu cơ</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2.1. Xác định vấn đề bất cập</w:t>
      </w:r>
    </w:p>
    <w:p w:rsidR="0031265E" w:rsidRPr="00A82C5B" w:rsidRDefault="009B2885" w:rsidP="00127122">
      <w:pPr>
        <w:tabs>
          <w:tab w:val="right" w:leader="dot" w:pos="8640"/>
        </w:tabs>
        <w:spacing w:after="120"/>
        <w:ind w:firstLine="720"/>
        <w:jc w:val="both"/>
        <w:rPr>
          <w:sz w:val="28"/>
          <w:szCs w:val="28"/>
        </w:rPr>
      </w:pPr>
      <w:r w:rsidRPr="00A82C5B">
        <w:rPr>
          <w:sz w:val="28"/>
          <w:szCs w:val="28"/>
        </w:rPr>
        <w:t xml:space="preserve">- </w:t>
      </w:r>
      <w:r w:rsidR="00127122" w:rsidRPr="00A82C5B">
        <w:rPr>
          <w:sz w:val="28"/>
          <w:szCs w:val="28"/>
        </w:rPr>
        <w:t>Chứng nhậ</w:t>
      </w:r>
      <w:r w:rsidR="004E1ED1" w:rsidRPr="00A82C5B">
        <w:rPr>
          <w:sz w:val="28"/>
          <w:szCs w:val="28"/>
        </w:rPr>
        <w:t xml:space="preserve">n </w:t>
      </w:r>
      <w:r w:rsidR="00127122" w:rsidRPr="00A82C5B">
        <w:rPr>
          <w:sz w:val="28"/>
          <w:szCs w:val="28"/>
        </w:rPr>
        <w:t xml:space="preserve">sản phẩm </w:t>
      </w:r>
      <w:r w:rsidR="004E1ED1" w:rsidRPr="00A82C5B">
        <w:rPr>
          <w:sz w:val="28"/>
          <w:szCs w:val="28"/>
        </w:rPr>
        <w:t>hữu cơ</w:t>
      </w:r>
      <w:r w:rsidR="00127122" w:rsidRPr="00A82C5B">
        <w:rPr>
          <w:sz w:val="28"/>
          <w:szCs w:val="28"/>
        </w:rPr>
        <w:t xml:space="preserve"> nhằm khẳng định sản phẩm được sản xuất theo tiêu chuẩn hữu cơ,</w:t>
      </w:r>
      <w:r w:rsidR="0058125C" w:rsidRPr="00A82C5B">
        <w:rPr>
          <w:sz w:val="28"/>
          <w:szCs w:val="28"/>
        </w:rPr>
        <w:t xml:space="preserve"> giấy chứng nhận</w:t>
      </w:r>
      <w:r w:rsidR="00127122" w:rsidRPr="00A82C5B">
        <w:rPr>
          <w:sz w:val="28"/>
          <w:szCs w:val="28"/>
        </w:rPr>
        <w:t xml:space="preserve"> là yếu tố quan trọng khi đưa sản phẩm ra thị trường</w:t>
      </w:r>
      <w:r w:rsidR="004E1ED1" w:rsidRPr="00A82C5B">
        <w:rPr>
          <w:sz w:val="28"/>
          <w:szCs w:val="28"/>
        </w:rPr>
        <w:t xml:space="preserve">. Tuy nhiên, chi phí để cấp chứng nhận sản phẩm hữu cơ </w:t>
      </w:r>
      <w:r w:rsidR="00323854" w:rsidRPr="00A82C5B">
        <w:rPr>
          <w:sz w:val="28"/>
          <w:szCs w:val="28"/>
        </w:rPr>
        <w:t xml:space="preserve">hiện nay cao; theo khảo sát các đơn vị tư vấn chứng nhận hữu cơ trong nước, để </w:t>
      </w:r>
      <w:r w:rsidR="007307DC" w:rsidRPr="00A82C5B">
        <w:rPr>
          <w:sz w:val="28"/>
          <w:szCs w:val="28"/>
        </w:rPr>
        <w:t>chứng nhận cho diện tích 3-5 ha liền thửa, chi phí c</w:t>
      </w:r>
      <w:r w:rsidR="004666A2" w:rsidRPr="00A82C5B">
        <w:rPr>
          <w:sz w:val="28"/>
          <w:szCs w:val="28"/>
        </w:rPr>
        <w:t>hứng nhận</w:t>
      </w:r>
      <w:r w:rsidR="00E62C15" w:rsidRPr="00A82C5B">
        <w:rPr>
          <w:sz w:val="28"/>
          <w:szCs w:val="28"/>
        </w:rPr>
        <w:t xml:space="preserve"> bình quân</w:t>
      </w:r>
      <w:r w:rsidR="004666A2" w:rsidRPr="00A82C5B">
        <w:rPr>
          <w:sz w:val="28"/>
          <w:szCs w:val="28"/>
        </w:rPr>
        <w:t xml:space="preserve"> khoảng 200 triệu đồng</w:t>
      </w:r>
      <w:r w:rsidR="007C4650" w:rsidRPr="00A82C5B">
        <w:rPr>
          <w:sz w:val="28"/>
          <w:szCs w:val="28"/>
        </w:rPr>
        <w:t>, giấy chứng nhận chỉ có giá trị trong thời gian nhất định</w:t>
      </w:r>
      <w:r w:rsidR="004D61E9" w:rsidRPr="00A82C5B">
        <w:rPr>
          <w:sz w:val="28"/>
          <w:szCs w:val="28"/>
        </w:rPr>
        <w:t>. Việc chứng nhận</w:t>
      </w:r>
      <w:r w:rsidR="0078729F" w:rsidRPr="00A82C5B">
        <w:rPr>
          <w:sz w:val="28"/>
          <w:szCs w:val="28"/>
        </w:rPr>
        <w:t xml:space="preserve"> </w:t>
      </w:r>
      <w:r w:rsidR="000F2FA1" w:rsidRPr="00A82C5B">
        <w:rPr>
          <w:sz w:val="28"/>
          <w:szCs w:val="28"/>
        </w:rPr>
        <w:t xml:space="preserve">làm tăng </w:t>
      </w:r>
      <w:r w:rsidR="0078729F" w:rsidRPr="00A82C5B">
        <w:rPr>
          <w:sz w:val="28"/>
          <w:szCs w:val="28"/>
        </w:rPr>
        <w:t xml:space="preserve">chi phí </w:t>
      </w:r>
      <w:r w:rsidR="00FA08C4" w:rsidRPr="00A82C5B">
        <w:rPr>
          <w:sz w:val="28"/>
          <w:szCs w:val="28"/>
        </w:rPr>
        <w:t xml:space="preserve">sản xuất. Giai đoạn đầu mới chuyển sang sản xuất nông nghiệp hữu cơ, </w:t>
      </w:r>
      <w:r w:rsidR="008747F6" w:rsidRPr="00A82C5B">
        <w:rPr>
          <w:sz w:val="28"/>
          <w:szCs w:val="28"/>
        </w:rPr>
        <w:t>thị trường tiêu thụ chưa ổn định</w:t>
      </w:r>
      <w:r w:rsidR="001643B0" w:rsidRPr="00A82C5B">
        <w:rPr>
          <w:sz w:val="28"/>
          <w:szCs w:val="28"/>
        </w:rPr>
        <w:t>,</w:t>
      </w:r>
      <w:r w:rsidR="0020286B" w:rsidRPr="00A82C5B">
        <w:rPr>
          <w:sz w:val="28"/>
          <w:szCs w:val="28"/>
        </w:rPr>
        <w:t xml:space="preserve"> </w:t>
      </w:r>
      <w:r w:rsidR="001643B0" w:rsidRPr="00A82C5B">
        <w:rPr>
          <w:sz w:val="28"/>
          <w:szCs w:val="28"/>
        </w:rPr>
        <w:t>v</w:t>
      </w:r>
      <w:r w:rsidR="0095407F" w:rsidRPr="00A82C5B">
        <w:rPr>
          <w:sz w:val="28"/>
          <w:szCs w:val="28"/>
          <w:lang w:val="vi-VN"/>
        </w:rPr>
        <w:t>iệc thu hồi vốn</w:t>
      </w:r>
      <w:r w:rsidR="00873BE7" w:rsidRPr="00A82C5B">
        <w:rPr>
          <w:sz w:val="28"/>
          <w:szCs w:val="28"/>
        </w:rPr>
        <w:t xml:space="preserve"> của người sản xuất</w:t>
      </w:r>
      <w:r w:rsidR="0095407F" w:rsidRPr="00A82C5B">
        <w:rPr>
          <w:sz w:val="28"/>
          <w:szCs w:val="28"/>
          <w:lang w:val="vi-VN"/>
        </w:rPr>
        <w:t xml:space="preserve"> kéo dài</w:t>
      </w:r>
      <w:r w:rsidR="002653DB" w:rsidRPr="00A82C5B">
        <w:rPr>
          <w:sz w:val="28"/>
          <w:szCs w:val="28"/>
        </w:rPr>
        <w:t>.</w:t>
      </w:r>
    </w:p>
    <w:p w:rsidR="0064758E" w:rsidRPr="00A82C5B" w:rsidRDefault="0064758E" w:rsidP="001B2913">
      <w:pPr>
        <w:tabs>
          <w:tab w:val="right" w:leader="dot" w:pos="8640"/>
        </w:tabs>
        <w:spacing w:after="120"/>
        <w:ind w:firstLine="720"/>
        <w:jc w:val="both"/>
        <w:rPr>
          <w:sz w:val="28"/>
          <w:szCs w:val="28"/>
        </w:rPr>
      </w:pPr>
      <w:r w:rsidRPr="00A82C5B">
        <w:rPr>
          <w:sz w:val="28"/>
          <w:szCs w:val="28"/>
        </w:rPr>
        <w:t xml:space="preserve">- </w:t>
      </w:r>
      <w:r w:rsidR="002B63C6" w:rsidRPr="00A82C5B">
        <w:rPr>
          <w:sz w:val="28"/>
          <w:szCs w:val="28"/>
        </w:rPr>
        <w:t>Theo Nghị định số 109/2018/NĐ-CP, chính sách hỗ trợ xác định khu vực sản xuất nông nghiệp hữu cơ chỉ áp dụng đối với doanh nghiệp nhỏ, hợp tác xã, trang trại, hộ gia đình (không hỗ trợ cho các doanh nghiệp vừa trở lên)</w:t>
      </w:r>
      <w:r w:rsidRPr="00A82C5B">
        <w:rPr>
          <w:sz w:val="28"/>
          <w:szCs w:val="28"/>
        </w:rPr>
        <w:t>.</w:t>
      </w:r>
      <w:r w:rsidR="005A0CFA" w:rsidRPr="00A82C5B">
        <w:rPr>
          <w:sz w:val="28"/>
          <w:szCs w:val="28"/>
        </w:rPr>
        <w:t xml:space="preserve"> </w:t>
      </w:r>
      <w:r w:rsidR="00D80CEE" w:rsidRPr="00A82C5B">
        <w:rPr>
          <w:sz w:val="28"/>
          <w:szCs w:val="28"/>
        </w:rPr>
        <w:t xml:space="preserve">Nội dung hỗ trợ chỉ áp dụng đối với chứng nhận sản phẩm phù hợp Tiêu chuẩn hữu cơ Việt Nam, </w:t>
      </w:r>
      <w:r w:rsidR="00F2141E" w:rsidRPr="00A82C5B">
        <w:rPr>
          <w:sz w:val="28"/>
          <w:szCs w:val="28"/>
        </w:rPr>
        <w:t>không hỗ trợ đối với chứng nhận tiêu chuẩn hữu cơ nước ngoài.</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2.2. Mục tiêu giải quyết vấn đề</w:t>
      </w:r>
    </w:p>
    <w:p w:rsidR="00E464D7" w:rsidRPr="00A82C5B" w:rsidRDefault="00605A67" w:rsidP="00A85819">
      <w:pPr>
        <w:tabs>
          <w:tab w:val="right" w:leader="dot" w:pos="8640"/>
        </w:tabs>
        <w:spacing w:after="120"/>
        <w:ind w:firstLine="720"/>
        <w:jc w:val="both"/>
        <w:rPr>
          <w:sz w:val="28"/>
          <w:szCs w:val="28"/>
        </w:rPr>
      </w:pPr>
      <w:r w:rsidRPr="00A82C5B">
        <w:rPr>
          <w:sz w:val="28"/>
          <w:szCs w:val="28"/>
        </w:rPr>
        <w:softHyphen/>
      </w:r>
      <w:r w:rsidR="00E464D7" w:rsidRPr="00A82C5B">
        <w:rPr>
          <w:sz w:val="28"/>
          <w:szCs w:val="28"/>
        </w:rPr>
        <w:t xml:space="preserve">- </w:t>
      </w:r>
      <w:r w:rsidRPr="00A82C5B">
        <w:rPr>
          <w:sz w:val="28"/>
          <w:szCs w:val="28"/>
        </w:rPr>
        <w:t xml:space="preserve">Hỗ trợ kinh phí chứng nhận hữu cơ để khuyến khích các tổ chức, cá nhân </w:t>
      </w:r>
      <w:r w:rsidR="00857B38" w:rsidRPr="00A82C5B">
        <w:rPr>
          <w:sz w:val="28"/>
          <w:szCs w:val="28"/>
        </w:rPr>
        <w:t xml:space="preserve">tham gia </w:t>
      </w:r>
      <w:r w:rsidR="00471874" w:rsidRPr="00A82C5B">
        <w:rPr>
          <w:sz w:val="28"/>
          <w:szCs w:val="28"/>
        </w:rPr>
        <w:t>sản xuất sản phẩm hữu cơ; giảm bớt khó khăn trong giai đoạn đầu khi thị trường tiêu thụ chưa ổn định.</w:t>
      </w:r>
      <w:r w:rsidR="00F55099" w:rsidRPr="00A82C5B">
        <w:rPr>
          <w:sz w:val="28"/>
          <w:szCs w:val="28"/>
        </w:rPr>
        <w:t xml:space="preserve"> </w:t>
      </w:r>
    </w:p>
    <w:p w:rsidR="00471874" w:rsidRPr="00A82C5B" w:rsidRDefault="00E464D7" w:rsidP="00A85819">
      <w:pPr>
        <w:tabs>
          <w:tab w:val="right" w:leader="dot" w:pos="8640"/>
        </w:tabs>
        <w:spacing w:after="120"/>
        <w:ind w:firstLine="720"/>
        <w:jc w:val="both"/>
        <w:rPr>
          <w:sz w:val="28"/>
          <w:szCs w:val="28"/>
        </w:rPr>
      </w:pPr>
      <w:r w:rsidRPr="00A82C5B">
        <w:rPr>
          <w:sz w:val="28"/>
          <w:szCs w:val="28"/>
        </w:rPr>
        <w:lastRenderedPageBreak/>
        <w:t>- Hỗ trợ chứng nhận theo tiêu chuẩn nước ngoài, s</w:t>
      </w:r>
      <w:r w:rsidR="00F55099" w:rsidRPr="00A82C5B">
        <w:rPr>
          <w:sz w:val="28"/>
          <w:szCs w:val="28"/>
        </w:rPr>
        <w:t>ản phẩm hữu cơ của tỉnh có điều kiện tham gia thị trường nông nghiệp hữu cơ thế giới.</w:t>
      </w:r>
    </w:p>
    <w:p w:rsidR="00A85819" w:rsidRPr="00A82C5B" w:rsidRDefault="00471874" w:rsidP="00A85819">
      <w:pPr>
        <w:tabs>
          <w:tab w:val="right" w:leader="dot" w:pos="8640"/>
        </w:tabs>
        <w:spacing w:after="120"/>
        <w:ind w:firstLine="720"/>
        <w:jc w:val="both"/>
        <w:rPr>
          <w:i/>
          <w:sz w:val="28"/>
          <w:szCs w:val="28"/>
        </w:rPr>
      </w:pPr>
      <w:r w:rsidRPr="00A82C5B">
        <w:rPr>
          <w:i/>
          <w:sz w:val="28"/>
          <w:szCs w:val="28"/>
        </w:rPr>
        <w:t xml:space="preserve"> </w:t>
      </w:r>
      <w:r w:rsidR="00A85819" w:rsidRPr="00A82C5B">
        <w:rPr>
          <w:i/>
          <w:sz w:val="28"/>
          <w:szCs w:val="28"/>
        </w:rPr>
        <w:t>2.3. Các giải pháp đề xuất giải quyết vấn đề</w:t>
      </w:r>
    </w:p>
    <w:p w:rsidR="004532F7" w:rsidRPr="00A82C5B" w:rsidRDefault="00F371CE" w:rsidP="004532F7">
      <w:pPr>
        <w:tabs>
          <w:tab w:val="right" w:leader="dot" w:pos="8640"/>
        </w:tabs>
        <w:spacing w:after="120"/>
        <w:ind w:firstLine="720"/>
        <w:jc w:val="both"/>
        <w:rPr>
          <w:sz w:val="28"/>
          <w:szCs w:val="28"/>
        </w:rPr>
      </w:pPr>
      <w:r w:rsidRPr="00A82C5B">
        <w:rPr>
          <w:i/>
          <w:sz w:val="28"/>
          <w:szCs w:val="28"/>
        </w:rPr>
        <w:t>- Phương án 1:</w:t>
      </w:r>
      <w:r w:rsidRPr="00A82C5B">
        <w:rPr>
          <w:sz w:val="28"/>
          <w:szCs w:val="28"/>
        </w:rPr>
        <w:t xml:space="preserve"> </w:t>
      </w:r>
      <w:r w:rsidR="00B40AE4" w:rsidRPr="00A82C5B">
        <w:rPr>
          <w:sz w:val="28"/>
          <w:szCs w:val="28"/>
        </w:rPr>
        <w:t>Hỗ trợ một lần 100% chi phí cấp Giấy chứng nhận sản phẩm phù hợp Tiêu chuẩn Việt Nam và Tiêu chuẩn nước ngoài về nông nghiệp hữu cơ do Tổ chức chứng nhận cấp (cấp lần đầu hoặc cấp lại) đối với doanh nghiệp nhỏ, hợp t</w:t>
      </w:r>
      <w:r w:rsidR="00BD743D" w:rsidRPr="00A82C5B">
        <w:rPr>
          <w:sz w:val="28"/>
          <w:szCs w:val="28"/>
        </w:rPr>
        <w:t>ác xã, trang trại, hộ gia đình.</w:t>
      </w:r>
      <w:r w:rsidR="00FD1ACC" w:rsidRPr="00A82C5B">
        <w:rPr>
          <w:sz w:val="28"/>
          <w:szCs w:val="28"/>
        </w:rPr>
        <w:t xml:space="preserve"> </w:t>
      </w:r>
      <w:r w:rsidR="0092176E" w:rsidRPr="00A82C5B">
        <w:rPr>
          <w:sz w:val="28"/>
          <w:szCs w:val="28"/>
        </w:rPr>
        <w:t xml:space="preserve">Hỗ trợ một lần 100% chi phí cấp Giấy chứng nhận sản phẩm phù hợp Tiêu chuẩn Việt Nam và Tiêu chuẩn nước ngoài về nông nghiệp hữu cơ do Tổ chức chứng nhận cấp (cấp lần đầu hoặc cấp lại) đối với doanh nghiệp lớn và vừa, </w:t>
      </w:r>
      <w:r w:rsidR="00B40AE4" w:rsidRPr="00A82C5B">
        <w:rPr>
          <w:sz w:val="28"/>
          <w:szCs w:val="28"/>
        </w:rPr>
        <w:t xml:space="preserve">tối đa </w:t>
      </w:r>
      <w:r w:rsidR="0092176E" w:rsidRPr="00A82C5B">
        <w:rPr>
          <w:sz w:val="28"/>
          <w:szCs w:val="28"/>
        </w:rPr>
        <w:t>không quá 300 triệu đồng</w:t>
      </w:r>
      <w:r w:rsidR="00B40AE4" w:rsidRPr="00A82C5B">
        <w:rPr>
          <w:sz w:val="28"/>
          <w:szCs w:val="28"/>
        </w:rPr>
        <w:t>.</w:t>
      </w:r>
    </w:p>
    <w:p w:rsidR="004E6FC6" w:rsidRPr="00A82C5B" w:rsidRDefault="004E6FC6" w:rsidP="00A85819">
      <w:pPr>
        <w:tabs>
          <w:tab w:val="right" w:leader="dot" w:pos="8640"/>
        </w:tabs>
        <w:spacing w:after="120"/>
        <w:ind w:firstLine="720"/>
        <w:jc w:val="both"/>
        <w:rPr>
          <w:sz w:val="28"/>
          <w:szCs w:val="28"/>
        </w:rPr>
      </w:pPr>
      <w:r w:rsidRPr="00A82C5B">
        <w:rPr>
          <w:sz w:val="28"/>
          <w:szCs w:val="28"/>
        </w:rPr>
        <w:t xml:space="preserve">- </w:t>
      </w:r>
      <w:r w:rsidRPr="00A82C5B">
        <w:rPr>
          <w:i/>
          <w:sz w:val="28"/>
          <w:szCs w:val="28"/>
        </w:rPr>
        <w:t>Phương án 2:</w:t>
      </w:r>
      <w:r w:rsidR="0064563F" w:rsidRPr="00A82C5B">
        <w:rPr>
          <w:i/>
          <w:sz w:val="28"/>
          <w:szCs w:val="28"/>
        </w:rPr>
        <w:t xml:space="preserve"> </w:t>
      </w:r>
      <w:r w:rsidR="0064563F" w:rsidRPr="00A82C5B">
        <w:rPr>
          <w:sz w:val="28"/>
          <w:szCs w:val="28"/>
        </w:rPr>
        <w:t>Không hỗ trợ</w:t>
      </w:r>
      <w:r w:rsidR="007A3870" w:rsidRPr="00A82C5B">
        <w:rPr>
          <w:sz w:val="28"/>
          <w:szCs w:val="28"/>
        </w:rPr>
        <w:t xml:space="preserve"> cấp giấy chứng nhận đối với sản phẩm đạt tiêu chuẩn hữu cơ nước ngoài và không hỗ trợ cho các doanh nghiệp vừa trở lên.</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2.4. Đánh giá tác động các giải pháp</w:t>
      </w:r>
    </w:p>
    <w:p w:rsidR="004146FC" w:rsidRPr="00A82C5B" w:rsidRDefault="00F81164" w:rsidP="00A85819">
      <w:pPr>
        <w:tabs>
          <w:tab w:val="right" w:leader="dot" w:pos="8640"/>
        </w:tabs>
        <w:spacing w:after="120"/>
        <w:ind w:firstLine="720"/>
        <w:jc w:val="both"/>
        <w:rPr>
          <w:sz w:val="28"/>
          <w:szCs w:val="28"/>
        </w:rPr>
      </w:pPr>
      <w:r w:rsidRPr="00A82C5B">
        <w:rPr>
          <w:sz w:val="28"/>
          <w:szCs w:val="28"/>
        </w:rPr>
        <w:t xml:space="preserve">- Phương án 1: </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Tác động về kinh tế: thu hút được các doanh nghiệp đủ năng lực tham gia đầu tư sản xuất nông nghiệp hữu cơ, mở rộng thị trường tiêu thụ sản phẩm hữu cơ trong và ngoài nước;</w:t>
      </w:r>
      <w:r w:rsidR="002E36B0" w:rsidRPr="00A82C5B">
        <w:rPr>
          <w:sz w:val="28"/>
          <w:szCs w:val="28"/>
        </w:rPr>
        <w:t xml:space="preserve"> tạo được niềm tin đối với người tiêu dùng.</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xml:space="preserve"> Tuy nhiên, khi áp dụng chính sách sẽ tăng chi ngân sách nhà nước.</w:t>
      </w:r>
    </w:p>
    <w:p w:rsidR="00380E1F" w:rsidRPr="00A82C5B" w:rsidRDefault="00F93505" w:rsidP="00380E1F">
      <w:pPr>
        <w:tabs>
          <w:tab w:val="right" w:leader="dot" w:pos="8640"/>
        </w:tabs>
        <w:spacing w:after="120"/>
        <w:ind w:firstLine="720"/>
        <w:jc w:val="both"/>
        <w:rPr>
          <w:sz w:val="28"/>
          <w:szCs w:val="28"/>
        </w:rPr>
      </w:pPr>
      <w:r w:rsidRPr="00A82C5B">
        <w:rPr>
          <w:sz w:val="28"/>
          <w:szCs w:val="28"/>
        </w:rPr>
        <w:t>+ Tác động về xã hội: Huy động được các doanh nghiệp đủ năng lực tham gia đầu tư sản xuất nông nghiệp hữu cơ; mở rộng đư</w:t>
      </w:r>
      <w:r w:rsidR="00256EBA" w:rsidRPr="00A82C5B">
        <w:rPr>
          <w:sz w:val="28"/>
          <w:szCs w:val="28"/>
        </w:rPr>
        <w:t>ợc thị trường và kênh phân phối</w:t>
      </w:r>
      <w:r w:rsidR="002E36B0" w:rsidRPr="00A82C5B">
        <w:rPr>
          <w:sz w:val="28"/>
          <w:szCs w:val="28"/>
        </w:rPr>
        <w:t>;</w:t>
      </w:r>
      <w:r w:rsidR="00380E1F" w:rsidRPr="00A82C5B">
        <w:rPr>
          <w:sz w:val="28"/>
          <w:szCs w:val="28"/>
        </w:rPr>
        <w:t xml:space="preserve"> người tiêu dùng phân biệt giữa sản phẩm hữu cơ và sản phẩm truyền thống.</w:t>
      </w:r>
    </w:p>
    <w:p w:rsidR="00F93505" w:rsidRPr="00A82C5B" w:rsidRDefault="00F93505" w:rsidP="00F93505">
      <w:pPr>
        <w:tabs>
          <w:tab w:val="right" w:leader="dot" w:pos="8640"/>
        </w:tabs>
        <w:spacing w:after="120"/>
        <w:ind w:firstLine="720"/>
        <w:jc w:val="both"/>
        <w:rPr>
          <w:sz w:val="28"/>
          <w:szCs w:val="28"/>
        </w:rPr>
      </w:pPr>
      <w:r w:rsidRPr="00A82C5B">
        <w:rPr>
          <w:bCs/>
          <w:iCs/>
          <w:sz w:val="28"/>
          <w:szCs w:val="28"/>
        </w:rPr>
        <w:t>+ Tác động đối với môi trường:</w:t>
      </w:r>
      <w:r w:rsidRPr="00A82C5B">
        <w:rPr>
          <w:b/>
          <w:bCs/>
          <w:i/>
          <w:iCs/>
          <w:sz w:val="28"/>
          <w:szCs w:val="28"/>
        </w:rPr>
        <w:t xml:space="preserve"> </w:t>
      </w:r>
      <w:r w:rsidRPr="00A82C5B">
        <w:rPr>
          <w:sz w:val="28"/>
          <w:szCs w:val="28"/>
        </w:rPr>
        <w:t>Trong quá trình triển khai thực hiện sản xuất hữu cơ các hợp tác xã, liên hiệp hợp tác xã, chủ trang trại và người nông dân phải thực hiện các tiêu chuẩn về sản xuất hữu cơ do đó không ảnh hưởng mà còn góp phần bảo vệ môi trường sinh thái.</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F93505" w:rsidRPr="00A82C5B" w:rsidRDefault="00F93505" w:rsidP="00F93505">
      <w:pPr>
        <w:tabs>
          <w:tab w:val="right" w:leader="dot" w:pos="8640"/>
        </w:tabs>
        <w:spacing w:after="120"/>
        <w:ind w:firstLine="720"/>
        <w:jc w:val="both"/>
        <w:rPr>
          <w:rStyle w:val="fontstyle01"/>
          <w:color w:val="auto"/>
        </w:rPr>
      </w:pPr>
      <w:r w:rsidRPr="00A82C5B">
        <w:rPr>
          <w:bCs/>
          <w:iCs/>
          <w:sz w:val="28"/>
          <w:szCs w:val="28"/>
        </w:rPr>
        <w:t xml:space="preserve">+ Hệ thống pháp luật: </w:t>
      </w:r>
      <w:r w:rsidRPr="00A82C5B">
        <w:rPr>
          <w:sz w:val="28"/>
          <w:szCs w:val="28"/>
        </w:rPr>
        <w:t>Việc ban hành chính sách này sẽ phù hợp với thực tế của địa phương và khắc phục những tồn tại, hạn chế của các chính sách đã ban hành. Theo đúng quy định của pháp luật.</w:t>
      </w:r>
    </w:p>
    <w:p w:rsidR="00380E1F" w:rsidRPr="00A82C5B" w:rsidRDefault="00EB2F34" w:rsidP="00A85819">
      <w:pPr>
        <w:tabs>
          <w:tab w:val="right" w:leader="dot" w:pos="8640"/>
        </w:tabs>
        <w:spacing w:after="120"/>
        <w:ind w:firstLine="720"/>
        <w:jc w:val="both"/>
        <w:rPr>
          <w:sz w:val="28"/>
          <w:szCs w:val="28"/>
        </w:rPr>
      </w:pPr>
      <w:r w:rsidRPr="00A82C5B">
        <w:rPr>
          <w:sz w:val="28"/>
          <w:szCs w:val="28"/>
        </w:rPr>
        <w:t xml:space="preserve">- Phương án 2: </w:t>
      </w:r>
    </w:p>
    <w:p w:rsidR="00380E1F" w:rsidRPr="00A82C5B" w:rsidRDefault="00380E1F" w:rsidP="00380E1F">
      <w:pPr>
        <w:tabs>
          <w:tab w:val="right" w:leader="dot" w:pos="8640"/>
        </w:tabs>
        <w:spacing w:after="120"/>
        <w:ind w:firstLine="720"/>
        <w:jc w:val="both"/>
        <w:rPr>
          <w:sz w:val="28"/>
          <w:szCs w:val="28"/>
        </w:rPr>
      </w:pPr>
      <w:r w:rsidRPr="00A82C5B">
        <w:rPr>
          <w:sz w:val="28"/>
          <w:szCs w:val="28"/>
        </w:rPr>
        <w:t>+ Tác động về kinh tế: không thu hút được các doanh nghiệp đủ năng lực tham gia đầu tư sản xuất nông nghiệp hữu cơ,</w:t>
      </w:r>
      <w:r w:rsidR="002E36B0" w:rsidRPr="00A82C5B">
        <w:rPr>
          <w:sz w:val="28"/>
          <w:szCs w:val="28"/>
        </w:rPr>
        <w:t xml:space="preserve"> khó</w:t>
      </w:r>
      <w:r w:rsidRPr="00A82C5B">
        <w:rPr>
          <w:sz w:val="28"/>
          <w:szCs w:val="28"/>
        </w:rPr>
        <w:t xml:space="preserve"> mở rộng thị trường tiêu thụ sản phẩm hữu cơ trong và ngoài nước; Không tăng chi ngân sách nhà nước.</w:t>
      </w:r>
    </w:p>
    <w:p w:rsidR="00611F7B" w:rsidRPr="00A82C5B" w:rsidRDefault="00611F7B" w:rsidP="00611F7B">
      <w:pPr>
        <w:tabs>
          <w:tab w:val="right" w:leader="dot" w:pos="8640"/>
        </w:tabs>
        <w:spacing w:after="120"/>
        <w:ind w:firstLine="720"/>
        <w:jc w:val="both"/>
        <w:rPr>
          <w:sz w:val="28"/>
          <w:szCs w:val="28"/>
        </w:rPr>
      </w:pPr>
      <w:r w:rsidRPr="00A82C5B">
        <w:rPr>
          <w:sz w:val="28"/>
          <w:szCs w:val="28"/>
        </w:rPr>
        <w:t xml:space="preserve">+ Tác động về xã hội: </w:t>
      </w:r>
      <w:r w:rsidR="00BD34B0" w:rsidRPr="00A82C5B">
        <w:rPr>
          <w:sz w:val="28"/>
          <w:szCs w:val="28"/>
        </w:rPr>
        <w:t>k</w:t>
      </w:r>
      <w:r w:rsidR="003B2286" w:rsidRPr="00A82C5B">
        <w:rPr>
          <w:sz w:val="28"/>
          <w:szCs w:val="28"/>
        </w:rPr>
        <w:t>hông thúc đẩy được các tổ chức, cá nhân tham gia sản xuất nông nghiệp hữu cơ</w:t>
      </w:r>
      <w:r w:rsidR="00BD34B0" w:rsidRPr="00A82C5B">
        <w:rPr>
          <w:sz w:val="28"/>
          <w:szCs w:val="28"/>
        </w:rPr>
        <w:t xml:space="preserve"> do chi phí đánh giá cấp giấy chứng nhận cao</w:t>
      </w:r>
      <w:r w:rsidR="009D3C18" w:rsidRPr="00A82C5B">
        <w:rPr>
          <w:sz w:val="28"/>
          <w:szCs w:val="28"/>
        </w:rPr>
        <w:t>, dẫn đến việc khó nhận diện sản phẩm nông nghiệp hữu cơ</w:t>
      </w:r>
      <w:r w:rsidRPr="00A82C5B">
        <w:rPr>
          <w:sz w:val="28"/>
          <w:szCs w:val="28"/>
        </w:rPr>
        <w:t>.</w:t>
      </w:r>
    </w:p>
    <w:p w:rsidR="00611F7B" w:rsidRPr="00A82C5B" w:rsidRDefault="00611F7B" w:rsidP="00611F7B">
      <w:pPr>
        <w:tabs>
          <w:tab w:val="right" w:leader="dot" w:pos="8640"/>
        </w:tabs>
        <w:spacing w:after="120"/>
        <w:ind w:firstLine="720"/>
        <w:jc w:val="both"/>
        <w:rPr>
          <w:bCs/>
          <w:iCs/>
          <w:sz w:val="28"/>
          <w:szCs w:val="28"/>
        </w:rPr>
      </w:pPr>
      <w:r w:rsidRPr="00A82C5B">
        <w:rPr>
          <w:bCs/>
          <w:iCs/>
          <w:sz w:val="28"/>
          <w:szCs w:val="28"/>
        </w:rPr>
        <w:lastRenderedPageBreak/>
        <w:t xml:space="preserve">+ Tác động đối với môi trường: </w:t>
      </w:r>
      <w:r w:rsidR="00A42A77" w:rsidRPr="00A82C5B">
        <w:rPr>
          <w:bCs/>
          <w:iCs/>
          <w:sz w:val="28"/>
          <w:szCs w:val="28"/>
        </w:rPr>
        <w:t>không ảnh hưởng đến môi trường</w:t>
      </w:r>
    </w:p>
    <w:p w:rsidR="00611F7B" w:rsidRPr="00A82C5B" w:rsidRDefault="00611F7B" w:rsidP="00611F7B">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2.5. Kiến nghị giải pháp lựa chọn</w:t>
      </w:r>
    </w:p>
    <w:p w:rsidR="00B6351B" w:rsidRPr="00A82C5B" w:rsidRDefault="006404E8" w:rsidP="00D21A6F">
      <w:pPr>
        <w:tabs>
          <w:tab w:val="right" w:leader="dot" w:pos="8640"/>
        </w:tabs>
        <w:spacing w:after="120"/>
        <w:ind w:firstLine="720"/>
        <w:jc w:val="both"/>
        <w:rPr>
          <w:sz w:val="28"/>
          <w:szCs w:val="28"/>
        </w:rPr>
      </w:pPr>
      <w:r w:rsidRPr="00A82C5B">
        <w:rPr>
          <w:sz w:val="28"/>
          <w:szCs w:val="28"/>
        </w:rPr>
        <w:t>Thực hiện theo Phương án 1, nhằm tạo điều kiện thuận lợi cho các tổ chức, cá nhân có hoạt động sản xuất hữu cơ, chứng minh nguồn gốc của sản phẩm hữu cơ trên địa bàn tỉnh.</w:t>
      </w:r>
    </w:p>
    <w:p w:rsidR="004D5A76" w:rsidRPr="00A82C5B" w:rsidRDefault="004F326B" w:rsidP="004D5A76">
      <w:pPr>
        <w:tabs>
          <w:tab w:val="right" w:leader="dot" w:pos="8640"/>
        </w:tabs>
        <w:spacing w:after="120"/>
        <w:ind w:firstLine="720"/>
        <w:jc w:val="both"/>
        <w:rPr>
          <w:b/>
          <w:sz w:val="28"/>
          <w:szCs w:val="28"/>
        </w:rPr>
      </w:pPr>
      <w:r w:rsidRPr="00A82C5B">
        <w:rPr>
          <w:b/>
          <w:sz w:val="28"/>
          <w:szCs w:val="28"/>
        </w:rPr>
        <w:t>3</w:t>
      </w:r>
      <w:r w:rsidR="004D5A76" w:rsidRPr="00A82C5B">
        <w:rPr>
          <w:b/>
          <w:sz w:val="28"/>
          <w:szCs w:val="28"/>
        </w:rPr>
        <w:t xml:space="preserve">. Chính sách </w:t>
      </w:r>
      <w:r w:rsidRPr="00A82C5B">
        <w:rPr>
          <w:b/>
          <w:sz w:val="28"/>
          <w:szCs w:val="28"/>
        </w:rPr>
        <w:t>3</w:t>
      </w:r>
      <w:r w:rsidR="004D5A76" w:rsidRPr="00A82C5B">
        <w:rPr>
          <w:b/>
          <w:sz w:val="28"/>
          <w:szCs w:val="28"/>
        </w:rPr>
        <w:t>:</w:t>
      </w:r>
      <w:r w:rsidR="005E1DC5" w:rsidRPr="00A82C5B">
        <w:rPr>
          <w:b/>
          <w:sz w:val="28"/>
          <w:szCs w:val="28"/>
        </w:rPr>
        <w:t xml:space="preserve"> </w:t>
      </w:r>
      <w:r w:rsidR="0076795C" w:rsidRPr="00A82C5B">
        <w:rPr>
          <w:b/>
          <w:sz w:val="28"/>
          <w:szCs w:val="28"/>
        </w:rPr>
        <w:t>Hỗ trợ giống, vật tư để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.1. Xác định vấn đề bất cập</w:t>
      </w:r>
    </w:p>
    <w:p w:rsidR="00C05A89" w:rsidRPr="00A82C5B" w:rsidRDefault="00F0649D" w:rsidP="00F0649D">
      <w:pPr>
        <w:tabs>
          <w:tab w:val="right" w:leader="dot" w:pos="8640"/>
        </w:tabs>
        <w:spacing w:after="120"/>
        <w:ind w:firstLine="720"/>
        <w:jc w:val="both"/>
        <w:rPr>
          <w:sz w:val="28"/>
          <w:szCs w:val="28"/>
        </w:rPr>
      </w:pPr>
      <w:r w:rsidRPr="00A82C5B">
        <w:rPr>
          <w:sz w:val="28"/>
          <w:szCs w:val="28"/>
        </w:rPr>
        <w:t xml:space="preserve">- </w:t>
      </w:r>
      <w:r w:rsidR="00B11574" w:rsidRPr="00A82C5B">
        <w:rPr>
          <w:sz w:val="28"/>
          <w:szCs w:val="28"/>
          <w:lang w:val="vi-VN"/>
        </w:rPr>
        <w:t>Để chuyển đổi sang sản xuất và chứng nhận sản phẩm nông nghiệp hữu cơ đòi hỏi chi phí</w:t>
      </w:r>
      <w:r w:rsidR="00B11574" w:rsidRPr="00A82C5B">
        <w:rPr>
          <w:sz w:val="28"/>
          <w:szCs w:val="28"/>
        </w:rPr>
        <w:t xml:space="preserve"> cao</w:t>
      </w:r>
      <w:r w:rsidR="00B11574" w:rsidRPr="00A82C5B">
        <w:rPr>
          <w:sz w:val="28"/>
          <w:szCs w:val="28"/>
          <w:lang w:val="vi-VN"/>
        </w:rPr>
        <w:t>. Năng suất cây trồng</w:t>
      </w:r>
      <w:r w:rsidR="0007644E" w:rsidRPr="00A82C5B">
        <w:rPr>
          <w:sz w:val="28"/>
          <w:szCs w:val="28"/>
        </w:rPr>
        <w:t xml:space="preserve"> giảm</w:t>
      </w:r>
      <w:r w:rsidR="00B11574" w:rsidRPr="00A82C5B">
        <w:rPr>
          <w:sz w:val="28"/>
          <w:szCs w:val="28"/>
          <w:lang w:val="vi-VN"/>
        </w:rPr>
        <w:t xml:space="preserve"> so với sản xuất thông thường</w:t>
      </w:r>
      <w:r w:rsidR="00B16C11" w:rsidRPr="00A82C5B">
        <w:rPr>
          <w:sz w:val="28"/>
          <w:szCs w:val="28"/>
        </w:rPr>
        <w:t xml:space="preserve">; </w:t>
      </w:r>
      <w:r w:rsidR="00861C5F" w:rsidRPr="00A82C5B">
        <w:rPr>
          <w:sz w:val="28"/>
          <w:szCs w:val="28"/>
        </w:rPr>
        <w:t>thời gian chăn nuôi kéo dài</w:t>
      </w:r>
      <w:r w:rsidR="00B11574" w:rsidRPr="00A82C5B">
        <w:rPr>
          <w:sz w:val="28"/>
          <w:szCs w:val="28"/>
          <w:lang w:val="vi-VN"/>
        </w:rPr>
        <w:t xml:space="preserve">. </w:t>
      </w:r>
      <w:r w:rsidR="00EF68D5" w:rsidRPr="00A82C5B">
        <w:rPr>
          <w:sz w:val="28"/>
          <w:szCs w:val="28"/>
        </w:rPr>
        <w:t>Giai đoạn đầu mới chuyển sang sản xuất nông nghiệp hữu cơ, thị trường tiêu thụ chưa ổn định, v</w:t>
      </w:r>
      <w:r w:rsidR="00EF68D5" w:rsidRPr="00A82C5B">
        <w:rPr>
          <w:sz w:val="28"/>
          <w:szCs w:val="28"/>
          <w:lang w:val="vi-VN"/>
        </w:rPr>
        <w:t>iệc thu hồi vốn</w:t>
      </w:r>
      <w:r w:rsidR="00EF68D5" w:rsidRPr="00A82C5B">
        <w:rPr>
          <w:sz w:val="28"/>
          <w:szCs w:val="28"/>
        </w:rPr>
        <w:t xml:space="preserve"> của người sản xuất</w:t>
      </w:r>
      <w:r w:rsidR="00EF68D5" w:rsidRPr="00A82C5B">
        <w:rPr>
          <w:sz w:val="28"/>
          <w:szCs w:val="28"/>
          <w:lang w:val="vi-VN"/>
        </w:rPr>
        <w:t xml:space="preserve"> kéo dài</w:t>
      </w:r>
      <w:r w:rsidR="00B11574" w:rsidRPr="00A82C5B">
        <w:rPr>
          <w:sz w:val="28"/>
          <w:szCs w:val="28"/>
          <w:lang w:val="vi-VN"/>
        </w:rPr>
        <w:t>.</w:t>
      </w:r>
      <w:r w:rsidR="0050613C" w:rsidRPr="00A82C5B">
        <w:rPr>
          <w:sz w:val="28"/>
          <w:szCs w:val="28"/>
        </w:rPr>
        <w:t xml:space="preserve"> Để sản xuất nông nghiệp hữu cơ cần bố </w:t>
      </w:r>
      <w:r w:rsidR="000F51A5">
        <w:rPr>
          <w:sz w:val="28"/>
          <w:szCs w:val="28"/>
        </w:rPr>
        <w:t xml:space="preserve">trí vùng đệm, do đó, diện tích </w:t>
      </w:r>
      <w:r w:rsidR="00FA0A13" w:rsidRPr="00A82C5B">
        <w:rPr>
          <w:sz w:val="28"/>
          <w:szCs w:val="28"/>
        </w:rPr>
        <w:t>sản xuất giảm hoặc phát sinh chi phí tạo vùng cánh ly</w:t>
      </w:r>
      <w:r w:rsidR="0050613C" w:rsidRPr="00A82C5B">
        <w:rPr>
          <w:sz w:val="28"/>
          <w:szCs w:val="28"/>
        </w:rPr>
        <w:t>.</w:t>
      </w:r>
      <w:r w:rsidR="000F51A5">
        <w:rPr>
          <w:sz w:val="28"/>
          <w:szCs w:val="28"/>
        </w:rPr>
        <w:t xml:space="preserve"> Các yếu tố này là trở ngại lớn cho việc phát triển sản xuất nông nghiệp hữu cơ.</w:t>
      </w:r>
    </w:p>
    <w:p w:rsidR="00C71149" w:rsidRPr="00A82C5B" w:rsidRDefault="00C05A89" w:rsidP="00C05A89">
      <w:pPr>
        <w:tabs>
          <w:tab w:val="right" w:leader="dot" w:pos="8640"/>
        </w:tabs>
        <w:spacing w:after="120"/>
        <w:ind w:firstLine="720"/>
        <w:jc w:val="both"/>
        <w:rPr>
          <w:sz w:val="28"/>
          <w:szCs w:val="28"/>
        </w:rPr>
      </w:pPr>
      <w:r w:rsidRPr="00C74B18">
        <w:rPr>
          <w:color w:val="000000" w:themeColor="text1"/>
          <w:sz w:val="28"/>
          <w:szCs w:val="28"/>
        </w:rPr>
        <w:t xml:space="preserve">- </w:t>
      </w:r>
      <w:r w:rsidR="000F51A5" w:rsidRPr="00C74B18">
        <w:rPr>
          <w:color w:val="000000" w:themeColor="text1"/>
          <w:sz w:val="28"/>
          <w:szCs w:val="28"/>
        </w:rPr>
        <w:t>Các chính sách</w:t>
      </w:r>
      <w:r w:rsidR="00AC766A" w:rsidRPr="00C74B18">
        <w:rPr>
          <w:color w:val="000000" w:themeColor="text1"/>
          <w:sz w:val="28"/>
          <w:szCs w:val="28"/>
        </w:rPr>
        <w:t xml:space="preserve"> hiện có, </w:t>
      </w:r>
      <w:r w:rsidR="00F93F76" w:rsidRPr="00C74B18">
        <w:rPr>
          <w:color w:val="000000" w:themeColor="text1"/>
          <w:sz w:val="28"/>
          <w:szCs w:val="28"/>
        </w:rPr>
        <w:t>chưa hỗ trợ trong khâu sản xuất</w:t>
      </w:r>
      <w:r w:rsidRPr="00C74B18">
        <w:rPr>
          <w:color w:val="000000" w:themeColor="text1"/>
          <w:sz w:val="28"/>
          <w:szCs w:val="28"/>
        </w:rPr>
        <w:t>.</w:t>
      </w:r>
      <w:r w:rsidR="007B1A3F" w:rsidRPr="00C74B18">
        <w:rPr>
          <w:color w:val="000000" w:themeColor="text1"/>
          <w:sz w:val="28"/>
          <w:szCs w:val="28"/>
        </w:rPr>
        <w:t xml:space="preserve"> Nghị định số 109/2018/NĐ-CP</w:t>
      </w:r>
      <w:r w:rsidR="00541AC7" w:rsidRPr="00C74B18">
        <w:rPr>
          <w:color w:val="000000" w:themeColor="text1"/>
          <w:sz w:val="28"/>
          <w:szCs w:val="28"/>
        </w:rPr>
        <w:t xml:space="preserve"> ngày</w:t>
      </w:r>
      <w:r w:rsidR="00172A00" w:rsidRPr="00C74B18">
        <w:rPr>
          <w:color w:val="000000" w:themeColor="text1"/>
          <w:sz w:val="28"/>
          <w:szCs w:val="28"/>
        </w:rPr>
        <w:t xml:space="preserve"> 29/8/2018</w:t>
      </w:r>
      <w:r w:rsidR="00541AC7" w:rsidRPr="00C74B18">
        <w:rPr>
          <w:color w:val="000000" w:themeColor="text1"/>
          <w:sz w:val="28"/>
          <w:szCs w:val="28"/>
        </w:rPr>
        <w:t xml:space="preserve"> </w:t>
      </w:r>
      <w:r w:rsidR="00172A00" w:rsidRPr="00C74B18">
        <w:rPr>
          <w:color w:val="000000" w:themeColor="text1"/>
          <w:sz w:val="28"/>
          <w:szCs w:val="28"/>
        </w:rPr>
        <w:t>c</w:t>
      </w:r>
      <w:r w:rsidR="00541AC7" w:rsidRPr="00C74B18">
        <w:rPr>
          <w:color w:val="000000" w:themeColor="text1"/>
          <w:sz w:val="28"/>
          <w:szCs w:val="28"/>
        </w:rPr>
        <w:t xml:space="preserve">ủa Chính phủ </w:t>
      </w:r>
      <w:r w:rsidR="00F86B31" w:rsidRPr="00C74B18">
        <w:rPr>
          <w:color w:val="000000" w:themeColor="text1"/>
          <w:sz w:val="28"/>
          <w:szCs w:val="28"/>
        </w:rPr>
        <w:t>về nông nghiệp hữu cơ</w:t>
      </w:r>
      <w:r w:rsidR="00C74B18" w:rsidRPr="00C74B18">
        <w:rPr>
          <w:color w:val="000000" w:themeColor="text1"/>
          <w:sz w:val="28"/>
          <w:szCs w:val="28"/>
        </w:rPr>
        <w:t xml:space="preserve"> </w:t>
      </w:r>
      <w:r w:rsidR="00541AC7" w:rsidRPr="00C74B18">
        <w:rPr>
          <w:color w:val="000000" w:themeColor="text1"/>
          <w:sz w:val="28"/>
          <w:szCs w:val="28"/>
        </w:rPr>
        <w:t xml:space="preserve">và Nghị định số 83/2018/NĐ-CP ngày </w:t>
      </w:r>
      <w:r w:rsidR="00172A00" w:rsidRPr="00C74B18">
        <w:rPr>
          <w:color w:val="000000" w:themeColor="text1"/>
          <w:sz w:val="28"/>
          <w:szCs w:val="28"/>
        </w:rPr>
        <w:t>24/5/2018 c</w:t>
      </w:r>
      <w:r w:rsidR="00541AC7" w:rsidRPr="00C74B18">
        <w:rPr>
          <w:color w:val="000000" w:themeColor="text1"/>
          <w:sz w:val="28"/>
          <w:szCs w:val="28"/>
        </w:rPr>
        <w:t xml:space="preserve">ủa Chính phủ </w:t>
      </w:r>
      <w:r w:rsidR="00591C4B" w:rsidRPr="00C74B18">
        <w:rPr>
          <w:color w:val="000000" w:themeColor="text1"/>
          <w:sz w:val="28"/>
          <w:szCs w:val="28"/>
        </w:rPr>
        <w:t>(Nghị quyết 10/</w:t>
      </w:r>
      <w:r w:rsidR="00C73951" w:rsidRPr="00C74B18">
        <w:rPr>
          <w:color w:val="000000" w:themeColor="text1"/>
          <w:sz w:val="28"/>
          <w:szCs w:val="28"/>
        </w:rPr>
        <w:t>2020</w:t>
      </w:r>
      <w:r w:rsidR="00591C4B" w:rsidRPr="00C74B18">
        <w:rPr>
          <w:color w:val="000000" w:themeColor="text1"/>
          <w:sz w:val="28"/>
          <w:szCs w:val="28"/>
        </w:rPr>
        <w:t>/NQ-HĐND</w:t>
      </w:r>
      <w:r w:rsidR="00C73951" w:rsidRPr="00C74B18">
        <w:rPr>
          <w:color w:val="000000" w:themeColor="text1"/>
          <w:sz w:val="28"/>
          <w:szCs w:val="28"/>
        </w:rPr>
        <w:t xml:space="preserve"> ngày 10/7/2020 của HĐND tỉnh</w:t>
      </w:r>
      <w:r w:rsidR="00591C4B" w:rsidRPr="00C74B18">
        <w:rPr>
          <w:color w:val="000000" w:themeColor="text1"/>
          <w:sz w:val="28"/>
          <w:szCs w:val="28"/>
        </w:rPr>
        <w:t xml:space="preserve">) </w:t>
      </w:r>
      <w:r w:rsidR="00541AC7" w:rsidRPr="00C74B18">
        <w:rPr>
          <w:color w:val="000000" w:themeColor="text1"/>
          <w:sz w:val="28"/>
          <w:szCs w:val="28"/>
        </w:rPr>
        <w:t>về khuyến nông,</w:t>
      </w:r>
      <w:r w:rsidR="007B1A3F" w:rsidRPr="00C74B18">
        <w:rPr>
          <w:color w:val="000000" w:themeColor="text1"/>
          <w:sz w:val="28"/>
          <w:szCs w:val="28"/>
        </w:rPr>
        <w:t xml:space="preserve"> </w:t>
      </w:r>
      <w:r w:rsidR="00A74FAC" w:rsidRPr="00C74B18">
        <w:rPr>
          <w:color w:val="000000" w:themeColor="text1"/>
          <w:sz w:val="28"/>
          <w:szCs w:val="28"/>
        </w:rPr>
        <w:t>không</w:t>
      </w:r>
      <w:r w:rsidR="00541AC7" w:rsidRPr="00C74B18">
        <w:rPr>
          <w:color w:val="000000" w:themeColor="text1"/>
          <w:sz w:val="28"/>
          <w:szCs w:val="28"/>
        </w:rPr>
        <w:t xml:space="preserve"> quy định</w:t>
      </w:r>
      <w:r w:rsidR="00A74FAC" w:rsidRPr="00C74B18">
        <w:rPr>
          <w:color w:val="000000" w:themeColor="text1"/>
          <w:sz w:val="28"/>
          <w:szCs w:val="28"/>
        </w:rPr>
        <w:t xml:space="preserve"> hỗ trợ giống, vật tư cho sản xuất </w:t>
      </w:r>
      <w:r w:rsidR="00CE19A6" w:rsidRPr="00C74B18">
        <w:rPr>
          <w:color w:val="000000" w:themeColor="text1"/>
          <w:sz w:val="28"/>
          <w:szCs w:val="28"/>
        </w:rPr>
        <w:t>đại trà</w:t>
      </w:r>
      <w:r w:rsidR="00331565" w:rsidRPr="00C74B18">
        <w:rPr>
          <w:color w:val="000000" w:themeColor="text1"/>
          <w:sz w:val="28"/>
          <w:szCs w:val="28"/>
        </w:rPr>
        <w:t>.</w:t>
      </w:r>
      <w:r w:rsidR="00E87B05" w:rsidRPr="00C74B18">
        <w:rPr>
          <w:color w:val="000000" w:themeColor="text1"/>
          <w:sz w:val="28"/>
          <w:szCs w:val="28"/>
        </w:rPr>
        <w:t xml:space="preserve"> </w:t>
      </w:r>
      <w:r w:rsidR="00591C4B" w:rsidRPr="00C74B18">
        <w:rPr>
          <w:color w:val="000000" w:themeColor="text1"/>
          <w:sz w:val="28"/>
          <w:szCs w:val="28"/>
        </w:rPr>
        <w:t>Do vậy, để khuyến khích các tổ chức, cá nh</w:t>
      </w:r>
      <w:r w:rsidR="00591C4B" w:rsidRPr="00A82C5B">
        <w:rPr>
          <w:sz w:val="28"/>
          <w:szCs w:val="28"/>
        </w:rPr>
        <w:t>ân tham gia sản xuất sản phẩm nông nghiệp hữu cơ, cần có hỗ trợ giống, vật tư</w:t>
      </w:r>
      <w:r w:rsidR="00D2408F" w:rsidRPr="00A82C5B">
        <w:rPr>
          <w:sz w:val="28"/>
          <w:szCs w:val="28"/>
        </w:rPr>
        <w:t xml:space="preserve"> để hạn chế khó khăn trong </w:t>
      </w:r>
      <w:r w:rsidR="000F51A5">
        <w:rPr>
          <w:sz w:val="28"/>
          <w:szCs w:val="28"/>
        </w:rPr>
        <w:t xml:space="preserve">việc </w:t>
      </w:r>
      <w:r w:rsidR="00D2408F" w:rsidRPr="00A82C5B">
        <w:rPr>
          <w:sz w:val="28"/>
          <w:szCs w:val="28"/>
        </w:rPr>
        <w:t>đầu tư</w:t>
      </w:r>
      <w:r w:rsidR="000F51A5">
        <w:rPr>
          <w:sz w:val="28"/>
          <w:szCs w:val="28"/>
        </w:rPr>
        <w:t xml:space="preserve"> và thu nhập</w:t>
      </w:r>
      <w:r w:rsidR="00D2408F" w:rsidRPr="00A82C5B">
        <w:rPr>
          <w:sz w:val="28"/>
          <w:szCs w:val="28"/>
        </w:rPr>
        <w:t xml:space="preserve"> </w:t>
      </w:r>
      <w:r w:rsidR="00C74B18">
        <w:rPr>
          <w:sz w:val="28"/>
          <w:szCs w:val="28"/>
        </w:rPr>
        <w:t xml:space="preserve">trong </w:t>
      </w:r>
      <w:r w:rsidR="00D2408F" w:rsidRPr="00A82C5B">
        <w:rPr>
          <w:sz w:val="28"/>
          <w:szCs w:val="28"/>
        </w:rPr>
        <w:t>giai đoạn chuyển đổi sang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.2. Mục tiêu giải quyết vấn đề</w:t>
      </w:r>
    </w:p>
    <w:p w:rsidR="00086AFD" w:rsidRPr="00A82C5B" w:rsidRDefault="00410060" w:rsidP="004D5A76">
      <w:pPr>
        <w:tabs>
          <w:tab w:val="right" w:leader="dot" w:pos="8640"/>
        </w:tabs>
        <w:spacing w:after="120"/>
        <w:ind w:firstLine="720"/>
        <w:jc w:val="both"/>
        <w:rPr>
          <w:sz w:val="28"/>
          <w:szCs w:val="28"/>
        </w:rPr>
      </w:pPr>
      <w:r w:rsidRPr="00A82C5B">
        <w:rPr>
          <w:sz w:val="28"/>
          <w:szCs w:val="28"/>
        </w:rPr>
        <w:t xml:space="preserve">Hỗ trợ một phần kinh phí để các doanh nghiệp, hợp tác xã, trang trại, nông dân </w:t>
      </w:r>
      <w:r w:rsidR="0092273F" w:rsidRPr="00A82C5B">
        <w:rPr>
          <w:sz w:val="28"/>
          <w:szCs w:val="28"/>
        </w:rPr>
        <w:t>đảm bảo thu nhập trong quá trình chuyển đổi</w:t>
      </w:r>
      <w:r w:rsidR="00B15E0A" w:rsidRPr="00A82C5B">
        <w:rPr>
          <w:sz w:val="28"/>
          <w:szCs w:val="28"/>
        </w:rPr>
        <w:t xml:space="preserve">, mạnh dạn </w:t>
      </w:r>
      <w:r w:rsidRPr="00A82C5B">
        <w:rPr>
          <w:sz w:val="28"/>
          <w:szCs w:val="28"/>
        </w:rPr>
        <w:t>chuyển đổi sang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.3. Các giải pháp đề xuất để giải quyết vấn đề</w:t>
      </w:r>
    </w:p>
    <w:p w:rsidR="0092273F" w:rsidRPr="00A82C5B" w:rsidRDefault="00111F81" w:rsidP="00DC30A6">
      <w:pPr>
        <w:tabs>
          <w:tab w:val="right" w:leader="dot" w:pos="8640"/>
        </w:tabs>
        <w:spacing w:before="120"/>
        <w:ind w:firstLine="720"/>
        <w:jc w:val="both"/>
        <w:rPr>
          <w:sz w:val="28"/>
          <w:szCs w:val="28"/>
        </w:rPr>
      </w:pPr>
      <w:r w:rsidRPr="00A82C5B">
        <w:rPr>
          <w:i/>
          <w:sz w:val="28"/>
          <w:szCs w:val="28"/>
        </w:rPr>
        <w:t>a) Phương án 1:</w:t>
      </w:r>
      <w:r w:rsidRPr="00A82C5B">
        <w:rPr>
          <w:sz w:val="28"/>
          <w:szCs w:val="28"/>
        </w:rPr>
        <w:t xml:space="preserve"> </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xml:space="preserve">* Hỗ trợ đối với diện tích sản xuất theo quy trình hữu cơ nhưng chưa đạt chứng nhận: </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Hỗ trợ chế phẩm sinh học đối với kế hoạch/dự án trồng trọt, chăn nuôi, thủy sản.  Mức hỗ trợ tối đa, như sau:</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Lĩnh vực trồng trọt: 2 triệu đồng/ha.</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Lĩnh vực chăn nuôi: 0,5 triệu đồng/đơn vị vật nuôi (Đơn vị vật nuôi = (trọng lượng bình một con x số con)/500).</w:t>
      </w:r>
    </w:p>
    <w:p w:rsidR="00253BCF" w:rsidRPr="00A82C5B" w:rsidRDefault="00253BCF" w:rsidP="00253BCF">
      <w:pPr>
        <w:tabs>
          <w:tab w:val="right" w:leader="dot" w:pos="8640"/>
        </w:tabs>
        <w:spacing w:before="120"/>
        <w:ind w:firstLine="720"/>
        <w:jc w:val="both"/>
        <w:rPr>
          <w:sz w:val="28"/>
          <w:szCs w:val="28"/>
        </w:rPr>
      </w:pPr>
      <w:r w:rsidRPr="00A82C5B">
        <w:rPr>
          <w:sz w:val="28"/>
          <w:szCs w:val="28"/>
        </w:rPr>
        <w:lastRenderedPageBreak/>
        <w:t>- Lĩnh vực thủy sản: 02 triệu đồng/ha.</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xml:space="preserve">* Hỗ trợ đối với diện tích sản xuất đạt chứng nhận hữu cơ: </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Hỗ trợ 50% chi phí giống, phân bón hữu cơ, thuốc bảo vệ thực vật sinh học, chế phẩm sinh học đối với kế hoạch/dự án trồng trọt; chi phí giống, thức ăn hữu cơ, chế phẩm sinh học, thuốc thú y được phép sử dụng đối với kế hoạch</w:t>
      </w:r>
      <w:r w:rsidR="00852F2B">
        <w:rPr>
          <w:sz w:val="28"/>
          <w:szCs w:val="28"/>
        </w:rPr>
        <w:t>/dự án</w:t>
      </w:r>
      <w:r w:rsidRPr="00A82C5B">
        <w:rPr>
          <w:sz w:val="28"/>
          <w:szCs w:val="28"/>
        </w:rPr>
        <w:t xml:space="preserve"> chăn nuôi, thủy sản. Mức hỗ trợ tối đa, như sau:</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Lĩnh vực trồng trọt: 12 triệu đồng/ha nhóm cây rau, đậu, cây dược liệu</w:t>
      </w:r>
      <w:r w:rsidR="00C74B18">
        <w:rPr>
          <w:sz w:val="28"/>
          <w:szCs w:val="28"/>
        </w:rPr>
        <w:t>, lâm nghiệp</w:t>
      </w:r>
      <w:r w:rsidRPr="00A82C5B">
        <w:rPr>
          <w:sz w:val="28"/>
          <w:szCs w:val="28"/>
        </w:rPr>
        <w:t>; 09 triệu đồng/ha nhóm cây lương thực; 36 triệu đồng/ha nhóm cây ăn quả và nhóm cây công nghiệp.</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Lĩnh vực chăn nuôi: 5 triệu đồng/đơn vị vật nuôi (Đơn vị vật nuôi = (trọng lượng bình một con x số con)/500).</w:t>
      </w:r>
    </w:p>
    <w:p w:rsidR="00253BCF" w:rsidRPr="00A82C5B" w:rsidRDefault="00253BCF" w:rsidP="00253BCF">
      <w:pPr>
        <w:tabs>
          <w:tab w:val="right" w:leader="dot" w:pos="8640"/>
        </w:tabs>
        <w:spacing w:before="120"/>
        <w:ind w:firstLine="720"/>
        <w:jc w:val="both"/>
        <w:rPr>
          <w:sz w:val="28"/>
          <w:szCs w:val="28"/>
        </w:rPr>
      </w:pPr>
      <w:r w:rsidRPr="00A82C5B">
        <w:rPr>
          <w:sz w:val="28"/>
          <w:szCs w:val="28"/>
        </w:rPr>
        <w:t>- Lĩnh vực thủy sản: 20 triệu đồng/ha.</w:t>
      </w:r>
    </w:p>
    <w:p w:rsidR="00086AFD" w:rsidRPr="00A82C5B" w:rsidRDefault="00111F81" w:rsidP="00DC30A6">
      <w:pPr>
        <w:tabs>
          <w:tab w:val="right" w:leader="dot" w:pos="8640"/>
        </w:tabs>
        <w:spacing w:before="120"/>
        <w:ind w:firstLine="720"/>
        <w:jc w:val="both"/>
        <w:rPr>
          <w:sz w:val="28"/>
          <w:szCs w:val="28"/>
        </w:rPr>
      </w:pPr>
      <w:r w:rsidRPr="00A82C5B">
        <w:rPr>
          <w:i/>
          <w:sz w:val="28"/>
          <w:szCs w:val="28"/>
        </w:rPr>
        <w:t>b) Phương án 2:</w:t>
      </w:r>
      <w:r w:rsidRPr="00A82C5B">
        <w:rPr>
          <w:sz w:val="28"/>
          <w:szCs w:val="28"/>
        </w:rPr>
        <w:t xml:space="preserve"> </w:t>
      </w:r>
      <w:r w:rsidR="005A798E" w:rsidRPr="00A82C5B">
        <w:rPr>
          <w:sz w:val="28"/>
          <w:szCs w:val="28"/>
        </w:rPr>
        <w:t>không hỗ trợ</w:t>
      </w:r>
      <w:r w:rsidR="00C00134" w:rsidRPr="00A82C5B">
        <w:rPr>
          <w:sz w:val="28"/>
          <w:szCs w:val="28"/>
        </w:rPr>
        <w:t xml:space="preserve"> sản xuất</w:t>
      </w:r>
      <w:r w:rsidR="00B72F5C">
        <w:rPr>
          <w:sz w:val="28"/>
          <w:szCs w:val="28"/>
        </w:rPr>
        <w:t xml:space="preserve"> hữu cơ</w:t>
      </w:r>
      <w:r w:rsidR="00625131" w:rsidRPr="00A82C5B">
        <w:rPr>
          <w:sz w:val="28"/>
          <w:szCs w:val="28"/>
        </w:rPr>
        <w:t>.</w:t>
      </w:r>
    </w:p>
    <w:p w:rsidR="004D5A76" w:rsidRPr="00A82C5B" w:rsidRDefault="00253BCF"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.4. Đánh giá tác động các giải pháp</w:t>
      </w:r>
    </w:p>
    <w:p w:rsidR="00253BCF" w:rsidRPr="00A82C5B" w:rsidRDefault="00253BCF" w:rsidP="00253BCF">
      <w:pPr>
        <w:tabs>
          <w:tab w:val="right" w:leader="dot" w:pos="8640"/>
        </w:tabs>
        <w:spacing w:after="120"/>
        <w:ind w:firstLine="720"/>
        <w:jc w:val="both"/>
        <w:rPr>
          <w:sz w:val="28"/>
          <w:szCs w:val="28"/>
        </w:rPr>
      </w:pPr>
      <w:r w:rsidRPr="00A82C5B">
        <w:rPr>
          <w:i/>
          <w:sz w:val="28"/>
          <w:szCs w:val="28"/>
        </w:rPr>
        <w:t xml:space="preserve">- </w:t>
      </w:r>
      <w:r w:rsidRPr="00A82C5B">
        <w:rPr>
          <w:sz w:val="28"/>
          <w:szCs w:val="28"/>
        </w:rPr>
        <w:t>Phương án 1:</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xml:space="preserve">+ Tác động về kinh tế: Chính sách hỗ trợ giống, vật tư để sản xuất nông nghiệp hữu cơ nhằm hỗ trợ một phần chi phí đầu tư ban đầu cho các tổ chức, cá nhân để bù đắp phần thu nhập giảm do giảm do năng suất cây trồng và thời gian chăn nuôi kéo dài, thị trường tiêu thụ chưa ổn định. </w:t>
      </w:r>
    </w:p>
    <w:p w:rsidR="00253BCF" w:rsidRPr="00A82C5B" w:rsidRDefault="00253BCF" w:rsidP="00253BCF">
      <w:pPr>
        <w:tabs>
          <w:tab w:val="right" w:leader="dot" w:pos="8640"/>
        </w:tabs>
        <w:spacing w:after="120"/>
        <w:ind w:firstLine="720"/>
        <w:jc w:val="both"/>
        <w:rPr>
          <w:sz w:val="28"/>
          <w:szCs w:val="28"/>
        </w:rPr>
      </w:pPr>
      <w:r w:rsidRPr="00A82C5B">
        <w:rPr>
          <w:sz w:val="28"/>
          <w:szCs w:val="28"/>
        </w:rPr>
        <w:t>Tuy nhiên, khi áp dụng chính sách sẽ tăng chi ngân sách nhà nước.</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xml:space="preserve">+ Tác động về xã hội: Khuyến khích được các tổ chức, cá nhân tham gia sản xuất nông nghiệp hữu cơ trên địa bàn. </w:t>
      </w:r>
    </w:p>
    <w:p w:rsidR="00253BCF" w:rsidRPr="00A82C5B" w:rsidRDefault="00253BCF" w:rsidP="00253BCF">
      <w:pPr>
        <w:tabs>
          <w:tab w:val="right" w:leader="dot" w:pos="8640"/>
        </w:tabs>
        <w:spacing w:after="120"/>
        <w:ind w:firstLine="720"/>
        <w:jc w:val="both"/>
        <w:rPr>
          <w:sz w:val="28"/>
          <w:szCs w:val="28"/>
        </w:rPr>
      </w:pPr>
      <w:r w:rsidRPr="00A82C5B">
        <w:rPr>
          <w:bCs/>
          <w:iCs/>
          <w:sz w:val="28"/>
          <w:szCs w:val="28"/>
        </w:rPr>
        <w:t>+ Tác động đối với môi trường:</w:t>
      </w:r>
      <w:r w:rsidRPr="00A82C5B">
        <w:rPr>
          <w:b/>
          <w:bCs/>
          <w:i/>
          <w:iCs/>
          <w:sz w:val="28"/>
          <w:szCs w:val="28"/>
        </w:rPr>
        <w:t xml:space="preserve"> </w:t>
      </w:r>
      <w:r w:rsidRPr="00A82C5B">
        <w:rPr>
          <w:sz w:val="28"/>
          <w:szCs w:val="28"/>
        </w:rPr>
        <w:t>Do chỉ hỗ trợ vật tư sản xuất đều là các sản phẩm hữu cơ nên không ảnh hưởng đến môi trường sinh thái mà còn góp phần bảo vệ môi trường.</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253BCF" w:rsidRPr="00A82C5B" w:rsidRDefault="00253BCF" w:rsidP="00253BCF">
      <w:pPr>
        <w:tabs>
          <w:tab w:val="right" w:leader="dot" w:pos="8640"/>
        </w:tabs>
        <w:spacing w:after="120"/>
        <w:ind w:firstLine="720"/>
        <w:jc w:val="both"/>
        <w:rPr>
          <w:rStyle w:val="fontstyle01"/>
          <w:color w:val="auto"/>
        </w:rPr>
      </w:pPr>
      <w:r w:rsidRPr="00A82C5B">
        <w:rPr>
          <w:bCs/>
          <w:iCs/>
          <w:sz w:val="28"/>
          <w:szCs w:val="28"/>
        </w:rPr>
        <w:t xml:space="preserve">+ Hệ thống pháp luật: </w:t>
      </w:r>
      <w:r w:rsidRPr="00A82C5B">
        <w:rPr>
          <w:sz w:val="28"/>
          <w:szCs w:val="28"/>
        </w:rPr>
        <w:t>Việc ban hành chính sách này sẽ phù hợp với thực tế của địa phương và khắc phục những tồn tại, hạn chế của các chính sách đã ban hành. Theo đúng quy định của pháp luật.</w:t>
      </w:r>
    </w:p>
    <w:p w:rsidR="00253BCF" w:rsidRPr="00A82C5B" w:rsidRDefault="00F10656" w:rsidP="00E147A5">
      <w:pPr>
        <w:tabs>
          <w:tab w:val="right" w:leader="dot" w:pos="8640"/>
        </w:tabs>
        <w:spacing w:after="120"/>
        <w:ind w:firstLine="720"/>
        <w:jc w:val="both"/>
        <w:rPr>
          <w:sz w:val="28"/>
          <w:szCs w:val="28"/>
        </w:rPr>
      </w:pPr>
      <w:r w:rsidRPr="00A82C5B">
        <w:rPr>
          <w:sz w:val="28"/>
          <w:szCs w:val="28"/>
        </w:rPr>
        <w:t xml:space="preserve">- Phương án 2: </w:t>
      </w:r>
    </w:p>
    <w:p w:rsidR="00253BCF" w:rsidRPr="00A82C5B" w:rsidRDefault="00253BCF" w:rsidP="00E147A5">
      <w:pPr>
        <w:tabs>
          <w:tab w:val="right" w:leader="dot" w:pos="8640"/>
        </w:tabs>
        <w:spacing w:after="120"/>
        <w:ind w:firstLine="720"/>
        <w:jc w:val="both"/>
        <w:rPr>
          <w:sz w:val="28"/>
          <w:szCs w:val="28"/>
        </w:rPr>
      </w:pPr>
      <w:r w:rsidRPr="00A82C5B">
        <w:rPr>
          <w:sz w:val="28"/>
          <w:szCs w:val="28"/>
        </w:rPr>
        <w:t xml:space="preserve">+ Tác động về kinh tế: </w:t>
      </w:r>
      <w:r w:rsidR="000F7409" w:rsidRPr="00A82C5B">
        <w:rPr>
          <w:sz w:val="28"/>
          <w:szCs w:val="28"/>
        </w:rPr>
        <w:t>Nhà nước không phát sinh chi ngân sách</w:t>
      </w:r>
      <w:r w:rsidR="007776F6" w:rsidRPr="00A82C5B">
        <w:rPr>
          <w:sz w:val="28"/>
          <w:szCs w:val="28"/>
        </w:rPr>
        <w:t>.</w:t>
      </w:r>
    </w:p>
    <w:p w:rsidR="00E147A5" w:rsidRPr="00A82C5B" w:rsidRDefault="00253BCF" w:rsidP="00E147A5">
      <w:pPr>
        <w:tabs>
          <w:tab w:val="right" w:leader="dot" w:pos="8640"/>
        </w:tabs>
        <w:spacing w:after="120"/>
        <w:ind w:firstLine="720"/>
        <w:jc w:val="both"/>
        <w:rPr>
          <w:sz w:val="28"/>
          <w:szCs w:val="28"/>
        </w:rPr>
      </w:pPr>
      <w:r w:rsidRPr="00A82C5B">
        <w:rPr>
          <w:sz w:val="28"/>
          <w:szCs w:val="28"/>
        </w:rPr>
        <w:t>+ Tác động về xã hội: K</w:t>
      </w:r>
      <w:r w:rsidR="00E147A5" w:rsidRPr="00A82C5B">
        <w:rPr>
          <w:sz w:val="28"/>
          <w:szCs w:val="28"/>
        </w:rPr>
        <w:t>hông thúc đẩy được các tổ chức, cá nhân tham gia sản xuất nông nghiệp hữu cơ</w:t>
      </w:r>
      <w:r w:rsidR="00A410C1" w:rsidRPr="00A82C5B">
        <w:rPr>
          <w:sz w:val="28"/>
          <w:szCs w:val="28"/>
        </w:rPr>
        <w:t xml:space="preserve"> do rủi ro còn cao</w:t>
      </w:r>
      <w:r w:rsidR="00E147A5" w:rsidRPr="00A82C5B">
        <w:rPr>
          <w:sz w:val="28"/>
          <w:szCs w:val="28"/>
        </w:rPr>
        <w:t>.</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.5. Kiến nghị giải pháp lựa chọn</w:t>
      </w:r>
    </w:p>
    <w:p w:rsidR="00437CCF" w:rsidRPr="00A82C5B" w:rsidRDefault="00394A05" w:rsidP="00394A05">
      <w:pPr>
        <w:tabs>
          <w:tab w:val="right" w:leader="dot" w:pos="8640"/>
        </w:tabs>
        <w:spacing w:after="120"/>
        <w:ind w:firstLine="720"/>
        <w:jc w:val="both"/>
        <w:rPr>
          <w:sz w:val="28"/>
          <w:szCs w:val="28"/>
        </w:rPr>
      </w:pPr>
      <w:r w:rsidRPr="00A82C5B">
        <w:rPr>
          <w:sz w:val="28"/>
          <w:szCs w:val="28"/>
        </w:rPr>
        <w:lastRenderedPageBreak/>
        <w:t xml:space="preserve">Thực hiện theo Phương án 1, nhằm tạo điều kiện thuận lợi cho các tổ chức, cá nhân </w:t>
      </w:r>
      <w:r w:rsidR="00591130" w:rsidRPr="00A82C5B">
        <w:rPr>
          <w:sz w:val="28"/>
          <w:szCs w:val="28"/>
        </w:rPr>
        <w:t>tham gia sản xuất nông nghiệp hữu cơ trên địa bàn.</w:t>
      </w:r>
    </w:p>
    <w:p w:rsidR="00BB5F73" w:rsidRPr="00A82C5B" w:rsidRDefault="00BB5F73" w:rsidP="00BB5F73">
      <w:pPr>
        <w:tabs>
          <w:tab w:val="right" w:leader="dot" w:pos="8640"/>
        </w:tabs>
        <w:spacing w:after="120"/>
        <w:ind w:firstLine="720"/>
        <w:jc w:val="both"/>
        <w:rPr>
          <w:b/>
          <w:sz w:val="28"/>
          <w:szCs w:val="28"/>
          <w:lang w:val="vi-VN"/>
        </w:rPr>
      </w:pPr>
      <w:r w:rsidRPr="00A82C5B">
        <w:rPr>
          <w:b/>
          <w:sz w:val="28"/>
          <w:szCs w:val="28"/>
        </w:rPr>
        <w:t xml:space="preserve">III. </w:t>
      </w:r>
      <w:r w:rsidR="00E50982" w:rsidRPr="00A82C5B">
        <w:rPr>
          <w:b/>
          <w:sz w:val="28"/>
          <w:szCs w:val="28"/>
        </w:rPr>
        <w:t>Ý KIẾN</w:t>
      </w:r>
      <w:r w:rsidR="00F418E5" w:rsidRPr="00A82C5B">
        <w:rPr>
          <w:b/>
          <w:sz w:val="28"/>
          <w:szCs w:val="28"/>
        </w:rPr>
        <w:t xml:space="preserve"> THAM VẤN</w:t>
      </w:r>
    </w:p>
    <w:p w:rsidR="001E5400" w:rsidRPr="00A82C5B" w:rsidRDefault="001E5400" w:rsidP="001E5400">
      <w:pPr>
        <w:tabs>
          <w:tab w:val="right" w:leader="dot" w:pos="8640"/>
        </w:tabs>
        <w:spacing w:after="120"/>
        <w:ind w:firstLine="720"/>
        <w:jc w:val="both"/>
        <w:rPr>
          <w:sz w:val="28"/>
          <w:szCs w:val="28"/>
        </w:rPr>
      </w:pPr>
      <w:r w:rsidRPr="00A82C5B">
        <w:rPr>
          <w:b/>
          <w:sz w:val="28"/>
          <w:szCs w:val="28"/>
        </w:rPr>
        <w:t>1.</w:t>
      </w:r>
      <w:r w:rsidRPr="00A82C5B">
        <w:rPr>
          <w:sz w:val="28"/>
          <w:szCs w:val="28"/>
        </w:rPr>
        <w:t xml:space="preserve"> Xin ý kiến tham gia, góp ý của các sở, ban, ngành liên quan và UBND các huyện, thành phố. Phương pháp lấy ý kiến: gửi văn bản và hồ sơ dự thảo Nghị quyết để xin ý kiến.</w:t>
      </w:r>
    </w:p>
    <w:p w:rsidR="001E5400" w:rsidRPr="00A82C5B" w:rsidRDefault="001E5400" w:rsidP="001E5400">
      <w:pPr>
        <w:tabs>
          <w:tab w:val="right" w:leader="dot" w:pos="8640"/>
        </w:tabs>
        <w:spacing w:after="120"/>
        <w:ind w:firstLine="720"/>
        <w:jc w:val="both"/>
        <w:rPr>
          <w:sz w:val="28"/>
          <w:szCs w:val="28"/>
        </w:rPr>
      </w:pPr>
      <w:r w:rsidRPr="00A82C5B">
        <w:rPr>
          <w:b/>
          <w:sz w:val="28"/>
          <w:szCs w:val="28"/>
        </w:rPr>
        <w:t>2.</w:t>
      </w:r>
      <w:r w:rsidRPr="00A82C5B">
        <w:rPr>
          <w:sz w:val="28"/>
          <w:szCs w:val="28"/>
        </w:rPr>
        <w:t xml:space="preserve"> Xin ý kiến Liên hiệp các hội khoa học kỹ thuật tỉnh, các doanh nghiệp, hợp tác xã tham gia sản xuất nông nghiệp; Trường Đại học Nông Lâm thành phố Hồ Chí Minh, Trường Đại học Nông Lâm - Đại học Huế. Phương pháp lấy ý kiến bằng văn bản; hội thảo trực tuyến, trực tiếp.</w:t>
      </w:r>
    </w:p>
    <w:p w:rsidR="001E5400" w:rsidRPr="00A82C5B" w:rsidRDefault="001E5400" w:rsidP="001E5400">
      <w:pPr>
        <w:tabs>
          <w:tab w:val="right" w:leader="dot" w:pos="8640"/>
        </w:tabs>
        <w:spacing w:after="120"/>
        <w:ind w:firstLine="720"/>
        <w:jc w:val="both"/>
        <w:rPr>
          <w:sz w:val="28"/>
          <w:szCs w:val="28"/>
        </w:rPr>
      </w:pPr>
      <w:r w:rsidRPr="00A82C5B">
        <w:rPr>
          <w:b/>
          <w:sz w:val="28"/>
          <w:szCs w:val="28"/>
        </w:rPr>
        <w:t>3.</w:t>
      </w:r>
      <w:r w:rsidRPr="00A82C5B">
        <w:rPr>
          <w:sz w:val="28"/>
          <w:szCs w:val="28"/>
        </w:rPr>
        <w:t xml:space="preserve"> Xin ý kiến Ủy ban mặt trận Tổ quốc Việt Nam tỉnh Đồng Nai. Phương pháp lấy ý kiến: Gửi văn bản và hồ sơ đề nghị xây dựng Nghị quyết để xin ý kiến.</w:t>
      </w:r>
    </w:p>
    <w:p w:rsidR="001E5400" w:rsidRPr="00A82C5B" w:rsidRDefault="001E5400" w:rsidP="001E5400">
      <w:pPr>
        <w:tabs>
          <w:tab w:val="right" w:leader="dot" w:pos="8640"/>
        </w:tabs>
        <w:spacing w:after="120"/>
        <w:ind w:firstLine="720"/>
        <w:jc w:val="both"/>
        <w:rPr>
          <w:sz w:val="28"/>
          <w:szCs w:val="28"/>
        </w:rPr>
      </w:pPr>
      <w:r w:rsidRPr="00A82C5B">
        <w:rPr>
          <w:b/>
          <w:sz w:val="28"/>
          <w:szCs w:val="28"/>
        </w:rPr>
        <w:t>4.</w:t>
      </w:r>
      <w:r w:rsidRPr="00A82C5B">
        <w:rPr>
          <w:sz w:val="28"/>
          <w:szCs w:val="28"/>
        </w:rPr>
        <w:t xml:space="preserve"> Lấy ý kiến của các Bộ, ngành liên quan. Phương pháp lấy ý kiến bằng văn bản.</w:t>
      </w:r>
    </w:p>
    <w:p w:rsidR="001E5400" w:rsidRPr="00A82C5B" w:rsidRDefault="001E5400" w:rsidP="001E5400">
      <w:pPr>
        <w:tabs>
          <w:tab w:val="right" w:leader="dot" w:pos="8640"/>
        </w:tabs>
        <w:spacing w:after="120"/>
        <w:ind w:firstLine="720"/>
        <w:jc w:val="both"/>
        <w:rPr>
          <w:sz w:val="28"/>
          <w:szCs w:val="28"/>
        </w:rPr>
      </w:pPr>
      <w:r w:rsidRPr="00A82C5B">
        <w:rPr>
          <w:b/>
          <w:sz w:val="28"/>
          <w:szCs w:val="28"/>
        </w:rPr>
        <w:t>5.</w:t>
      </w:r>
      <w:r w:rsidR="00900757" w:rsidRPr="00A82C5B">
        <w:rPr>
          <w:sz w:val="28"/>
          <w:szCs w:val="28"/>
        </w:rPr>
        <w:t xml:space="preserve"> Xin ý kiến </w:t>
      </w:r>
      <w:r w:rsidR="006A2140" w:rsidRPr="00A82C5B">
        <w:rPr>
          <w:sz w:val="28"/>
          <w:szCs w:val="28"/>
        </w:rPr>
        <w:t>N</w:t>
      </w:r>
      <w:r w:rsidR="00900757" w:rsidRPr="00A82C5B">
        <w:rPr>
          <w:sz w:val="28"/>
          <w:szCs w:val="28"/>
        </w:rPr>
        <w:t>hân dân</w:t>
      </w:r>
      <w:r w:rsidRPr="00A82C5B">
        <w:rPr>
          <w:sz w:val="28"/>
          <w:szCs w:val="28"/>
        </w:rPr>
        <w:t>: đăng tải trên Công thông tin điện tử tỉnh và của Sở Nông nghiệp và Phát triển nông thôn Đồng Nai.</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 xml:space="preserve">IV. </w:t>
      </w:r>
      <w:r w:rsidR="00442BDD" w:rsidRPr="00A82C5B">
        <w:rPr>
          <w:b/>
          <w:sz w:val="28"/>
          <w:szCs w:val="28"/>
        </w:rPr>
        <w:t>GIÁM SÁT VÀ ĐÁNH GIÁ</w:t>
      </w:r>
    </w:p>
    <w:p w:rsidR="007400E9" w:rsidRPr="00A82C5B" w:rsidRDefault="00C915E7" w:rsidP="009B7D89">
      <w:pPr>
        <w:tabs>
          <w:tab w:val="right" w:leader="dot" w:pos="8640"/>
        </w:tabs>
        <w:spacing w:after="120"/>
        <w:ind w:firstLine="720"/>
        <w:jc w:val="both"/>
        <w:rPr>
          <w:sz w:val="28"/>
          <w:szCs w:val="28"/>
        </w:rPr>
      </w:pPr>
      <w:r w:rsidRPr="00A82C5B">
        <w:rPr>
          <w:sz w:val="28"/>
          <w:szCs w:val="28"/>
        </w:rPr>
        <w:t xml:space="preserve">Ủy ban nhân dân tỉnh chỉ đạo triển khai thực hiện chính sách hỗ trợ phát triển nông nghiệp </w:t>
      </w:r>
      <w:r w:rsidR="00257E3C" w:rsidRPr="00A82C5B">
        <w:rPr>
          <w:sz w:val="28"/>
          <w:szCs w:val="28"/>
        </w:rPr>
        <w:t>hữu cơ</w:t>
      </w:r>
      <w:r w:rsidR="00A76269" w:rsidRPr="00A82C5B">
        <w:rPr>
          <w:sz w:val="28"/>
          <w:szCs w:val="28"/>
        </w:rPr>
        <w:t xml:space="preserve"> </w:t>
      </w:r>
      <w:r w:rsidRPr="00A82C5B">
        <w:rPr>
          <w:sz w:val="28"/>
          <w:szCs w:val="28"/>
        </w:rPr>
        <w:t>trên địa bàn tỉnh Đồng Nai</w:t>
      </w:r>
      <w:r w:rsidR="00E15D76" w:rsidRPr="00A82C5B">
        <w:rPr>
          <w:sz w:val="28"/>
          <w:szCs w:val="28"/>
        </w:rPr>
        <w:t xml:space="preserve">. </w:t>
      </w:r>
      <w:r w:rsidR="001B1728" w:rsidRPr="00A82C5B">
        <w:rPr>
          <w:sz w:val="28"/>
          <w:szCs w:val="28"/>
        </w:rPr>
        <w:t xml:space="preserve">Hàng năm, </w:t>
      </w:r>
      <w:r w:rsidR="00E15D76" w:rsidRPr="00A82C5B">
        <w:rPr>
          <w:sz w:val="28"/>
          <w:szCs w:val="28"/>
        </w:rPr>
        <w:t xml:space="preserve">Sở Nông nghiệp và PTNT </w:t>
      </w:r>
      <w:r w:rsidR="001E3C76" w:rsidRPr="00A82C5B">
        <w:rPr>
          <w:sz w:val="28"/>
          <w:szCs w:val="28"/>
        </w:rPr>
        <w:t xml:space="preserve">phối hợp với các </w:t>
      </w:r>
      <w:r w:rsidR="006C07BB" w:rsidRPr="00A82C5B">
        <w:rPr>
          <w:sz w:val="28"/>
          <w:szCs w:val="28"/>
        </w:rPr>
        <w:t xml:space="preserve">sở, ngành, </w:t>
      </w:r>
      <w:r w:rsidR="001E3C76" w:rsidRPr="00A82C5B">
        <w:rPr>
          <w:sz w:val="28"/>
          <w:szCs w:val="28"/>
        </w:rPr>
        <w:t xml:space="preserve">đơn vị liên quan tổ chức </w:t>
      </w:r>
      <w:r w:rsidR="00E15D76" w:rsidRPr="00A82C5B">
        <w:rPr>
          <w:sz w:val="28"/>
          <w:szCs w:val="28"/>
        </w:rPr>
        <w:t xml:space="preserve">giám sát, </w:t>
      </w:r>
      <w:r w:rsidR="001B1728" w:rsidRPr="00A82C5B">
        <w:rPr>
          <w:sz w:val="28"/>
          <w:szCs w:val="28"/>
        </w:rPr>
        <w:t>đánh giá kết quả triển khai thực hiện</w:t>
      </w:r>
      <w:r w:rsidR="006C07BB" w:rsidRPr="00A82C5B">
        <w:rPr>
          <w:sz w:val="28"/>
          <w:szCs w:val="28"/>
        </w:rPr>
        <w:t xml:space="preserve"> chính sách</w:t>
      </w:r>
      <w:r w:rsidR="001B1728" w:rsidRPr="00A82C5B">
        <w:rPr>
          <w:sz w:val="28"/>
          <w:szCs w:val="28"/>
        </w:rPr>
        <w:t xml:space="preserve"> </w:t>
      </w:r>
      <w:r w:rsidR="00666E65" w:rsidRPr="00A82C5B">
        <w:rPr>
          <w:sz w:val="28"/>
          <w:szCs w:val="28"/>
        </w:rPr>
        <w:t>báo cáo UBND tỉnh và Hội đồng nhân nhân tỉnh. Tham mưu xử lý khó khăn, kiến nghị liên quan của các dự án nông nghiệp hữu cơ trên địa bàn tỉnh.</w:t>
      </w:r>
    </w:p>
    <w:p w:rsidR="00144FF0" w:rsidRPr="00A82C5B" w:rsidRDefault="00BB5F73" w:rsidP="00BB5F73">
      <w:pPr>
        <w:tabs>
          <w:tab w:val="right" w:leader="dot" w:pos="8640"/>
        </w:tabs>
        <w:spacing w:after="120"/>
        <w:ind w:firstLine="720"/>
        <w:jc w:val="both"/>
        <w:rPr>
          <w:b/>
          <w:sz w:val="28"/>
          <w:szCs w:val="28"/>
        </w:rPr>
      </w:pPr>
      <w:r w:rsidRPr="00A82C5B">
        <w:rPr>
          <w:b/>
          <w:sz w:val="28"/>
          <w:szCs w:val="28"/>
        </w:rPr>
        <w:t xml:space="preserve">V. </w:t>
      </w:r>
      <w:r w:rsidR="00AB449A" w:rsidRPr="00A82C5B">
        <w:rPr>
          <w:b/>
          <w:sz w:val="28"/>
          <w:szCs w:val="28"/>
        </w:rPr>
        <w:t>PHỤ LỤC</w:t>
      </w:r>
    </w:p>
    <w:p w:rsidR="0012575C" w:rsidRPr="00AC3459" w:rsidRDefault="00F45A92" w:rsidP="00F561D5">
      <w:pPr>
        <w:tabs>
          <w:tab w:val="right" w:leader="dot" w:pos="8640"/>
        </w:tabs>
        <w:spacing w:after="120"/>
        <w:ind w:firstLine="720"/>
        <w:jc w:val="both"/>
        <w:rPr>
          <w:sz w:val="28"/>
          <w:szCs w:val="28"/>
        </w:rPr>
      </w:pPr>
      <w:r w:rsidRPr="00AC3459">
        <w:rPr>
          <w:sz w:val="28"/>
          <w:szCs w:val="28"/>
        </w:rPr>
        <w:t>D</w:t>
      </w:r>
      <w:r w:rsidR="00835D5F" w:rsidRPr="00AC3459">
        <w:rPr>
          <w:sz w:val="28"/>
          <w:szCs w:val="28"/>
        </w:rPr>
        <w:t xml:space="preserve">ự kiến </w:t>
      </w:r>
      <w:r w:rsidR="006401F6" w:rsidRPr="00AC3459">
        <w:rPr>
          <w:sz w:val="28"/>
          <w:szCs w:val="28"/>
        </w:rPr>
        <w:t xml:space="preserve">kinh phí hàng năm </w:t>
      </w:r>
      <w:r w:rsidR="00835D5F" w:rsidRPr="00AC3459">
        <w:rPr>
          <w:sz w:val="28"/>
          <w:szCs w:val="28"/>
        </w:rPr>
        <w:t xml:space="preserve">để triển khai </w:t>
      </w:r>
      <w:r w:rsidR="006401F6" w:rsidRPr="00AC3459">
        <w:rPr>
          <w:sz w:val="28"/>
          <w:szCs w:val="28"/>
        </w:rPr>
        <w:t xml:space="preserve">thực hiện </w:t>
      </w:r>
      <w:r w:rsidR="00835D5F" w:rsidRPr="00AC3459">
        <w:rPr>
          <w:sz w:val="28"/>
          <w:szCs w:val="28"/>
        </w:rPr>
        <w:t>chính sách</w:t>
      </w:r>
      <w:r w:rsidR="00B42D2E" w:rsidRPr="00AC3459">
        <w:rPr>
          <w:sz w:val="28"/>
          <w:szCs w:val="28"/>
        </w:rPr>
        <w:t xml:space="preserve"> là </w:t>
      </w:r>
      <w:r w:rsidR="00AC3459" w:rsidRPr="00AC3459">
        <w:rPr>
          <w:sz w:val="28"/>
          <w:szCs w:val="28"/>
        </w:rPr>
        <w:t>6.00</w:t>
      </w:r>
      <w:r w:rsidR="00F561D5" w:rsidRPr="00AC3459">
        <w:rPr>
          <w:sz w:val="28"/>
          <w:szCs w:val="28"/>
        </w:rPr>
        <w:t>0</w:t>
      </w:r>
      <w:r w:rsidR="00B42D2E" w:rsidRPr="00AC3459">
        <w:rPr>
          <w:sz w:val="28"/>
          <w:szCs w:val="28"/>
        </w:rPr>
        <w:t xml:space="preserve"> </w:t>
      </w:r>
      <w:r w:rsidR="006E630B" w:rsidRPr="00AC3459">
        <w:rPr>
          <w:sz w:val="28"/>
          <w:szCs w:val="28"/>
        </w:rPr>
        <w:t>t</w:t>
      </w:r>
      <w:r w:rsidR="00A71AD2" w:rsidRPr="00AC3459">
        <w:rPr>
          <w:sz w:val="28"/>
          <w:szCs w:val="28"/>
        </w:rPr>
        <w:t>riệu</w:t>
      </w:r>
      <w:r w:rsidR="006E630B" w:rsidRPr="00AC3459">
        <w:rPr>
          <w:sz w:val="28"/>
          <w:szCs w:val="28"/>
        </w:rPr>
        <w:t xml:space="preserve"> </w:t>
      </w:r>
      <w:r w:rsidR="00F561D5" w:rsidRPr="00AC3459">
        <w:rPr>
          <w:sz w:val="28"/>
          <w:szCs w:val="28"/>
        </w:rPr>
        <w:t>đồng</w:t>
      </w:r>
      <w:r w:rsidR="00E323C5" w:rsidRPr="00AC3459">
        <w:rPr>
          <w:sz w:val="28"/>
          <w:szCs w:val="28"/>
        </w:rPr>
        <w:t>.</w:t>
      </w:r>
    </w:p>
    <w:p w:rsidR="006518FD" w:rsidRPr="00A82C5B" w:rsidRDefault="00A71AD2" w:rsidP="008C6284">
      <w:pPr>
        <w:tabs>
          <w:tab w:val="right" w:leader="dot" w:pos="8640"/>
        </w:tabs>
        <w:spacing w:after="120"/>
        <w:ind w:firstLine="720"/>
        <w:jc w:val="center"/>
        <w:rPr>
          <w:i/>
          <w:sz w:val="28"/>
          <w:szCs w:val="28"/>
        </w:rPr>
      </w:pPr>
      <w:r w:rsidRPr="00A82C5B">
        <w:rPr>
          <w:i/>
          <w:sz w:val="28"/>
          <w:szCs w:val="28"/>
        </w:rPr>
        <w:t xml:space="preserve"> </w:t>
      </w:r>
      <w:r w:rsidR="000D3CAC" w:rsidRPr="00A82C5B">
        <w:rPr>
          <w:i/>
          <w:sz w:val="28"/>
          <w:szCs w:val="28"/>
        </w:rPr>
        <w:t>(Chi tiết tại phụ biểu đính kèm)</w:t>
      </w:r>
    </w:p>
    <w:sectPr w:rsidR="006518FD" w:rsidRPr="00A82C5B" w:rsidSect="00CE16E5">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01" w:rsidRDefault="00CF3401" w:rsidP="00290562">
      <w:r>
        <w:separator/>
      </w:r>
    </w:p>
  </w:endnote>
  <w:endnote w:type="continuationSeparator" w:id="0">
    <w:p w:rsidR="00CF3401" w:rsidRDefault="00CF3401" w:rsidP="002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01" w:rsidRDefault="00CF3401" w:rsidP="00290562">
      <w:r>
        <w:separator/>
      </w:r>
    </w:p>
  </w:footnote>
  <w:footnote w:type="continuationSeparator" w:id="0">
    <w:p w:rsidR="00CF3401" w:rsidRDefault="00CF3401" w:rsidP="0029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19504"/>
      <w:docPartObj>
        <w:docPartGallery w:val="Page Numbers (Top of Page)"/>
        <w:docPartUnique/>
      </w:docPartObj>
    </w:sdtPr>
    <w:sdtEndPr>
      <w:rPr>
        <w:noProof/>
      </w:rPr>
    </w:sdtEndPr>
    <w:sdtContent>
      <w:p w:rsidR="00C14F88" w:rsidRDefault="00C14F88">
        <w:pPr>
          <w:pStyle w:val="Header"/>
          <w:jc w:val="center"/>
        </w:pPr>
        <w:r>
          <w:fldChar w:fldCharType="begin"/>
        </w:r>
        <w:r>
          <w:instrText xml:space="preserve"> PAGE   \* MERGEFORMAT </w:instrText>
        </w:r>
        <w:r>
          <w:fldChar w:fldCharType="separate"/>
        </w:r>
        <w:r w:rsidR="00250283">
          <w:rPr>
            <w:noProof/>
          </w:rPr>
          <w:t>2</w:t>
        </w:r>
        <w:r>
          <w:rPr>
            <w:noProof/>
          </w:rPr>
          <w:fldChar w:fldCharType="end"/>
        </w:r>
      </w:p>
    </w:sdtContent>
  </w:sdt>
  <w:p w:rsidR="00C14F88" w:rsidRDefault="00C14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4429"/>
    <w:multiLevelType w:val="hybridMultilevel"/>
    <w:tmpl w:val="10504582"/>
    <w:lvl w:ilvl="0" w:tplc="F216C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6B1B29"/>
    <w:multiLevelType w:val="hybridMultilevel"/>
    <w:tmpl w:val="F6A4A254"/>
    <w:lvl w:ilvl="0" w:tplc="5710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3"/>
    <w:rsid w:val="0000153D"/>
    <w:rsid w:val="000015B9"/>
    <w:rsid w:val="00001AEB"/>
    <w:rsid w:val="00004267"/>
    <w:rsid w:val="000044E7"/>
    <w:rsid w:val="00007F28"/>
    <w:rsid w:val="00012941"/>
    <w:rsid w:val="000137EE"/>
    <w:rsid w:val="00013B71"/>
    <w:rsid w:val="00013E91"/>
    <w:rsid w:val="00014CCC"/>
    <w:rsid w:val="000171B8"/>
    <w:rsid w:val="0002420F"/>
    <w:rsid w:val="000245E3"/>
    <w:rsid w:val="00024906"/>
    <w:rsid w:val="00030C45"/>
    <w:rsid w:val="00030F1A"/>
    <w:rsid w:val="00031760"/>
    <w:rsid w:val="00032247"/>
    <w:rsid w:val="000341E9"/>
    <w:rsid w:val="00034D10"/>
    <w:rsid w:val="000368EB"/>
    <w:rsid w:val="00037511"/>
    <w:rsid w:val="00037B9B"/>
    <w:rsid w:val="0004323F"/>
    <w:rsid w:val="00043E21"/>
    <w:rsid w:val="00043E9F"/>
    <w:rsid w:val="000440A0"/>
    <w:rsid w:val="00046124"/>
    <w:rsid w:val="00051C4E"/>
    <w:rsid w:val="0005731F"/>
    <w:rsid w:val="00057682"/>
    <w:rsid w:val="00060EBC"/>
    <w:rsid w:val="000615A7"/>
    <w:rsid w:val="00061894"/>
    <w:rsid w:val="00062A16"/>
    <w:rsid w:val="00064E81"/>
    <w:rsid w:val="000673D5"/>
    <w:rsid w:val="00067838"/>
    <w:rsid w:val="000705D5"/>
    <w:rsid w:val="000718D2"/>
    <w:rsid w:val="000722B7"/>
    <w:rsid w:val="00072DB6"/>
    <w:rsid w:val="00073460"/>
    <w:rsid w:val="0007644E"/>
    <w:rsid w:val="00080609"/>
    <w:rsid w:val="00080874"/>
    <w:rsid w:val="00082814"/>
    <w:rsid w:val="0008523F"/>
    <w:rsid w:val="000858C7"/>
    <w:rsid w:val="000861AF"/>
    <w:rsid w:val="00086AFD"/>
    <w:rsid w:val="00087C1B"/>
    <w:rsid w:val="00092183"/>
    <w:rsid w:val="00096015"/>
    <w:rsid w:val="000A10A4"/>
    <w:rsid w:val="000A188E"/>
    <w:rsid w:val="000A2265"/>
    <w:rsid w:val="000A29A4"/>
    <w:rsid w:val="000A65AC"/>
    <w:rsid w:val="000B021B"/>
    <w:rsid w:val="000B52D9"/>
    <w:rsid w:val="000B536A"/>
    <w:rsid w:val="000C1D74"/>
    <w:rsid w:val="000C437C"/>
    <w:rsid w:val="000C5DA3"/>
    <w:rsid w:val="000C6E67"/>
    <w:rsid w:val="000C7A0E"/>
    <w:rsid w:val="000D2CF6"/>
    <w:rsid w:val="000D3CAC"/>
    <w:rsid w:val="000E3822"/>
    <w:rsid w:val="000E3B3F"/>
    <w:rsid w:val="000E6658"/>
    <w:rsid w:val="000E6C07"/>
    <w:rsid w:val="000F0839"/>
    <w:rsid w:val="000F2FA1"/>
    <w:rsid w:val="000F51A5"/>
    <w:rsid w:val="000F73CF"/>
    <w:rsid w:val="000F7409"/>
    <w:rsid w:val="00103275"/>
    <w:rsid w:val="00104384"/>
    <w:rsid w:val="00105980"/>
    <w:rsid w:val="00106C56"/>
    <w:rsid w:val="00106F61"/>
    <w:rsid w:val="00111C08"/>
    <w:rsid w:val="00111F81"/>
    <w:rsid w:val="001124CD"/>
    <w:rsid w:val="001131BB"/>
    <w:rsid w:val="00113B2F"/>
    <w:rsid w:val="001157A3"/>
    <w:rsid w:val="001215AA"/>
    <w:rsid w:val="00121893"/>
    <w:rsid w:val="00121F07"/>
    <w:rsid w:val="0012205F"/>
    <w:rsid w:val="00123C9D"/>
    <w:rsid w:val="00124470"/>
    <w:rsid w:val="0012575C"/>
    <w:rsid w:val="00126043"/>
    <w:rsid w:val="00126CC0"/>
    <w:rsid w:val="00127122"/>
    <w:rsid w:val="00130657"/>
    <w:rsid w:val="00130C27"/>
    <w:rsid w:val="00131519"/>
    <w:rsid w:val="00131554"/>
    <w:rsid w:val="00132F32"/>
    <w:rsid w:val="00137C7A"/>
    <w:rsid w:val="00141827"/>
    <w:rsid w:val="00141C6F"/>
    <w:rsid w:val="00144FF0"/>
    <w:rsid w:val="00146542"/>
    <w:rsid w:val="001467A3"/>
    <w:rsid w:val="001509BC"/>
    <w:rsid w:val="00151F62"/>
    <w:rsid w:val="00151FD6"/>
    <w:rsid w:val="00152974"/>
    <w:rsid w:val="00153747"/>
    <w:rsid w:val="00156617"/>
    <w:rsid w:val="0015759F"/>
    <w:rsid w:val="001618DF"/>
    <w:rsid w:val="00162539"/>
    <w:rsid w:val="001643B0"/>
    <w:rsid w:val="00165997"/>
    <w:rsid w:val="00165DB1"/>
    <w:rsid w:val="00165ECC"/>
    <w:rsid w:val="00172A00"/>
    <w:rsid w:val="00173457"/>
    <w:rsid w:val="0017537D"/>
    <w:rsid w:val="001760A7"/>
    <w:rsid w:val="001764FD"/>
    <w:rsid w:val="001800DA"/>
    <w:rsid w:val="00181905"/>
    <w:rsid w:val="0018366F"/>
    <w:rsid w:val="00186302"/>
    <w:rsid w:val="00186F08"/>
    <w:rsid w:val="001925D4"/>
    <w:rsid w:val="00193CEA"/>
    <w:rsid w:val="001958FF"/>
    <w:rsid w:val="001A4E01"/>
    <w:rsid w:val="001A5F92"/>
    <w:rsid w:val="001A6B5C"/>
    <w:rsid w:val="001B040A"/>
    <w:rsid w:val="001B1728"/>
    <w:rsid w:val="001B2913"/>
    <w:rsid w:val="001B4DCC"/>
    <w:rsid w:val="001C1107"/>
    <w:rsid w:val="001C1329"/>
    <w:rsid w:val="001C1606"/>
    <w:rsid w:val="001C2CD1"/>
    <w:rsid w:val="001C3534"/>
    <w:rsid w:val="001C4304"/>
    <w:rsid w:val="001C720D"/>
    <w:rsid w:val="001D0754"/>
    <w:rsid w:val="001D671D"/>
    <w:rsid w:val="001D7A9A"/>
    <w:rsid w:val="001E0073"/>
    <w:rsid w:val="001E0883"/>
    <w:rsid w:val="001E29A9"/>
    <w:rsid w:val="001E3C76"/>
    <w:rsid w:val="001E3CC4"/>
    <w:rsid w:val="001E4AC9"/>
    <w:rsid w:val="001E5334"/>
    <w:rsid w:val="001E5400"/>
    <w:rsid w:val="001E577C"/>
    <w:rsid w:val="001E6B34"/>
    <w:rsid w:val="001E763B"/>
    <w:rsid w:val="001F0FBF"/>
    <w:rsid w:val="001F5085"/>
    <w:rsid w:val="001F629A"/>
    <w:rsid w:val="001F6EF5"/>
    <w:rsid w:val="001F6F9A"/>
    <w:rsid w:val="001F7601"/>
    <w:rsid w:val="00201217"/>
    <w:rsid w:val="0020286B"/>
    <w:rsid w:val="00202894"/>
    <w:rsid w:val="00203056"/>
    <w:rsid w:val="002035EC"/>
    <w:rsid w:val="002142C3"/>
    <w:rsid w:val="00214C5E"/>
    <w:rsid w:val="00220303"/>
    <w:rsid w:val="00220674"/>
    <w:rsid w:val="00220E29"/>
    <w:rsid w:val="00221084"/>
    <w:rsid w:val="00222DD2"/>
    <w:rsid w:val="0022382B"/>
    <w:rsid w:val="0022659F"/>
    <w:rsid w:val="002301AF"/>
    <w:rsid w:val="00231DD0"/>
    <w:rsid w:val="002327F6"/>
    <w:rsid w:val="002329E5"/>
    <w:rsid w:val="002334C9"/>
    <w:rsid w:val="0023453E"/>
    <w:rsid w:val="00234C9A"/>
    <w:rsid w:val="002437C6"/>
    <w:rsid w:val="0024396A"/>
    <w:rsid w:val="00243A99"/>
    <w:rsid w:val="00244655"/>
    <w:rsid w:val="00246964"/>
    <w:rsid w:val="00250283"/>
    <w:rsid w:val="002531A4"/>
    <w:rsid w:val="00253BCF"/>
    <w:rsid w:val="00255291"/>
    <w:rsid w:val="00255A97"/>
    <w:rsid w:val="00256586"/>
    <w:rsid w:val="00256EBA"/>
    <w:rsid w:val="00257E3C"/>
    <w:rsid w:val="002643F2"/>
    <w:rsid w:val="002653DB"/>
    <w:rsid w:val="00272CF9"/>
    <w:rsid w:val="00273275"/>
    <w:rsid w:val="00273717"/>
    <w:rsid w:val="00273EC6"/>
    <w:rsid w:val="00281645"/>
    <w:rsid w:val="00281C1D"/>
    <w:rsid w:val="002824E9"/>
    <w:rsid w:val="0028281B"/>
    <w:rsid w:val="00282C3A"/>
    <w:rsid w:val="002838FE"/>
    <w:rsid w:val="00290562"/>
    <w:rsid w:val="00294652"/>
    <w:rsid w:val="002947FF"/>
    <w:rsid w:val="002A05B8"/>
    <w:rsid w:val="002A05C8"/>
    <w:rsid w:val="002A0915"/>
    <w:rsid w:val="002A0C7C"/>
    <w:rsid w:val="002A2970"/>
    <w:rsid w:val="002A4777"/>
    <w:rsid w:val="002A5937"/>
    <w:rsid w:val="002B08FF"/>
    <w:rsid w:val="002B0C9F"/>
    <w:rsid w:val="002B2327"/>
    <w:rsid w:val="002B2A84"/>
    <w:rsid w:val="002B34C8"/>
    <w:rsid w:val="002B3753"/>
    <w:rsid w:val="002B52B8"/>
    <w:rsid w:val="002B63C6"/>
    <w:rsid w:val="002B6C09"/>
    <w:rsid w:val="002C1D82"/>
    <w:rsid w:val="002C3688"/>
    <w:rsid w:val="002C52CD"/>
    <w:rsid w:val="002D00C5"/>
    <w:rsid w:val="002D0FC3"/>
    <w:rsid w:val="002D14AA"/>
    <w:rsid w:val="002D1712"/>
    <w:rsid w:val="002D2E7A"/>
    <w:rsid w:val="002D3D4F"/>
    <w:rsid w:val="002D5CAA"/>
    <w:rsid w:val="002D7288"/>
    <w:rsid w:val="002D78F1"/>
    <w:rsid w:val="002E0999"/>
    <w:rsid w:val="002E27BD"/>
    <w:rsid w:val="002E2FF4"/>
    <w:rsid w:val="002E36B0"/>
    <w:rsid w:val="002E60BA"/>
    <w:rsid w:val="002F05EB"/>
    <w:rsid w:val="002F0757"/>
    <w:rsid w:val="002F1DD2"/>
    <w:rsid w:val="002F3059"/>
    <w:rsid w:val="003021B3"/>
    <w:rsid w:val="003028CB"/>
    <w:rsid w:val="00304E42"/>
    <w:rsid w:val="00304F92"/>
    <w:rsid w:val="00306706"/>
    <w:rsid w:val="0031265E"/>
    <w:rsid w:val="00312856"/>
    <w:rsid w:val="00313587"/>
    <w:rsid w:val="00316D9E"/>
    <w:rsid w:val="00322DE1"/>
    <w:rsid w:val="00322F7C"/>
    <w:rsid w:val="00323854"/>
    <w:rsid w:val="00325874"/>
    <w:rsid w:val="00327579"/>
    <w:rsid w:val="00327D96"/>
    <w:rsid w:val="00331565"/>
    <w:rsid w:val="00331D5C"/>
    <w:rsid w:val="003329E5"/>
    <w:rsid w:val="00333800"/>
    <w:rsid w:val="00333D02"/>
    <w:rsid w:val="00341035"/>
    <w:rsid w:val="0034255C"/>
    <w:rsid w:val="003433F6"/>
    <w:rsid w:val="00343AF6"/>
    <w:rsid w:val="003445F4"/>
    <w:rsid w:val="00345567"/>
    <w:rsid w:val="00345F13"/>
    <w:rsid w:val="0035140D"/>
    <w:rsid w:val="0035159C"/>
    <w:rsid w:val="0035563B"/>
    <w:rsid w:val="00361756"/>
    <w:rsid w:val="00363763"/>
    <w:rsid w:val="00364AD0"/>
    <w:rsid w:val="00367F09"/>
    <w:rsid w:val="0037053A"/>
    <w:rsid w:val="003730A0"/>
    <w:rsid w:val="00373680"/>
    <w:rsid w:val="003769FC"/>
    <w:rsid w:val="00376D7F"/>
    <w:rsid w:val="00380E1F"/>
    <w:rsid w:val="00381D13"/>
    <w:rsid w:val="00385C6A"/>
    <w:rsid w:val="00387AD4"/>
    <w:rsid w:val="00390419"/>
    <w:rsid w:val="00393604"/>
    <w:rsid w:val="00394A05"/>
    <w:rsid w:val="0039573C"/>
    <w:rsid w:val="003966DC"/>
    <w:rsid w:val="003A4594"/>
    <w:rsid w:val="003A6C18"/>
    <w:rsid w:val="003B2286"/>
    <w:rsid w:val="003B437F"/>
    <w:rsid w:val="003B45AC"/>
    <w:rsid w:val="003B7610"/>
    <w:rsid w:val="003C0895"/>
    <w:rsid w:val="003C0B8A"/>
    <w:rsid w:val="003C0E86"/>
    <w:rsid w:val="003C24F8"/>
    <w:rsid w:val="003C2E30"/>
    <w:rsid w:val="003C5CE0"/>
    <w:rsid w:val="003C6EBD"/>
    <w:rsid w:val="003C72AB"/>
    <w:rsid w:val="003C73CB"/>
    <w:rsid w:val="003D06A2"/>
    <w:rsid w:val="003D58B4"/>
    <w:rsid w:val="003D62F0"/>
    <w:rsid w:val="003E24C2"/>
    <w:rsid w:val="003E2846"/>
    <w:rsid w:val="003F0743"/>
    <w:rsid w:val="003F42BC"/>
    <w:rsid w:val="003F63FD"/>
    <w:rsid w:val="003F6E1A"/>
    <w:rsid w:val="0040009C"/>
    <w:rsid w:val="00400D7F"/>
    <w:rsid w:val="004021FA"/>
    <w:rsid w:val="00402F99"/>
    <w:rsid w:val="0040339E"/>
    <w:rsid w:val="00403A03"/>
    <w:rsid w:val="00410060"/>
    <w:rsid w:val="004146FC"/>
    <w:rsid w:val="0041548A"/>
    <w:rsid w:val="00417744"/>
    <w:rsid w:val="004237B3"/>
    <w:rsid w:val="00423AEC"/>
    <w:rsid w:val="004356D4"/>
    <w:rsid w:val="00437A25"/>
    <w:rsid w:val="00437CCF"/>
    <w:rsid w:val="004405C0"/>
    <w:rsid w:val="004427B1"/>
    <w:rsid w:val="004428EF"/>
    <w:rsid w:val="00442BDD"/>
    <w:rsid w:val="004430AF"/>
    <w:rsid w:val="00444557"/>
    <w:rsid w:val="004446F7"/>
    <w:rsid w:val="00447A68"/>
    <w:rsid w:val="004532F7"/>
    <w:rsid w:val="00454188"/>
    <w:rsid w:val="004545B9"/>
    <w:rsid w:val="004609D2"/>
    <w:rsid w:val="0046312A"/>
    <w:rsid w:val="004666A2"/>
    <w:rsid w:val="00467840"/>
    <w:rsid w:val="00467872"/>
    <w:rsid w:val="00471874"/>
    <w:rsid w:val="00471C3C"/>
    <w:rsid w:val="00472768"/>
    <w:rsid w:val="004745D8"/>
    <w:rsid w:val="00476583"/>
    <w:rsid w:val="004806E1"/>
    <w:rsid w:val="004806F8"/>
    <w:rsid w:val="00481EC8"/>
    <w:rsid w:val="00484609"/>
    <w:rsid w:val="00484C8B"/>
    <w:rsid w:val="004855FA"/>
    <w:rsid w:val="00486B34"/>
    <w:rsid w:val="004958A5"/>
    <w:rsid w:val="00496EBC"/>
    <w:rsid w:val="00497C7C"/>
    <w:rsid w:val="004A0502"/>
    <w:rsid w:val="004A096C"/>
    <w:rsid w:val="004A11B6"/>
    <w:rsid w:val="004A24F0"/>
    <w:rsid w:val="004A3711"/>
    <w:rsid w:val="004A3957"/>
    <w:rsid w:val="004A4619"/>
    <w:rsid w:val="004A4685"/>
    <w:rsid w:val="004A5CCB"/>
    <w:rsid w:val="004A6908"/>
    <w:rsid w:val="004A76BC"/>
    <w:rsid w:val="004B0137"/>
    <w:rsid w:val="004B26A9"/>
    <w:rsid w:val="004B2B18"/>
    <w:rsid w:val="004B4E38"/>
    <w:rsid w:val="004C7354"/>
    <w:rsid w:val="004C74BA"/>
    <w:rsid w:val="004C7576"/>
    <w:rsid w:val="004D0348"/>
    <w:rsid w:val="004D04BC"/>
    <w:rsid w:val="004D4766"/>
    <w:rsid w:val="004D4D05"/>
    <w:rsid w:val="004D5A76"/>
    <w:rsid w:val="004D5D15"/>
    <w:rsid w:val="004D61E9"/>
    <w:rsid w:val="004E00AA"/>
    <w:rsid w:val="004E1ED1"/>
    <w:rsid w:val="004E297D"/>
    <w:rsid w:val="004E2D44"/>
    <w:rsid w:val="004E6FC6"/>
    <w:rsid w:val="004F0EE0"/>
    <w:rsid w:val="004F14C5"/>
    <w:rsid w:val="004F21D7"/>
    <w:rsid w:val="004F326B"/>
    <w:rsid w:val="004F4AF3"/>
    <w:rsid w:val="00503E37"/>
    <w:rsid w:val="0050519E"/>
    <w:rsid w:val="0050613C"/>
    <w:rsid w:val="00507E7E"/>
    <w:rsid w:val="005106BE"/>
    <w:rsid w:val="005116FB"/>
    <w:rsid w:val="00511A9D"/>
    <w:rsid w:val="00511E25"/>
    <w:rsid w:val="005141FE"/>
    <w:rsid w:val="00515012"/>
    <w:rsid w:val="005157D8"/>
    <w:rsid w:val="005169D2"/>
    <w:rsid w:val="00520B68"/>
    <w:rsid w:val="00522EDB"/>
    <w:rsid w:val="00524AD9"/>
    <w:rsid w:val="00525722"/>
    <w:rsid w:val="00527AAF"/>
    <w:rsid w:val="00530282"/>
    <w:rsid w:val="00530A2D"/>
    <w:rsid w:val="005313D5"/>
    <w:rsid w:val="005318E1"/>
    <w:rsid w:val="00535570"/>
    <w:rsid w:val="00536DFD"/>
    <w:rsid w:val="00540EF7"/>
    <w:rsid w:val="00541AC7"/>
    <w:rsid w:val="0054442E"/>
    <w:rsid w:val="005453AF"/>
    <w:rsid w:val="005458D6"/>
    <w:rsid w:val="00556824"/>
    <w:rsid w:val="00556D9E"/>
    <w:rsid w:val="005570C9"/>
    <w:rsid w:val="0056044A"/>
    <w:rsid w:val="0056049D"/>
    <w:rsid w:val="00560F4B"/>
    <w:rsid w:val="00561143"/>
    <w:rsid w:val="00561C2B"/>
    <w:rsid w:val="00562E9D"/>
    <w:rsid w:val="00563748"/>
    <w:rsid w:val="00564B46"/>
    <w:rsid w:val="00566149"/>
    <w:rsid w:val="0057320F"/>
    <w:rsid w:val="0057413E"/>
    <w:rsid w:val="00574C9C"/>
    <w:rsid w:val="00577A18"/>
    <w:rsid w:val="00577F79"/>
    <w:rsid w:val="00580681"/>
    <w:rsid w:val="005810EA"/>
    <w:rsid w:val="0058125C"/>
    <w:rsid w:val="005820DE"/>
    <w:rsid w:val="00583177"/>
    <w:rsid w:val="00584C34"/>
    <w:rsid w:val="005859A6"/>
    <w:rsid w:val="00591130"/>
    <w:rsid w:val="005911F2"/>
    <w:rsid w:val="00591A50"/>
    <w:rsid w:val="00591C4B"/>
    <w:rsid w:val="00592A61"/>
    <w:rsid w:val="00596177"/>
    <w:rsid w:val="00596904"/>
    <w:rsid w:val="005A0CFA"/>
    <w:rsid w:val="005A1102"/>
    <w:rsid w:val="005A1F7D"/>
    <w:rsid w:val="005A2503"/>
    <w:rsid w:val="005A7299"/>
    <w:rsid w:val="005A798E"/>
    <w:rsid w:val="005B0315"/>
    <w:rsid w:val="005B28EC"/>
    <w:rsid w:val="005B2A23"/>
    <w:rsid w:val="005C0A39"/>
    <w:rsid w:val="005C0BC5"/>
    <w:rsid w:val="005C0D70"/>
    <w:rsid w:val="005C3E1B"/>
    <w:rsid w:val="005C5EB5"/>
    <w:rsid w:val="005C5FEE"/>
    <w:rsid w:val="005C6E3A"/>
    <w:rsid w:val="005D0B1D"/>
    <w:rsid w:val="005D0D94"/>
    <w:rsid w:val="005D39A3"/>
    <w:rsid w:val="005E1DC5"/>
    <w:rsid w:val="005E2A6D"/>
    <w:rsid w:val="005E3B2B"/>
    <w:rsid w:val="005E4119"/>
    <w:rsid w:val="005E55DA"/>
    <w:rsid w:val="005E5C5B"/>
    <w:rsid w:val="005E6991"/>
    <w:rsid w:val="005F08B4"/>
    <w:rsid w:val="005F1538"/>
    <w:rsid w:val="005F3CB5"/>
    <w:rsid w:val="005F5454"/>
    <w:rsid w:val="006006C1"/>
    <w:rsid w:val="006013B3"/>
    <w:rsid w:val="006029F6"/>
    <w:rsid w:val="00603CD7"/>
    <w:rsid w:val="00605A67"/>
    <w:rsid w:val="00605C2F"/>
    <w:rsid w:val="006100A4"/>
    <w:rsid w:val="00611F7B"/>
    <w:rsid w:val="006129EE"/>
    <w:rsid w:val="00613106"/>
    <w:rsid w:val="006143E9"/>
    <w:rsid w:val="00614D02"/>
    <w:rsid w:val="00616519"/>
    <w:rsid w:val="00617D8F"/>
    <w:rsid w:val="00620D15"/>
    <w:rsid w:val="006217BA"/>
    <w:rsid w:val="006226B3"/>
    <w:rsid w:val="0062281B"/>
    <w:rsid w:val="006248E1"/>
    <w:rsid w:val="00624B35"/>
    <w:rsid w:val="00624C7D"/>
    <w:rsid w:val="00625131"/>
    <w:rsid w:val="00625CF1"/>
    <w:rsid w:val="0063266F"/>
    <w:rsid w:val="006336B5"/>
    <w:rsid w:val="00635D13"/>
    <w:rsid w:val="00637176"/>
    <w:rsid w:val="006401F6"/>
    <w:rsid w:val="006404E8"/>
    <w:rsid w:val="0064131F"/>
    <w:rsid w:val="00642A7F"/>
    <w:rsid w:val="006432C0"/>
    <w:rsid w:val="00644B46"/>
    <w:rsid w:val="0064563F"/>
    <w:rsid w:val="00646636"/>
    <w:rsid w:val="00646CA5"/>
    <w:rsid w:val="0064758E"/>
    <w:rsid w:val="00650124"/>
    <w:rsid w:val="006518FD"/>
    <w:rsid w:val="00652B04"/>
    <w:rsid w:val="00654376"/>
    <w:rsid w:val="0065592A"/>
    <w:rsid w:val="00655CDE"/>
    <w:rsid w:val="006570F2"/>
    <w:rsid w:val="00660118"/>
    <w:rsid w:val="00665184"/>
    <w:rsid w:val="00665D61"/>
    <w:rsid w:val="00666E65"/>
    <w:rsid w:val="00670E64"/>
    <w:rsid w:val="00671BBB"/>
    <w:rsid w:val="006726D7"/>
    <w:rsid w:val="0067782C"/>
    <w:rsid w:val="0068078C"/>
    <w:rsid w:val="00681C03"/>
    <w:rsid w:val="00687828"/>
    <w:rsid w:val="006908D2"/>
    <w:rsid w:val="00690D62"/>
    <w:rsid w:val="00691054"/>
    <w:rsid w:val="00691F7F"/>
    <w:rsid w:val="00694D9F"/>
    <w:rsid w:val="006965FB"/>
    <w:rsid w:val="00696698"/>
    <w:rsid w:val="00697B88"/>
    <w:rsid w:val="006A01FC"/>
    <w:rsid w:val="006A0317"/>
    <w:rsid w:val="006A0CB4"/>
    <w:rsid w:val="006A2140"/>
    <w:rsid w:val="006A31E2"/>
    <w:rsid w:val="006A4824"/>
    <w:rsid w:val="006A71BC"/>
    <w:rsid w:val="006A787B"/>
    <w:rsid w:val="006B0628"/>
    <w:rsid w:val="006B2553"/>
    <w:rsid w:val="006B29F6"/>
    <w:rsid w:val="006B51BB"/>
    <w:rsid w:val="006B5DCD"/>
    <w:rsid w:val="006C04CA"/>
    <w:rsid w:val="006C0519"/>
    <w:rsid w:val="006C056F"/>
    <w:rsid w:val="006C07BB"/>
    <w:rsid w:val="006C1C7C"/>
    <w:rsid w:val="006C614E"/>
    <w:rsid w:val="006C67A0"/>
    <w:rsid w:val="006C77AF"/>
    <w:rsid w:val="006C7C83"/>
    <w:rsid w:val="006D14F2"/>
    <w:rsid w:val="006D1709"/>
    <w:rsid w:val="006D4CF2"/>
    <w:rsid w:val="006E09BA"/>
    <w:rsid w:val="006E3D3A"/>
    <w:rsid w:val="006E4931"/>
    <w:rsid w:val="006E630B"/>
    <w:rsid w:val="006E6473"/>
    <w:rsid w:val="006F0716"/>
    <w:rsid w:val="006F2E9D"/>
    <w:rsid w:val="006F3842"/>
    <w:rsid w:val="006F4340"/>
    <w:rsid w:val="006F7933"/>
    <w:rsid w:val="006F7974"/>
    <w:rsid w:val="0070305B"/>
    <w:rsid w:val="0070625E"/>
    <w:rsid w:val="00715C10"/>
    <w:rsid w:val="0071668B"/>
    <w:rsid w:val="00716B36"/>
    <w:rsid w:val="00716CA9"/>
    <w:rsid w:val="0072442E"/>
    <w:rsid w:val="00724CC8"/>
    <w:rsid w:val="00725466"/>
    <w:rsid w:val="0072624E"/>
    <w:rsid w:val="007300CB"/>
    <w:rsid w:val="007307DC"/>
    <w:rsid w:val="00732920"/>
    <w:rsid w:val="007335C5"/>
    <w:rsid w:val="0073393E"/>
    <w:rsid w:val="00735A94"/>
    <w:rsid w:val="007370DA"/>
    <w:rsid w:val="007400E9"/>
    <w:rsid w:val="00740586"/>
    <w:rsid w:val="00741B60"/>
    <w:rsid w:val="0074241B"/>
    <w:rsid w:val="0074317A"/>
    <w:rsid w:val="00744204"/>
    <w:rsid w:val="00744AC6"/>
    <w:rsid w:val="00745D5C"/>
    <w:rsid w:val="007463B4"/>
    <w:rsid w:val="007470C2"/>
    <w:rsid w:val="007518C8"/>
    <w:rsid w:val="00752B3F"/>
    <w:rsid w:val="00753A39"/>
    <w:rsid w:val="0076085A"/>
    <w:rsid w:val="00763259"/>
    <w:rsid w:val="00765DCB"/>
    <w:rsid w:val="00767326"/>
    <w:rsid w:val="0076795C"/>
    <w:rsid w:val="00770828"/>
    <w:rsid w:val="00771E96"/>
    <w:rsid w:val="0077259F"/>
    <w:rsid w:val="007742AA"/>
    <w:rsid w:val="00775813"/>
    <w:rsid w:val="007776F6"/>
    <w:rsid w:val="00784C98"/>
    <w:rsid w:val="00786CED"/>
    <w:rsid w:val="0078729F"/>
    <w:rsid w:val="0079063D"/>
    <w:rsid w:val="007919A5"/>
    <w:rsid w:val="00791ACF"/>
    <w:rsid w:val="00791E44"/>
    <w:rsid w:val="00793E09"/>
    <w:rsid w:val="007A178E"/>
    <w:rsid w:val="007A3870"/>
    <w:rsid w:val="007A47E6"/>
    <w:rsid w:val="007A5125"/>
    <w:rsid w:val="007A6835"/>
    <w:rsid w:val="007A73F8"/>
    <w:rsid w:val="007B0BAA"/>
    <w:rsid w:val="007B1A3F"/>
    <w:rsid w:val="007B1E64"/>
    <w:rsid w:val="007B2608"/>
    <w:rsid w:val="007B2BE9"/>
    <w:rsid w:val="007B30BD"/>
    <w:rsid w:val="007B4E3C"/>
    <w:rsid w:val="007C31E1"/>
    <w:rsid w:val="007C37D4"/>
    <w:rsid w:val="007C4650"/>
    <w:rsid w:val="007C49B1"/>
    <w:rsid w:val="007C4A77"/>
    <w:rsid w:val="007C5874"/>
    <w:rsid w:val="007C5B74"/>
    <w:rsid w:val="007D4F1C"/>
    <w:rsid w:val="007E3D47"/>
    <w:rsid w:val="007E45D6"/>
    <w:rsid w:val="007E529D"/>
    <w:rsid w:val="007E5B19"/>
    <w:rsid w:val="007E6595"/>
    <w:rsid w:val="007E712B"/>
    <w:rsid w:val="007F521A"/>
    <w:rsid w:val="008002C5"/>
    <w:rsid w:val="00804737"/>
    <w:rsid w:val="00805E05"/>
    <w:rsid w:val="0080681F"/>
    <w:rsid w:val="00807B86"/>
    <w:rsid w:val="0081075E"/>
    <w:rsid w:val="00815D55"/>
    <w:rsid w:val="00822692"/>
    <w:rsid w:val="008257E7"/>
    <w:rsid w:val="00825C51"/>
    <w:rsid w:val="00826D9A"/>
    <w:rsid w:val="00826F7E"/>
    <w:rsid w:val="00827430"/>
    <w:rsid w:val="008318D2"/>
    <w:rsid w:val="0083267A"/>
    <w:rsid w:val="00833CCD"/>
    <w:rsid w:val="00833E90"/>
    <w:rsid w:val="00834F16"/>
    <w:rsid w:val="00835D5F"/>
    <w:rsid w:val="0084307C"/>
    <w:rsid w:val="00843305"/>
    <w:rsid w:val="00845CBC"/>
    <w:rsid w:val="00850F75"/>
    <w:rsid w:val="00852F2B"/>
    <w:rsid w:val="00853476"/>
    <w:rsid w:val="008541A5"/>
    <w:rsid w:val="00854E3F"/>
    <w:rsid w:val="008553A9"/>
    <w:rsid w:val="00856FE5"/>
    <w:rsid w:val="008572EF"/>
    <w:rsid w:val="00857B38"/>
    <w:rsid w:val="00857BC4"/>
    <w:rsid w:val="00857F32"/>
    <w:rsid w:val="008611B5"/>
    <w:rsid w:val="00861B6B"/>
    <w:rsid w:val="00861C5F"/>
    <w:rsid w:val="008620F5"/>
    <w:rsid w:val="00862EB8"/>
    <w:rsid w:val="00862FA9"/>
    <w:rsid w:val="008649E3"/>
    <w:rsid w:val="008723D7"/>
    <w:rsid w:val="00873BE7"/>
    <w:rsid w:val="008747AC"/>
    <w:rsid w:val="008747F6"/>
    <w:rsid w:val="00874B78"/>
    <w:rsid w:val="00875EE6"/>
    <w:rsid w:val="008769D3"/>
    <w:rsid w:val="00876ACE"/>
    <w:rsid w:val="00877DBF"/>
    <w:rsid w:val="00877F3D"/>
    <w:rsid w:val="0088047A"/>
    <w:rsid w:val="00880E3A"/>
    <w:rsid w:val="00881F9D"/>
    <w:rsid w:val="00882B48"/>
    <w:rsid w:val="00884358"/>
    <w:rsid w:val="00885396"/>
    <w:rsid w:val="00890260"/>
    <w:rsid w:val="00890E56"/>
    <w:rsid w:val="0089107B"/>
    <w:rsid w:val="00892D48"/>
    <w:rsid w:val="00893840"/>
    <w:rsid w:val="00893E01"/>
    <w:rsid w:val="00894A50"/>
    <w:rsid w:val="00897B40"/>
    <w:rsid w:val="008A1422"/>
    <w:rsid w:val="008A3CD0"/>
    <w:rsid w:val="008A4924"/>
    <w:rsid w:val="008A558B"/>
    <w:rsid w:val="008A67E0"/>
    <w:rsid w:val="008B122C"/>
    <w:rsid w:val="008B143F"/>
    <w:rsid w:val="008B1C8A"/>
    <w:rsid w:val="008B1D9A"/>
    <w:rsid w:val="008B2EAA"/>
    <w:rsid w:val="008B3692"/>
    <w:rsid w:val="008B4153"/>
    <w:rsid w:val="008B54B6"/>
    <w:rsid w:val="008B6DE0"/>
    <w:rsid w:val="008B6E1C"/>
    <w:rsid w:val="008C0D81"/>
    <w:rsid w:val="008C1B9B"/>
    <w:rsid w:val="008C4131"/>
    <w:rsid w:val="008C4297"/>
    <w:rsid w:val="008C5745"/>
    <w:rsid w:val="008C6284"/>
    <w:rsid w:val="008C6361"/>
    <w:rsid w:val="008D06B0"/>
    <w:rsid w:val="008D0CD5"/>
    <w:rsid w:val="008D2031"/>
    <w:rsid w:val="008D6176"/>
    <w:rsid w:val="008E0DF3"/>
    <w:rsid w:val="008E1207"/>
    <w:rsid w:val="008E2AC5"/>
    <w:rsid w:val="008E388D"/>
    <w:rsid w:val="008E3A47"/>
    <w:rsid w:val="008E443E"/>
    <w:rsid w:val="008E4B1C"/>
    <w:rsid w:val="008E5291"/>
    <w:rsid w:val="008E66F3"/>
    <w:rsid w:val="008F3411"/>
    <w:rsid w:val="008F4613"/>
    <w:rsid w:val="008F594E"/>
    <w:rsid w:val="008F5A42"/>
    <w:rsid w:val="008F7C9F"/>
    <w:rsid w:val="00900757"/>
    <w:rsid w:val="00900D80"/>
    <w:rsid w:val="00903D8B"/>
    <w:rsid w:val="00903E76"/>
    <w:rsid w:val="009049B0"/>
    <w:rsid w:val="00905A28"/>
    <w:rsid w:val="0090770C"/>
    <w:rsid w:val="00907F46"/>
    <w:rsid w:val="009123BC"/>
    <w:rsid w:val="00913D70"/>
    <w:rsid w:val="00914CCE"/>
    <w:rsid w:val="00916847"/>
    <w:rsid w:val="00917BA7"/>
    <w:rsid w:val="00920BB9"/>
    <w:rsid w:val="0092176E"/>
    <w:rsid w:val="0092273F"/>
    <w:rsid w:val="00922903"/>
    <w:rsid w:val="00923F47"/>
    <w:rsid w:val="00926983"/>
    <w:rsid w:val="009325C8"/>
    <w:rsid w:val="009326CD"/>
    <w:rsid w:val="00933EB7"/>
    <w:rsid w:val="0093521D"/>
    <w:rsid w:val="0093549C"/>
    <w:rsid w:val="00936DFE"/>
    <w:rsid w:val="00944695"/>
    <w:rsid w:val="00950027"/>
    <w:rsid w:val="00950E87"/>
    <w:rsid w:val="00951112"/>
    <w:rsid w:val="0095368A"/>
    <w:rsid w:val="0095407F"/>
    <w:rsid w:val="00955519"/>
    <w:rsid w:val="00960B86"/>
    <w:rsid w:val="00961A36"/>
    <w:rsid w:val="00961FB3"/>
    <w:rsid w:val="00965196"/>
    <w:rsid w:val="0096722C"/>
    <w:rsid w:val="00967E53"/>
    <w:rsid w:val="00970212"/>
    <w:rsid w:val="00970DED"/>
    <w:rsid w:val="00971839"/>
    <w:rsid w:val="009726AE"/>
    <w:rsid w:val="00972B1D"/>
    <w:rsid w:val="00974153"/>
    <w:rsid w:val="00974B93"/>
    <w:rsid w:val="00974ED2"/>
    <w:rsid w:val="00977354"/>
    <w:rsid w:val="009815BE"/>
    <w:rsid w:val="0098307F"/>
    <w:rsid w:val="00983590"/>
    <w:rsid w:val="00985002"/>
    <w:rsid w:val="00985930"/>
    <w:rsid w:val="00985C21"/>
    <w:rsid w:val="00986F41"/>
    <w:rsid w:val="009870D1"/>
    <w:rsid w:val="00992F16"/>
    <w:rsid w:val="009A289C"/>
    <w:rsid w:val="009A2F7B"/>
    <w:rsid w:val="009A38BE"/>
    <w:rsid w:val="009A5EAB"/>
    <w:rsid w:val="009A679D"/>
    <w:rsid w:val="009A77F4"/>
    <w:rsid w:val="009A795E"/>
    <w:rsid w:val="009B2885"/>
    <w:rsid w:val="009B2994"/>
    <w:rsid w:val="009B2FCA"/>
    <w:rsid w:val="009B41FD"/>
    <w:rsid w:val="009B4437"/>
    <w:rsid w:val="009B50F3"/>
    <w:rsid w:val="009B5DE2"/>
    <w:rsid w:val="009B7A4A"/>
    <w:rsid w:val="009B7D89"/>
    <w:rsid w:val="009C00C0"/>
    <w:rsid w:val="009C0922"/>
    <w:rsid w:val="009C23DF"/>
    <w:rsid w:val="009C4D75"/>
    <w:rsid w:val="009C75B6"/>
    <w:rsid w:val="009D016C"/>
    <w:rsid w:val="009D0A8B"/>
    <w:rsid w:val="009D27F6"/>
    <w:rsid w:val="009D3C18"/>
    <w:rsid w:val="009D4D41"/>
    <w:rsid w:val="009D79FF"/>
    <w:rsid w:val="009E0162"/>
    <w:rsid w:val="009E1A5D"/>
    <w:rsid w:val="009E39E8"/>
    <w:rsid w:val="009E4D20"/>
    <w:rsid w:val="009E613F"/>
    <w:rsid w:val="009E692E"/>
    <w:rsid w:val="009E6E80"/>
    <w:rsid w:val="009E7810"/>
    <w:rsid w:val="009F158E"/>
    <w:rsid w:val="009F382F"/>
    <w:rsid w:val="009F3DF4"/>
    <w:rsid w:val="009F4C1A"/>
    <w:rsid w:val="009F4DB0"/>
    <w:rsid w:val="009F4F3B"/>
    <w:rsid w:val="009F7ABB"/>
    <w:rsid w:val="00A0296F"/>
    <w:rsid w:val="00A02E51"/>
    <w:rsid w:val="00A030A4"/>
    <w:rsid w:val="00A0337F"/>
    <w:rsid w:val="00A05AC0"/>
    <w:rsid w:val="00A06443"/>
    <w:rsid w:val="00A06475"/>
    <w:rsid w:val="00A07342"/>
    <w:rsid w:val="00A0784C"/>
    <w:rsid w:val="00A07E28"/>
    <w:rsid w:val="00A11C9D"/>
    <w:rsid w:val="00A140C6"/>
    <w:rsid w:val="00A15C4D"/>
    <w:rsid w:val="00A16574"/>
    <w:rsid w:val="00A20532"/>
    <w:rsid w:val="00A208B7"/>
    <w:rsid w:val="00A238DB"/>
    <w:rsid w:val="00A24817"/>
    <w:rsid w:val="00A248F1"/>
    <w:rsid w:val="00A24EDC"/>
    <w:rsid w:val="00A27335"/>
    <w:rsid w:val="00A30BE3"/>
    <w:rsid w:val="00A31621"/>
    <w:rsid w:val="00A316F8"/>
    <w:rsid w:val="00A324E8"/>
    <w:rsid w:val="00A327CE"/>
    <w:rsid w:val="00A3575C"/>
    <w:rsid w:val="00A3782E"/>
    <w:rsid w:val="00A410C1"/>
    <w:rsid w:val="00A41D3F"/>
    <w:rsid w:val="00A42A77"/>
    <w:rsid w:val="00A441E7"/>
    <w:rsid w:val="00A4724C"/>
    <w:rsid w:val="00A47483"/>
    <w:rsid w:val="00A50443"/>
    <w:rsid w:val="00A50A92"/>
    <w:rsid w:val="00A51EEE"/>
    <w:rsid w:val="00A540F9"/>
    <w:rsid w:val="00A544A2"/>
    <w:rsid w:val="00A5460D"/>
    <w:rsid w:val="00A55834"/>
    <w:rsid w:val="00A56DFE"/>
    <w:rsid w:val="00A57788"/>
    <w:rsid w:val="00A57B72"/>
    <w:rsid w:val="00A632B8"/>
    <w:rsid w:val="00A633A6"/>
    <w:rsid w:val="00A63EF7"/>
    <w:rsid w:val="00A646EA"/>
    <w:rsid w:val="00A64C27"/>
    <w:rsid w:val="00A65AE9"/>
    <w:rsid w:val="00A6621A"/>
    <w:rsid w:val="00A66CA4"/>
    <w:rsid w:val="00A67AAB"/>
    <w:rsid w:val="00A67B8A"/>
    <w:rsid w:val="00A71AD2"/>
    <w:rsid w:val="00A7256D"/>
    <w:rsid w:val="00A7344B"/>
    <w:rsid w:val="00A73D8B"/>
    <w:rsid w:val="00A74BE0"/>
    <w:rsid w:val="00A74FAC"/>
    <w:rsid w:val="00A76269"/>
    <w:rsid w:val="00A80531"/>
    <w:rsid w:val="00A8241E"/>
    <w:rsid w:val="00A82C5B"/>
    <w:rsid w:val="00A85819"/>
    <w:rsid w:val="00A85A49"/>
    <w:rsid w:val="00A85FCC"/>
    <w:rsid w:val="00A8620A"/>
    <w:rsid w:val="00A86845"/>
    <w:rsid w:val="00A90B42"/>
    <w:rsid w:val="00A933EA"/>
    <w:rsid w:val="00A95BCD"/>
    <w:rsid w:val="00A97282"/>
    <w:rsid w:val="00A977F5"/>
    <w:rsid w:val="00A97F63"/>
    <w:rsid w:val="00AA202B"/>
    <w:rsid w:val="00AA2984"/>
    <w:rsid w:val="00AA6596"/>
    <w:rsid w:val="00AB1E50"/>
    <w:rsid w:val="00AB3625"/>
    <w:rsid w:val="00AB449A"/>
    <w:rsid w:val="00AB4FBE"/>
    <w:rsid w:val="00AB5428"/>
    <w:rsid w:val="00AC08CD"/>
    <w:rsid w:val="00AC2D8A"/>
    <w:rsid w:val="00AC2FA5"/>
    <w:rsid w:val="00AC3459"/>
    <w:rsid w:val="00AC5FF3"/>
    <w:rsid w:val="00AC6B0E"/>
    <w:rsid w:val="00AC74EA"/>
    <w:rsid w:val="00AC766A"/>
    <w:rsid w:val="00AD1868"/>
    <w:rsid w:val="00AD28A1"/>
    <w:rsid w:val="00AD3895"/>
    <w:rsid w:val="00AD4CFC"/>
    <w:rsid w:val="00AD60CD"/>
    <w:rsid w:val="00AD73B6"/>
    <w:rsid w:val="00AE36DA"/>
    <w:rsid w:val="00AF0A56"/>
    <w:rsid w:val="00AF1BE8"/>
    <w:rsid w:val="00AF492D"/>
    <w:rsid w:val="00AF5141"/>
    <w:rsid w:val="00AF710B"/>
    <w:rsid w:val="00B02B57"/>
    <w:rsid w:val="00B04449"/>
    <w:rsid w:val="00B075FC"/>
    <w:rsid w:val="00B078CC"/>
    <w:rsid w:val="00B1028F"/>
    <w:rsid w:val="00B11574"/>
    <w:rsid w:val="00B118B1"/>
    <w:rsid w:val="00B12051"/>
    <w:rsid w:val="00B12243"/>
    <w:rsid w:val="00B122A6"/>
    <w:rsid w:val="00B12468"/>
    <w:rsid w:val="00B13892"/>
    <w:rsid w:val="00B138AE"/>
    <w:rsid w:val="00B1551C"/>
    <w:rsid w:val="00B15E0A"/>
    <w:rsid w:val="00B15F91"/>
    <w:rsid w:val="00B16C11"/>
    <w:rsid w:val="00B21332"/>
    <w:rsid w:val="00B214EA"/>
    <w:rsid w:val="00B2233F"/>
    <w:rsid w:val="00B27665"/>
    <w:rsid w:val="00B31017"/>
    <w:rsid w:val="00B338DB"/>
    <w:rsid w:val="00B34AFC"/>
    <w:rsid w:val="00B35359"/>
    <w:rsid w:val="00B35739"/>
    <w:rsid w:val="00B40AE4"/>
    <w:rsid w:val="00B40FEF"/>
    <w:rsid w:val="00B42D2E"/>
    <w:rsid w:val="00B43AB8"/>
    <w:rsid w:val="00B43C35"/>
    <w:rsid w:val="00B43CF2"/>
    <w:rsid w:val="00B441EB"/>
    <w:rsid w:val="00B44B81"/>
    <w:rsid w:val="00B44BB9"/>
    <w:rsid w:val="00B47423"/>
    <w:rsid w:val="00B516DA"/>
    <w:rsid w:val="00B52C0B"/>
    <w:rsid w:val="00B563A6"/>
    <w:rsid w:val="00B5640A"/>
    <w:rsid w:val="00B56956"/>
    <w:rsid w:val="00B608ED"/>
    <w:rsid w:val="00B61424"/>
    <w:rsid w:val="00B62263"/>
    <w:rsid w:val="00B625BC"/>
    <w:rsid w:val="00B62B00"/>
    <w:rsid w:val="00B632F5"/>
    <w:rsid w:val="00B63352"/>
    <w:rsid w:val="00B6351B"/>
    <w:rsid w:val="00B7118D"/>
    <w:rsid w:val="00B71BD1"/>
    <w:rsid w:val="00B71E6B"/>
    <w:rsid w:val="00B72464"/>
    <w:rsid w:val="00B72F5C"/>
    <w:rsid w:val="00B73594"/>
    <w:rsid w:val="00B74EB9"/>
    <w:rsid w:val="00B75648"/>
    <w:rsid w:val="00B8179E"/>
    <w:rsid w:val="00B83903"/>
    <w:rsid w:val="00B8419E"/>
    <w:rsid w:val="00B8695F"/>
    <w:rsid w:val="00B86A4A"/>
    <w:rsid w:val="00B87156"/>
    <w:rsid w:val="00B9257E"/>
    <w:rsid w:val="00B92B36"/>
    <w:rsid w:val="00B9336A"/>
    <w:rsid w:val="00B944C5"/>
    <w:rsid w:val="00B94D6D"/>
    <w:rsid w:val="00B95B3B"/>
    <w:rsid w:val="00B96FA0"/>
    <w:rsid w:val="00B97E4F"/>
    <w:rsid w:val="00BA21E6"/>
    <w:rsid w:val="00BA44EA"/>
    <w:rsid w:val="00BA4BE3"/>
    <w:rsid w:val="00BA5837"/>
    <w:rsid w:val="00BA5EFE"/>
    <w:rsid w:val="00BA67F8"/>
    <w:rsid w:val="00BA7954"/>
    <w:rsid w:val="00BA7D4C"/>
    <w:rsid w:val="00BB3DE9"/>
    <w:rsid w:val="00BB491F"/>
    <w:rsid w:val="00BB5F73"/>
    <w:rsid w:val="00BC0A1F"/>
    <w:rsid w:val="00BC0E04"/>
    <w:rsid w:val="00BC14F1"/>
    <w:rsid w:val="00BC1CF5"/>
    <w:rsid w:val="00BC3214"/>
    <w:rsid w:val="00BC40D3"/>
    <w:rsid w:val="00BC46EE"/>
    <w:rsid w:val="00BC6D19"/>
    <w:rsid w:val="00BC7C2C"/>
    <w:rsid w:val="00BD041E"/>
    <w:rsid w:val="00BD1D0B"/>
    <w:rsid w:val="00BD34B0"/>
    <w:rsid w:val="00BD6C7C"/>
    <w:rsid w:val="00BD743D"/>
    <w:rsid w:val="00BE18AF"/>
    <w:rsid w:val="00BE2050"/>
    <w:rsid w:val="00BE77EB"/>
    <w:rsid w:val="00BE7DF1"/>
    <w:rsid w:val="00BF28BD"/>
    <w:rsid w:val="00BF3ECD"/>
    <w:rsid w:val="00BF4AD1"/>
    <w:rsid w:val="00BF7403"/>
    <w:rsid w:val="00C00134"/>
    <w:rsid w:val="00C00734"/>
    <w:rsid w:val="00C014FA"/>
    <w:rsid w:val="00C01E31"/>
    <w:rsid w:val="00C04BD9"/>
    <w:rsid w:val="00C05A89"/>
    <w:rsid w:val="00C12B39"/>
    <w:rsid w:val="00C130FD"/>
    <w:rsid w:val="00C1404E"/>
    <w:rsid w:val="00C14F88"/>
    <w:rsid w:val="00C15000"/>
    <w:rsid w:val="00C15258"/>
    <w:rsid w:val="00C169FA"/>
    <w:rsid w:val="00C16C74"/>
    <w:rsid w:val="00C16DCB"/>
    <w:rsid w:val="00C16E90"/>
    <w:rsid w:val="00C25744"/>
    <w:rsid w:val="00C31A1B"/>
    <w:rsid w:val="00C34CA3"/>
    <w:rsid w:val="00C403DD"/>
    <w:rsid w:val="00C42A4C"/>
    <w:rsid w:val="00C437B6"/>
    <w:rsid w:val="00C442C4"/>
    <w:rsid w:val="00C44408"/>
    <w:rsid w:val="00C463F4"/>
    <w:rsid w:val="00C464F8"/>
    <w:rsid w:val="00C47517"/>
    <w:rsid w:val="00C47621"/>
    <w:rsid w:val="00C4787B"/>
    <w:rsid w:val="00C5102C"/>
    <w:rsid w:val="00C51634"/>
    <w:rsid w:val="00C516DD"/>
    <w:rsid w:val="00C55268"/>
    <w:rsid w:val="00C55805"/>
    <w:rsid w:val="00C57381"/>
    <w:rsid w:val="00C610E8"/>
    <w:rsid w:val="00C6180F"/>
    <w:rsid w:val="00C61D33"/>
    <w:rsid w:val="00C620B9"/>
    <w:rsid w:val="00C63763"/>
    <w:rsid w:val="00C66812"/>
    <w:rsid w:val="00C707FE"/>
    <w:rsid w:val="00C710AD"/>
    <w:rsid w:val="00C71149"/>
    <w:rsid w:val="00C7166E"/>
    <w:rsid w:val="00C7368D"/>
    <w:rsid w:val="00C73951"/>
    <w:rsid w:val="00C746C1"/>
    <w:rsid w:val="00C74B18"/>
    <w:rsid w:val="00C7548B"/>
    <w:rsid w:val="00C76EF2"/>
    <w:rsid w:val="00C810F4"/>
    <w:rsid w:val="00C828A9"/>
    <w:rsid w:val="00C83E8D"/>
    <w:rsid w:val="00C8547C"/>
    <w:rsid w:val="00C87DD8"/>
    <w:rsid w:val="00C905B3"/>
    <w:rsid w:val="00C907E0"/>
    <w:rsid w:val="00C915E7"/>
    <w:rsid w:val="00C91E1A"/>
    <w:rsid w:val="00C97851"/>
    <w:rsid w:val="00CA1795"/>
    <w:rsid w:val="00CA275D"/>
    <w:rsid w:val="00CA3A72"/>
    <w:rsid w:val="00CA3CCB"/>
    <w:rsid w:val="00CA523C"/>
    <w:rsid w:val="00CA5A73"/>
    <w:rsid w:val="00CA5E86"/>
    <w:rsid w:val="00CA65AE"/>
    <w:rsid w:val="00CB02A3"/>
    <w:rsid w:val="00CB458E"/>
    <w:rsid w:val="00CB60FE"/>
    <w:rsid w:val="00CB6A17"/>
    <w:rsid w:val="00CC127E"/>
    <w:rsid w:val="00CC4C7F"/>
    <w:rsid w:val="00CC6975"/>
    <w:rsid w:val="00CD140D"/>
    <w:rsid w:val="00CD30A8"/>
    <w:rsid w:val="00CD428B"/>
    <w:rsid w:val="00CD778C"/>
    <w:rsid w:val="00CE0102"/>
    <w:rsid w:val="00CE16E5"/>
    <w:rsid w:val="00CE19A6"/>
    <w:rsid w:val="00CE1F2E"/>
    <w:rsid w:val="00CE4126"/>
    <w:rsid w:val="00CE43AD"/>
    <w:rsid w:val="00CE4AE4"/>
    <w:rsid w:val="00CE59D1"/>
    <w:rsid w:val="00CE5BB0"/>
    <w:rsid w:val="00CE6C75"/>
    <w:rsid w:val="00CF15F4"/>
    <w:rsid w:val="00CF252C"/>
    <w:rsid w:val="00CF3401"/>
    <w:rsid w:val="00CF3636"/>
    <w:rsid w:val="00CF42AD"/>
    <w:rsid w:val="00D12125"/>
    <w:rsid w:val="00D128BF"/>
    <w:rsid w:val="00D139F4"/>
    <w:rsid w:val="00D13C4F"/>
    <w:rsid w:val="00D1490C"/>
    <w:rsid w:val="00D14CF2"/>
    <w:rsid w:val="00D14F76"/>
    <w:rsid w:val="00D15E89"/>
    <w:rsid w:val="00D165CF"/>
    <w:rsid w:val="00D17EC9"/>
    <w:rsid w:val="00D17F86"/>
    <w:rsid w:val="00D21A6F"/>
    <w:rsid w:val="00D2408F"/>
    <w:rsid w:val="00D247DF"/>
    <w:rsid w:val="00D24FA3"/>
    <w:rsid w:val="00D30293"/>
    <w:rsid w:val="00D30F77"/>
    <w:rsid w:val="00D347CC"/>
    <w:rsid w:val="00D36DB7"/>
    <w:rsid w:val="00D41F46"/>
    <w:rsid w:val="00D42B87"/>
    <w:rsid w:val="00D433CE"/>
    <w:rsid w:val="00D4681C"/>
    <w:rsid w:val="00D52262"/>
    <w:rsid w:val="00D523E6"/>
    <w:rsid w:val="00D53804"/>
    <w:rsid w:val="00D550A6"/>
    <w:rsid w:val="00D628FA"/>
    <w:rsid w:val="00D66223"/>
    <w:rsid w:val="00D663EE"/>
    <w:rsid w:val="00D7183C"/>
    <w:rsid w:val="00D7387F"/>
    <w:rsid w:val="00D80357"/>
    <w:rsid w:val="00D80CEE"/>
    <w:rsid w:val="00D842F1"/>
    <w:rsid w:val="00D857DB"/>
    <w:rsid w:val="00D90D1C"/>
    <w:rsid w:val="00D92DD1"/>
    <w:rsid w:val="00D93B5D"/>
    <w:rsid w:val="00DA0A2E"/>
    <w:rsid w:val="00DA0D42"/>
    <w:rsid w:val="00DA2606"/>
    <w:rsid w:val="00DA281C"/>
    <w:rsid w:val="00DA3983"/>
    <w:rsid w:val="00DA4739"/>
    <w:rsid w:val="00DA7A48"/>
    <w:rsid w:val="00DB03F2"/>
    <w:rsid w:val="00DB12AC"/>
    <w:rsid w:val="00DB1F78"/>
    <w:rsid w:val="00DB21A5"/>
    <w:rsid w:val="00DB7ADA"/>
    <w:rsid w:val="00DB7E3A"/>
    <w:rsid w:val="00DC11F7"/>
    <w:rsid w:val="00DC16D3"/>
    <w:rsid w:val="00DC2389"/>
    <w:rsid w:val="00DC30A6"/>
    <w:rsid w:val="00DC3BCE"/>
    <w:rsid w:val="00DD32CD"/>
    <w:rsid w:val="00DD434E"/>
    <w:rsid w:val="00DD4C76"/>
    <w:rsid w:val="00DD616B"/>
    <w:rsid w:val="00DD7616"/>
    <w:rsid w:val="00DE0853"/>
    <w:rsid w:val="00DE483F"/>
    <w:rsid w:val="00DF0D7B"/>
    <w:rsid w:val="00DF3151"/>
    <w:rsid w:val="00DF3C2A"/>
    <w:rsid w:val="00DF5FEA"/>
    <w:rsid w:val="00DF605A"/>
    <w:rsid w:val="00DF7CF9"/>
    <w:rsid w:val="00E03CB7"/>
    <w:rsid w:val="00E03D42"/>
    <w:rsid w:val="00E04023"/>
    <w:rsid w:val="00E14784"/>
    <w:rsid w:val="00E147A5"/>
    <w:rsid w:val="00E14CAD"/>
    <w:rsid w:val="00E1512B"/>
    <w:rsid w:val="00E15B4D"/>
    <w:rsid w:val="00E15D76"/>
    <w:rsid w:val="00E16F9F"/>
    <w:rsid w:val="00E1785C"/>
    <w:rsid w:val="00E17DCC"/>
    <w:rsid w:val="00E234EF"/>
    <w:rsid w:val="00E24183"/>
    <w:rsid w:val="00E248A4"/>
    <w:rsid w:val="00E24B89"/>
    <w:rsid w:val="00E261BB"/>
    <w:rsid w:val="00E264A0"/>
    <w:rsid w:val="00E323C5"/>
    <w:rsid w:val="00E32BD7"/>
    <w:rsid w:val="00E352A8"/>
    <w:rsid w:val="00E4115A"/>
    <w:rsid w:val="00E464D7"/>
    <w:rsid w:val="00E471AD"/>
    <w:rsid w:val="00E47299"/>
    <w:rsid w:val="00E50982"/>
    <w:rsid w:val="00E5220B"/>
    <w:rsid w:val="00E524C5"/>
    <w:rsid w:val="00E542DC"/>
    <w:rsid w:val="00E545E4"/>
    <w:rsid w:val="00E555A2"/>
    <w:rsid w:val="00E56E02"/>
    <w:rsid w:val="00E62C15"/>
    <w:rsid w:val="00E62FFD"/>
    <w:rsid w:val="00E66283"/>
    <w:rsid w:val="00E70AC4"/>
    <w:rsid w:val="00E71BC7"/>
    <w:rsid w:val="00E77017"/>
    <w:rsid w:val="00E816A7"/>
    <w:rsid w:val="00E837CE"/>
    <w:rsid w:val="00E8718F"/>
    <w:rsid w:val="00E87B05"/>
    <w:rsid w:val="00E87BF2"/>
    <w:rsid w:val="00E9442B"/>
    <w:rsid w:val="00E95F6A"/>
    <w:rsid w:val="00EA0ABA"/>
    <w:rsid w:val="00EA19DF"/>
    <w:rsid w:val="00EA1C46"/>
    <w:rsid w:val="00EA2404"/>
    <w:rsid w:val="00EA633F"/>
    <w:rsid w:val="00EA66CB"/>
    <w:rsid w:val="00EA78F3"/>
    <w:rsid w:val="00EB26D2"/>
    <w:rsid w:val="00EB2F34"/>
    <w:rsid w:val="00EB3FF2"/>
    <w:rsid w:val="00EB4E96"/>
    <w:rsid w:val="00EB52F2"/>
    <w:rsid w:val="00EB753E"/>
    <w:rsid w:val="00EB7B2D"/>
    <w:rsid w:val="00EC0686"/>
    <w:rsid w:val="00EC0E9C"/>
    <w:rsid w:val="00EC4AE8"/>
    <w:rsid w:val="00EC660A"/>
    <w:rsid w:val="00ED21EE"/>
    <w:rsid w:val="00ED6C24"/>
    <w:rsid w:val="00ED7C64"/>
    <w:rsid w:val="00ED7DC5"/>
    <w:rsid w:val="00EE230A"/>
    <w:rsid w:val="00EE3766"/>
    <w:rsid w:val="00EE5FB0"/>
    <w:rsid w:val="00EE7327"/>
    <w:rsid w:val="00EF0C71"/>
    <w:rsid w:val="00EF6215"/>
    <w:rsid w:val="00EF62F5"/>
    <w:rsid w:val="00EF68D5"/>
    <w:rsid w:val="00EF77D2"/>
    <w:rsid w:val="00F018FF"/>
    <w:rsid w:val="00F01A7A"/>
    <w:rsid w:val="00F02BE8"/>
    <w:rsid w:val="00F02C6E"/>
    <w:rsid w:val="00F0328F"/>
    <w:rsid w:val="00F03344"/>
    <w:rsid w:val="00F0635F"/>
    <w:rsid w:val="00F0649D"/>
    <w:rsid w:val="00F10656"/>
    <w:rsid w:val="00F10CE1"/>
    <w:rsid w:val="00F13CB7"/>
    <w:rsid w:val="00F203F3"/>
    <w:rsid w:val="00F20DFA"/>
    <w:rsid w:val="00F2141E"/>
    <w:rsid w:val="00F235BF"/>
    <w:rsid w:val="00F25ADC"/>
    <w:rsid w:val="00F26259"/>
    <w:rsid w:val="00F26725"/>
    <w:rsid w:val="00F2719E"/>
    <w:rsid w:val="00F3195A"/>
    <w:rsid w:val="00F33198"/>
    <w:rsid w:val="00F33618"/>
    <w:rsid w:val="00F349AD"/>
    <w:rsid w:val="00F3571D"/>
    <w:rsid w:val="00F3585F"/>
    <w:rsid w:val="00F35A94"/>
    <w:rsid w:val="00F371CE"/>
    <w:rsid w:val="00F40C62"/>
    <w:rsid w:val="00F4131A"/>
    <w:rsid w:val="00F418E5"/>
    <w:rsid w:val="00F42BAA"/>
    <w:rsid w:val="00F45246"/>
    <w:rsid w:val="00F45A92"/>
    <w:rsid w:val="00F46ACA"/>
    <w:rsid w:val="00F50466"/>
    <w:rsid w:val="00F55099"/>
    <w:rsid w:val="00F561D5"/>
    <w:rsid w:val="00F56D48"/>
    <w:rsid w:val="00F64C59"/>
    <w:rsid w:val="00F66F11"/>
    <w:rsid w:val="00F6731E"/>
    <w:rsid w:val="00F675FE"/>
    <w:rsid w:val="00F71BF5"/>
    <w:rsid w:val="00F72E4D"/>
    <w:rsid w:val="00F73E7C"/>
    <w:rsid w:val="00F7471D"/>
    <w:rsid w:val="00F81164"/>
    <w:rsid w:val="00F850CA"/>
    <w:rsid w:val="00F85E56"/>
    <w:rsid w:val="00F866B3"/>
    <w:rsid w:val="00F86B31"/>
    <w:rsid w:val="00F90CC3"/>
    <w:rsid w:val="00F91364"/>
    <w:rsid w:val="00F92BA2"/>
    <w:rsid w:val="00F93505"/>
    <w:rsid w:val="00F93F76"/>
    <w:rsid w:val="00F95040"/>
    <w:rsid w:val="00F97A92"/>
    <w:rsid w:val="00F97C77"/>
    <w:rsid w:val="00FA08C4"/>
    <w:rsid w:val="00FA0A13"/>
    <w:rsid w:val="00FA2E7D"/>
    <w:rsid w:val="00FA38D2"/>
    <w:rsid w:val="00FA61F4"/>
    <w:rsid w:val="00FB0375"/>
    <w:rsid w:val="00FB0D6B"/>
    <w:rsid w:val="00FB108C"/>
    <w:rsid w:val="00FB345B"/>
    <w:rsid w:val="00FB66D8"/>
    <w:rsid w:val="00FB7BB5"/>
    <w:rsid w:val="00FC1A93"/>
    <w:rsid w:val="00FC33E9"/>
    <w:rsid w:val="00FC3440"/>
    <w:rsid w:val="00FC4B98"/>
    <w:rsid w:val="00FC7622"/>
    <w:rsid w:val="00FC7E48"/>
    <w:rsid w:val="00FD1ACC"/>
    <w:rsid w:val="00FD1F76"/>
    <w:rsid w:val="00FD5517"/>
    <w:rsid w:val="00FD59F0"/>
    <w:rsid w:val="00FD5A80"/>
    <w:rsid w:val="00FD6C48"/>
    <w:rsid w:val="00FD7752"/>
    <w:rsid w:val="00FE10ED"/>
    <w:rsid w:val="00FE3F25"/>
    <w:rsid w:val="00FE5DFA"/>
    <w:rsid w:val="00FE7A6A"/>
    <w:rsid w:val="00FF04E0"/>
    <w:rsid w:val="00FF069E"/>
    <w:rsid w:val="00FF1F4F"/>
    <w:rsid w:val="00FF2CB6"/>
    <w:rsid w:val="00FF4214"/>
    <w:rsid w:val="00FF43EA"/>
    <w:rsid w:val="00FF4928"/>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2E7E"/>
  <w15:docId w15:val="{12B6BB14-680C-4BC0-9915-9E2B88A6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basedOn w:val="Normal"/>
    <w:uiPriority w:val="34"/>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B12AC"/>
    <w:rPr>
      <w:sz w:val="20"/>
      <w:szCs w:val="20"/>
    </w:rPr>
  </w:style>
  <w:style w:type="character" w:customStyle="1" w:styleId="FootnoteTextChar">
    <w:name w:val="Footnote Text Char"/>
    <w:basedOn w:val="DefaultParagraphFont"/>
    <w:link w:val="FootnoteText"/>
    <w:uiPriority w:val="99"/>
    <w:semiHidden/>
    <w:rsid w:val="00DB12AC"/>
    <w:rPr>
      <w:rFonts w:eastAsia="Times New Roman"/>
      <w:sz w:val="20"/>
    </w:rPr>
  </w:style>
  <w:style w:type="character" w:styleId="FootnoteReference">
    <w:name w:val="footnote reference"/>
    <w:basedOn w:val="DefaultParagraphFont"/>
    <w:uiPriority w:val="99"/>
    <w:semiHidden/>
    <w:unhideWhenUsed/>
    <w:rsid w:val="00DB12AC"/>
    <w:rPr>
      <w:vertAlign w:val="superscript"/>
    </w:rPr>
  </w:style>
  <w:style w:type="character" w:customStyle="1" w:styleId="fontstyle01">
    <w:name w:val="fontstyle01"/>
    <w:basedOn w:val="DefaultParagraphFont"/>
    <w:rsid w:val="00BC14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14F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339">
      <w:bodyDiv w:val="1"/>
      <w:marLeft w:val="0"/>
      <w:marRight w:val="0"/>
      <w:marTop w:val="0"/>
      <w:marBottom w:val="0"/>
      <w:divBdr>
        <w:top w:val="none" w:sz="0" w:space="0" w:color="auto"/>
        <w:left w:val="none" w:sz="0" w:space="0" w:color="auto"/>
        <w:bottom w:val="none" w:sz="0" w:space="0" w:color="auto"/>
        <w:right w:val="none" w:sz="0" w:space="0" w:color="auto"/>
      </w:divBdr>
      <w:divsChild>
        <w:div w:id="1874657781">
          <w:marLeft w:val="0"/>
          <w:marRight w:val="0"/>
          <w:marTop w:val="0"/>
          <w:marBottom w:val="0"/>
          <w:divBdr>
            <w:top w:val="none" w:sz="0" w:space="0" w:color="auto"/>
            <w:left w:val="none" w:sz="0" w:space="0" w:color="auto"/>
            <w:bottom w:val="none" w:sz="0" w:space="0" w:color="auto"/>
            <w:right w:val="none" w:sz="0" w:space="0" w:color="auto"/>
          </w:divBdr>
        </w:div>
        <w:div w:id="587883537">
          <w:marLeft w:val="0"/>
          <w:marRight w:val="0"/>
          <w:marTop w:val="0"/>
          <w:marBottom w:val="0"/>
          <w:divBdr>
            <w:top w:val="none" w:sz="0" w:space="0" w:color="auto"/>
            <w:left w:val="none" w:sz="0" w:space="0" w:color="auto"/>
            <w:bottom w:val="none" w:sz="0" w:space="0" w:color="auto"/>
            <w:right w:val="none" w:sz="0" w:space="0" w:color="auto"/>
          </w:divBdr>
        </w:div>
        <w:div w:id="207839495">
          <w:marLeft w:val="0"/>
          <w:marRight w:val="0"/>
          <w:marTop w:val="0"/>
          <w:marBottom w:val="0"/>
          <w:divBdr>
            <w:top w:val="none" w:sz="0" w:space="0" w:color="auto"/>
            <w:left w:val="none" w:sz="0" w:space="0" w:color="auto"/>
            <w:bottom w:val="none" w:sz="0" w:space="0" w:color="auto"/>
            <w:right w:val="none" w:sz="0" w:space="0" w:color="auto"/>
          </w:divBdr>
        </w:div>
        <w:div w:id="1874272525">
          <w:marLeft w:val="0"/>
          <w:marRight w:val="0"/>
          <w:marTop w:val="0"/>
          <w:marBottom w:val="0"/>
          <w:divBdr>
            <w:top w:val="none" w:sz="0" w:space="0" w:color="auto"/>
            <w:left w:val="none" w:sz="0" w:space="0" w:color="auto"/>
            <w:bottom w:val="none" w:sz="0" w:space="0" w:color="auto"/>
            <w:right w:val="none" w:sz="0" w:space="0" w:color="auto"/>
          </w:divBdr>
        </w:div>
      </w:divsChild>
    </w:div>
    <w:div w:id="687171193">
      <w:bodyDiv w:val="1"/>
      <w:marLeft w:val="0"/>
      <w:marRight w:val="0"/>
      <w:marTop w:val="0"/>
      <w:marBottom w:val="0"/>
      <w:divBdr>
        <w:top w:val="none" w:sz="0" w:space="0" w:color="auto"/>
        <w:left w:val="none" w:sz="0" w:space="0" w:color="auto"/>
        <w:bottom w:val="none" w:sz="0" w:space="0" w:color="auto"/>
        <w:right w:val="none" w:sz="0" w:space="0" w:color="auto"/>
      </w:divBdr>
    </w:div>
    <w:div w:id="1033651790">
      <w:bodyDiv w:val="1"/>
      <w:marLeft w:val="0"/>
      <w:marRight w:val="0"/>
      <w:marTop w:val="0"/>
      <w:marBottom w:val="0"/>
      <w:divBdr>
        <w:top w:val="none" w:sz="0" w:space="0" w:color="auto"/>
        <w:left w:val="none" w:sz="0" w:space="0" w:color="auto"/>
        <w:bottom w:val="none" w:sz="0" w:space="0" w:color="auto"/>
        <w:right w:val="none" w:sz="0" w:space="0" w:color="auto"/>
      </w:divBdr>
      <w:divsChild>
        <w:div w:id="1806771433">
          <w:marLeft w:val="0"/>
          <w:marRight w:val="0"/>
          <w:marTop w:val="0"/>
          <w:marBottom w:val="0"/>
          <w:divBdr>
            <w:top w:val="none" w:sz="0" w:space="0" w:color="auto"/>
            <w:left w:val="none" w:sz="0" w:space="0" w:color="auto"/>
            <w:bottom w:val="none" w:sz="0" w:space="0" w:color="auto"/>
            <w:right w:val="none" w:sz="0" w:space="0" w:color="auto"/>
          </w:divBdr>
        </w:div>
        <w:div w:id="295769116">
          <w:marLeft w:val="0"/>
          <w:marRight w:val="0"/>
          <w:marTop w:val="0"/>
          <w:marBottom w:val="0"/>
          <w:divBdr>
            <w:top w:val="none" w:sz="0" w:space="0" w:color="auto"/>
            <w:left w:val="none" w:sz="0" w:space="0" w:color="auto"/>
            <w:bottom w:val="none" w:sz="0" w:space="0" w:color="auto"/>
            <w:right w:val="none" w:sz="0" w:space="0" w:color="auto"/>
          </w:divBdr>
        </w:div>
        <w:div w:id="342320439">
          <w:marLeft w:val="0"/>
          <w:marRight w:val="0"/>
          <w:marTop w:val="0"/>
          <w:marBottom w:val="0"/>
          <w:divBdr>
            <w:top w:val="none" w:sz="0" w:space="0" w:color="auto"/>
            <w:left w:val="none" w:sz="0" w:space="0" w:color="auto"/>
            <w:bottom w:val="none" w:sz="0" w:space="0" w:color="auto"/>
            <w:right w:val="none" w:sz="0" w:space="0" w:color="auto"/>
          </w:divBdr>
        </w:div>
        <w:div w:id="573243598">
          <w:marLeft w:val="0"/>
          <w:marRight w:val="0"/>
          <w:marTop w:val="0"/>
          <w:marBottom w:val="0"/>
          <w:divBdr>
            <w:top w:val="none" w:sz="0" w:space="0" w:color="auto"/>
            <w:left w:val="none" w:sz="0" w:space="0" w:color="auto"/>
            <w:bottom w:val="none" w:sz="0" w:space="0" w:color="auto"/>
            <w:right w:val="none" w:sz="0" w:space="0" w:color="auto"/>
          </w:divBdr>
        </w:div>
        <w:div w:id="1569998261">
          <w:marLeft w:val="0"/>
          <w:marRight w:val="0"/>
          <w:marTop w:val="0"/>
          <w:marBottom w:val="0"/>
          <w:divBdr>
            <w:top w:val="none" w:sz="0" w:space="0" w:color="auto"/>
            <w:left w:val="none" w:sz="0" w:space="0" w:color="auto"/>
            <w:bottom w:val="none" w:sz="0" w:space="0" w:color="auto"/>
            <w:right w:val="none" w:sz="0" w:space="0" w:color="auto"/>
          </w:divBdr>
        </w:div>
        <w:div w:id="1314413656">
          <w:marLeft w:val="0"/>
          <w:marRight w:val="0"/>
          <w:marTop w:val="0"/>
          <w:marBottom w:val="0"/>
          <w:divBdr>
            <w:top w:val="none" w:sz="0" w:space="0" w:color="auto"/>
            <w:left w:val="none" w:sz="0" w:space="0" w:color="auto"/>
            <w:bottom w:val="none" w:sz="0" w:space="0" w:color="auto"/>
            <w:right w:val="none" w:sz="0" w:space="0" w:color="auto"/>
          </w:divBdr>
        </w:div>
      </w:divsChild>
    </w:div>
    <w:div w:id="1281839557">
      <w:bodyDiv w:val="1"/>
      <w:marLeft w:val="0"/>
      <w:marRight w:val="0"/>
      <w:marTop w:val="0"/>
      <w:marBottom w:val="0"/>
      <w:divBdr>
        <w:top w:val="none" w:sz="0" w:space="0" w:color="auto"/>
        <w:left w:val="none" w:sz="0" w:space="0" w:color="auto"/>
        <w:bottom w:val="none" w:sz="0" w:space="0" w:color="auto"/>
        <w:right w:val="none" w:sz="0" w:space="0" w:color="auto"/>
      </w:divBdr>
    </w:div>
    <w:div w:id="1288589478">
      <w:bodyDiv w:val="1"/>
      <w:marLeft w:val="0"/>
      <w:marRight w:val="0"/>
      <w:marTop w:val="0"/>
      <w:marBottom w:val="0"/>
      <w:divBdr>
        <w:top w:val="none" w:sz="0" w:space="0" w:color="auto"/>
        <w:left w:val="none" w:sz="0" w:space="0" w:color="auto"/>
        <w:bottom w:val="none" w:sz="0" w:space="0" w:color="auto"/>
        <w:right w:val="none" w:sz="0" w:space="0" w:color="auto"/>
      </w:divBdr>
      <w:divsChild>
        <w:div w:id="1498572515">
          <w:marLeft w:val="0"/>
          <w:marRight w:val="0"/>
          <w:marTop w:val="0"/>
          <w:marBottom w:val="0"/>
          <w:divBdr>
            <w:top w:val="none" w:sz="0" w:space="0" w:color="auto"/>
            <w:left w:val="none" w:sz="0" w:space="0" w:color="auto"/>
            <w:bottom w:val="none" w:sz="0" w:space="0" w:color="auto"/>
            <w:right w:val="none" w:sz="0" w:space="0" w:color="auto"/>
          </w:divBdr>
        </w:div>
        <w:div w:id="746535736">
          <w:marLeft w:val="0"/>
          <w:marRight w:val="0"/>
          <w:marTop w:val="0"/>
          <w:marBottom w:val="0"/>
          <w:divBdr>
            <w:top w:val="none" w:sz="0" w:space="0" w:color="auto"/>
            <w:left w:val="none" w:sz="0" w:space="0" w:color="auto"/>
            <w:bottom w:val="none" w:sz="0" w:space="0" w:color="auto"/>
            <w:right w:val="none" w:sz="0" w:space="0" w:color="auto"/>
          </w:divBdr>
        </w:div>
        <w:div w:id="1666397874">
          <w:marLeft w:val="0"/>
          <w:marRight w:val="0"/>
          <w:marTop w:val="0"/>
          <w:marBottom w:val="0"/>
          <w:divBdr>
            <w:top w:val="none" w:sz="0" w:space="0" w:color="auto"/>
            <w:left w:val="none" w:sz="0" w:space="0" w:color="auto"/>
            <w:bottom w:val="none" w:sz="0" w:space="0" w:color="auto"/>
            <w:right w:val="none" w:sz="0" w:space="0" w:color="auto"/>
          </w:divBdr>
        </w:div>
        <w:div w:id="192965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7C498-97EB-4AAB-BF2E-A9806294CAA4}"/>
</file>

<file path=customXml/itemProps2.xml><?xml version="1.0" encoding="utf-8"?>
<ds:datastoreItem xmlns:ds="http://schemas.openxmlformats.org/officeDocument/2006/customXml" ds:itemID="{04D7CD8A-8904-413E-94B2-78F05E369A3A}"/>
</file>

<file path=customXml/itemProps3.xml><?xml version="1.0" encoding="utf-8"?>
<ds:datastoreItem xmlns:ds="http://schemas.openxmlformats.org/officeDocument/2006/customXml" ds:itemID="{73E16600-C994-4E85-A60D-6E1F4E066E69}"/>
</file>

<file path=customXml/itemProps4.xml><?xml version="1.0" encoding="utf-8"?>
<ds:datastoreItem xmlns:ds="http://schemas.openxmlformats.org/officeDocument/2006/customXml" ds:itemID="{2E52EF2A-B1A3-492B-BC63-00652008E3ED}"/>
</file>

<file path=docProps/app.xml><?xml version="1.0" encoding="utf-8"?>
<Properties xmlns="http://schemas.openxmlformats.org/officeDocument/2006/extended-properties" xmlns:vt="http://schemas.openxmlformats.org/officeDocument/2006/docPropsVTypes">
  <Template>Normal</Template>
  <TotalTime>723</TotalTime>
  <Pages>8</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729</cp:revision>
  <dcterms:created xsi:type="dcterms:W3CDTF">2022-08-31T07:26:00Z</dcterms:created>
  <dcterms:modified xsi:type="dcterms:W3CDTF">2023-02-19T09:38:00Z</dcterms:modified>
</cp:coreProperties>
</file>