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102FF5" w:rsidRDefault="00A609B2">
      <w:pPr>
        <w:pStyle w:val="normal0"/>
        <w:tabs>
          <w:tab w:val="left" w:pos="3315"/>
        </w:tabs>
        <w:spacing w:line="276" w:lineRule="auto"/>
        <w:jc w:val="center"/>
        <w:rPr>
          <w:b/>
          <w:sz w:val="28"/>
          <w:szCs w:val="28"/>
        </w:rPr>
      </w:pPr>
      <w:bookmarkStart w:id="0" w:name="_gjdgxs" w:colFirst="0" w:colLast="0"/>
      <w:bookmarkEnd w:id="0"/>
      <w:r>
        <w:rPr>
          <w:b/>
          <w:sz w:val="28"/>
          <w:szCs w:val="28"/>
        </w:rPr>
        <w:t>CỘNG HÒA XÃ HỘI CHỦ NGHĨA VIỆT NAM</w:t>
      </w:r>
    </w:p>
    <w:p w:rsidR="00102FF5" w:rsidRDefault="00A609B2">
      <w:pPr>
        <w:pStyle w:val="normal0"/>
        <w:spacing w:line="276" w:lineRule="auto"/>
        <w:jc w:val="center"/>
        <w:rPr>
          <w:b/>
          <w:sz w:val="28"/>
          <w:szCs w:val="28"/>
        </w:rPr>
      </w:pPr>
      <w:r>
        <w:rPr>
          <w:b/>
          <w:sz w:val="28"/>
          <w:szCs w:val="28"/>
        </w:rPr>
        <w:t>Độc lập – Tự do – Hạnh phúc</w:t>
      </w:r>
    </w:p>
    <w:p w:rsidR="00102FF5" w:rsidRDefault="00A609B2">
      <w:pPr>
        <w:pStyle w:val="normal0"/>
        <w:spacing w:line="276" w:lineRule="auto"/>
        <w:jc w:val="center"/>
        <w:rPr>
          <w:sz w:val="28"/>
          <w:szCs w:val="28"/>
        </w:rPr>
      </w:pPr>
      <ve:AlternateContent>
        <mc:Choice xmlns:mc="http://schemas.openxmlformats.org/markup-compatibility/2006"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Requires="wpg">
          <w:drawing>
            <wp:anchor allowOverlap="1" behindDoc="0" distB="4294967295" distT="4294967295" distL="114300" distR="114300" hidden="0" layoutInCell="1" locked="0" relativeHeight="0" simplePos="0">
              <wp:simplePos x="0" y="0"/>
              <wp:positionH relativeFrom="column">
                <wp:posOffset>2286000</wp:posOffset>
              </wp:positionH>
              <wp:positionV relativeFrom="paragraph">
                <wp:posOffset>5096</wp:posOffset>
              </wp:positionV>
              <wp:extent cx="1600200" cy="12700"/>
              <wp:effectExtent b="0" l="0" r="0" t="0"/>
              <wp:wrapNone/>
              <wp:docPr id="4" name=""/>
              <a:graphic>
                <a:graphicData uri="http://schemas.microsoft.com/office/word/2010/wordprocessingShape">
                  <wps:wsp>
                    <wps:cNvCnPr/>
                    <wps:spPr>
                      <a:xfrm>
                        <a:off x="4545900" y="3780000"/>
                        <a:ext cx="1600200" cy="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wps:wsp>
                </a:graphicData>
              </a:graphic>
            </wp:anchor>
          </w:drawing>
        </mc:Choice>
        <ve:Fallback>
          <w:r>
            <w:rPr>
              <w:noProof/>
            </w:rPr>
            <w:drawing>
              <wp:anchor distT="4294967295" distB="4294967295" distL="114300" distR="114300" simplePos="0" relativeHeight="251658240" behindDoc="0" locked="0" layoutInCell="1" allowOverlap="1">
                <wp:simplePos x="0" y="0"/>
                <wp:positionH relativeFrom="column">
                  <wp:posOffset>2286000</wp:posOffset>
                </wp:positionH>
                <wp:positionV relativeFrom="paragraph">
                  <wp:posOffset>5096</wp:posOffset>
                </wp:positionV>
                <wp:extent cx="1600200" cy="12700"/>
                <wp:effectExtent l="0" t="0" r="0" b="0"/>
                <wp:wrapNone/>
                <wp:docPr id="4" name="image24.png"/>
                <wp:cNvGraphicFramePr/>
                <a:graphic xmlns:a="http://schemas.openxmlformats.org/drawingml/2006/main">
                  <a:graphicData uri="http://schemas.openxmlformats.org/drawingml/2006/picture">
                    <pic:pic xmlns:pic="http://schemas.openxmlformats.org/drawingml/2006/picture">
                      <pic:nvPicPr>
                        <pic:cNvPr id="0" name="image24.png"/>
                        <pic:cNvPicPr preferRelativeResize="0"/>
                      </pic:nvPicPr>
                      <pic:blipFill>
                        <a:blip r:embed="rId7"/>
                        <a:srcRect/>
                        <a:stretch>
                          <a:fillRect/>
                        </a:stretch>
                      </pic:blipFill>
                      <pic:spPr>
                        <a:xfrm>
                          <a:off x="0" y="0"/>
                          <a:ext cx="1600200" cy="12700"/>
                        </a:xfrm>
                        <a:prstGeom prst="rect">
                          <a:avLst/>
                        </a:prstGeom>
                        <a:ln/>
                      </pic:spPr>
                    </pic:pic>
                  </a:graphicData>
                </a:graphic>
              </wp:anchor>
            </w:drawing>
          </w:r>
        </ve:Fallback>
      </ve:AlternateContent>
    </w:p>
    <w:p w:rsidR="00102FF5" w:rsidRDefault="00A609B2">
      <w:pPr>
        <w:pStyle w:val="normal0"/>
        <w:spacing w:line="276" w:lineRule="auto"/>
        <w:jc w:val="center"/>
        <w:rPr>
          <w:b/>
          <w:color w:val="FF0000"/>
          <w:sz w:val="28"/>
          <w:szCs w:val="28"/>
        </w:rPr>
      </w:pPr>
      <w:r>
        <w:rPr>
          <w:b/>
          <w:color w:val="FF0000"/>
          <w:sz w:val="28"/>
          <w:szCs w:val="28"/>
        </w:rPr>
        <w:t>ĐƠN ĐỀ NGHỊ CÔNG NHẬN SÁNG KIẾN</w:t>
      </w:r>
    </w:p>
    <w:p w:rsidR="00102FF5" w:rsidRDefault="00102FF5">
      <w:pPr>
        <w:pStyle w:val="normal0"/>
        <w:spacing w:line="276" w:lineRule="auto"/>
        <w:jc w:val="both"/>
        <w:rPr>
          <w:b/>
          <w:sz w:val="28"/>
          <w:szCs w:val="28"/>
        </w:rPr>
      </w:pPr>
    </w:p>
    <w:p w:rsidR="00102FF5" w:rsidRDefault="00A609B2">
      <w:pPr>
        <w:pStyle w:val="normal0"/>
        <w:spacing w:line="276" w:lineRule="auto"/>
        <w:jc w:val="both"/>
        <w:rPr>
          <w:sz w:val="28"/>
          <w:szCs w:val="28"/>
        </w:rPr>
      </w:pPr>
      <w:r>
        <w:rPr>
          <w:sz w:val="28"/>
          <w:szCs w:val="28"/>
        </w:rPr>
        <w:t>Kính gửi:  Hội đồng sáng kiến trường Mầm non Sơn ca</w:t>
      </w:r>
    </w:p>
    <w:p w:rsidR="00102FF5" w:rsidRDefault="00A609B2">
      <w:pPr>
        <w:pStyle w:val="normal0"/>
        <w:spacing w:line="276" w:lineRule="auto"/>
        <w:ind w:firstLine="720"/>
        <w:jc w:val="both"/>
        <w:rPr>
          <w:sz w:val="28"/>
          <w:szCs w:val="28"/>
        </w:rPr>
      </w:pPr>
      <w:r>
        <w:rPr>
          <w:sz w:val="28"/>
          <w:szCs w:val="28"/>
        </w:rPr>
        <w:t xml:space="preserve">       Hội đồng sáng kiến huyện Đồng phú</w:t>
      </w:r>
    </w:p>
    <w:p w:rsidR="00102FF5" w:rsidRDefault="00102FF5">
      <w:pPr>
        <w:pStyle w:val="normal0"/>
        <w:spacing w:line="276" w:lineRule="auto"/>
        <w:jc w:val="both"/>
        <w:rPr>
          <w:sz w:val="28"/>
          <w:szCs w:val="28"/>
        </w:rPr>
      </w:pPr>
    </w:p>
    <w:p w:rsidR="00102FF5" w:rsidRDefault="00A609B2">
      <w:pPr>
        <w:pStyle w:val="normal0"/>
        <w:spacing w:line="276" w:lineRule="auto"/>
        <w:ind w:firstLine="720"/>
        <w:rPr>
          <w:sz w:val="28"/>
          <w:szCs w:val="28"/>
        </w:rPr>
      </w:pPr>
      <w:r>
        <w:rPr>
          <w:sz w:val="28"/>
          <w:szCs w:val="28"/>
        </w:rPr>
        <w:t>Chúng tôi ghi tên dưới đây:</w:t>
      </w:r>
    </w:p>
    <w:tbl>
      <w:tblPr>
        <w:tblStyle w:val="a"/>
        <w:tblW w:w="9288"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561"/>
        <w:gridCol w:w="1970"/>
        <w:gridCol w:w="1492"/>
        <w:gridCol w:w="1294"/>
        <w:gridCol w:w="1243"/>
        <w:gridCol w:w="1293"/>
        <w:gridCol w:w="1435"/>
      </w:tblGrid>
      <w:tr w:rsidR="00102FF5">
        <w:tc>
          <w:tcPr>
            <w:tcW w:w="561" w:type="dxa"/>
            <w:shd w:val="clear" w:color="auto" w:fill="auto"/>
          </w:tcPr>
          <w:p w:rsidR="00102FF5" w:rsidRDefault="00A609B2">
            <w:pPr>
              <w:pStyle w:val="normal0"/>
              <w:spacing w:line="276" w:lineRule="auto"/>
              <w:jc w:val="center"/>
              <w:rPr>
                <w:b/>
                <w:sz w:val="28"/>
                <w:szCs w:val="28"/>
              </w:rPr>
            </w:pPr>
            <w:r>
              <w:rPr>
                <w:b/>
                <w:sz w:val="28"/>
                <w:szCs w:val="28"/>
              </w:rPr>
              <w:t>Stt</w:t>
            </w:r>
          </w:p>
        </w:tc>
        <w:tc>
          <w:tcPr>
            <w:tcW w:w="1970" w:type="dxa"/>
            <w:shd w:val="clear" w:color="auto" w:fill="auto"/>
          </w:tcPr>
          <w:p w:rsidR="00102FF5" w:rsidRDefault="00A609B2">
            <w:pPr>
              <w:pStyle w:val="normal0"/>
              <w:spacing w:line="276" w:lineRule="auto"/>
              <w:jc w:val="center"/>
              <w:rPr>
                <w:b/>
                <w:sz w:val="28"/>
                <w:szCs w:val="28"/>
              </w:rPr>
            </w:pPr>
            <w:r>
              <w:rPr>
                <w:b/>
                <w:sz w:val="28"/>
                <w:szCs w:val="28"/>
              </w:rPr>
              <w:t>Họ và Tên</w:t>
            </w:r>
          </w:p>
        </w:tc>
        <w:tc>
          <w:tcPr>
            <w:tcW w:w="1492" w:type="dxa"/>
            <w:shd w:val="clear" w:color="auto" w:fill="auto"/>
          </w:tcPr>
          <w:p w:rsidR="00102FF5" w:rsidRDefault="00A609B2">
            <w:pPr>
              <w:pStyle w:val="normal0"/>
              <w:spacing w:line="276" w:lineRule="auto"/>
              <w:jc w:val="center"/>
              <w:rPr>
                <w:b/>
                <w:sz w:val="28"/>
                <w:szCs w:val="28"/>
              </w:rPr>
            </w:pPr>
            <w:r>
              <w:rPr>
                <w:b/>
                <w:sz w:val="28"/>
                <w:szCs w:val="28"/>
              </w:rPr>
              <w:t>Ngày, tháng năm sinh</w:t>
            </w:r>
          </w:p>
        </w:tc>
        <w:tc>
          <w:tcPr>
            <w:tcW w:w="1294" w:type="dxa"/>
            <w:shd w:val="clear" w:color="auto" w:fill="auto"/>
          </w:tcPr>
          <w:p w:rsidR="00102FF5" w:rsidRDefault="00A609B2">
            <w:pPr>
              <w:pStyle w:val="normal0"/>
              <w:spacing w:line="276" w:lineRule="auto"/>
              <w:jc w:val="center"/>
              <w:rPr>
                <w:b/>
                <w:sz w:val="28"/>
                <w:szCs w:val="28"/>
              </w:rPr>
            </w:pPr>
            <w:r>
              <w:rPr>
                <w:b/>
                <w:sz w:val="28"/>
                <w:szCs w:val="28"/>
              </w:rPr>
              <w:t>Nơi công tác</w:t>
            </w:r>
          </w:p>
        </w:tc>
        <w:tc>
          <w:tcPr>
            <w:tcW w:w="1243" w:type="dxa"/>
            <w:shd w:val="clear" w:color="auto" w:fill="auto"/>
          </w:tcPr>
          <w:p w:rsidR="00102FF5" w:rsidRDefault="00A609B2">
            <w:pPr>
              <w:pStyle w:val="normal0"/>
              <w:spacing w:line="276" w:lineRule="auto"/>
              <w:jc w:val="center"/>
              <w:rPr>
                <w:b/>
                <w:sz w:val="28"/>
                <w:szCs w:val="28"/>
              </w:rPr>
            </w:pPr>
            <w:r>
              <w:rPr>
                <w:b/>
                <w:sz w:val="28"/>
                <w:szCs w:val="28"/>
              </w:rPr>
              <w:t>Chức danh</w:t>
            </w:r>
          </w:p>
        </w:tc>
        <w:tc>
          <w:tcPr>
            <w:tcW w:w="1293" w:type="dxa"/>
            <w:shd w:val="clear" w:color="auto" w:fill="auto"/>
          </w:tcPr>
          <w:p w:rsidR="00102FF5" w:rsidRDefault="00A609B2">
            <w:pPr>
              <w:pStyle w:val="normal0"/>
              <w:spacing w:line="276" w:lineRule="auto"/>
              <w:jc w:val="center"/>
              <w:rPr>
                <w:b/>
                <w:sz w:val="28"/>
                <w:szCs w:val="28"/>
              </w:rPr>
            </w:pPr>
            <w:r>
              <w:rPr>
                <w:b/>
                <w:sz w:val="28"/>
                <w:szCs w:val="28"/>
              </w:rPr>
              <w:t>Trình độ chuyên môn</w:t>
            </w:r>
          </w:p>
        </w:tc>
        <w:tc>
          <w:tcPr>
            <w:tcW w:w="1435" w:type="dxa"/>
            <w:shd w:val="clear" w:color="auto" w:fill="auto"/>
          </w:tcPr>
          <w:p w:rsidR="00102FF5" w:rsidRDefault="00A609B2">
            <w:pPr>
              <w:pStyle w:val="normal0"/>
              <w:spacing w:line="276" w:lineRule="auto"/>
              <w:jc w:val="center"/>
              <w:rPr>
                <w:b/>
                <w:sz w:val="28"/>
                <w:szCs w:val="28"/>
              </w:rPr>
            </w:pPr>
            <w:r>
              <w:rPr>
                <w:b/>
                <w:sz w:val="28"/>
                <w:szCs w:val="28"/>
              </w:rPr>
              <w:t>Tỷ lệ (%) đóng góp vào việc tạo ra sáng kiến</w:t>
            </w:r>
          </w:p>
        </w:tc>
      </w:tr>
      <w:tr w:rsidR="00102FF5">
        <w:tc>
          <w:tcPr>
            <w:tcW w:w="561" w:type="dxa"/>
            <w:shd w:val="clear" w:color="auto" w:fill="auto"/>
          </w:tcPr>
          <w:p w:rsidR="00102FF5" w:rsidRDefault="00102FF5">
            <w:pPr>
              <w:pStyle w:val="normal0"/>
              <w:spacing w:line="276" w:lineRule="auto"/>
              <w:jc w:val="center"/>
              <w:rPr>
                <w:sz w:val="28"/>
                <w:szCs w:val="28"/>
              </w:rPr>
            </w:pPr>
          </w:p>
          <w:p w:rsidR="00102FF5" w:rsidRDefault="00A609B2">
            <w:pPr>
              <w:pStyle w:val="normal0"/>
              <w:spacing w:line="276" w:lineRule="auto"/>
              <w:jc w:val="center"/>
              <w:rPr>
                <w:sz w:val="28"/>
                <w:szCs w:val="28"/>
              </w:rPr>
            </w:pPr>
            <w:r>
              <w:rPr>
                <w:sz w:val="28"/>
                <w:szCs w:val="28"/>
              </w:rPr>
              <w:t>1</w:t>
            </w:r>
          </w:p>
        </w:tc>
        <w:tc>
          <w:tcPr>
            <w:tcW w:w="1970" w:type="dxa"/>
            <w:shd w:val="clear" w:color="auto" w:fill="auto"/>
            <w:vAlign w:val="center"/>
          </w:tcPr>
          <w:p w:rsidR="00102FF5" w:rsidRDefault="00A609B2">
            <w:pPr>
              <w:pStyle w:val="normal0"/>
              <w:spacing w:line="276" w:lineRule="auto"/>
              <w:jc w:val="center"/>
              <w:rPr>
                <w:sz w:val="28"/>
                <w:szCs w:val="28"/>
              </w:rPr>
            </w:pPr>
            <w:r>
              <w:rPr>
                <w:sz w:val="28"/>
                <w:szCs w:val="28"/>
              </w:rPr>
              <w:t>Hoàng Thị Lan</w:t>
            </w:r>
          </w:p>
        </w:tc>
        <w:tc>
          <w:tcPr>
            <w:tcW w:w="1492" w:type="dxa"/>
            <w:shd w:val="clear" w:color="auto" w:fill="auto"/>
          </w:tcPr>
          <w:p w:rsidR="00102FF5" w:rsidRDefault="00102FF5">
            <w:pPr>
              <w:pStyle w:val="normal0"/>
              <w:pBdr>
                <w:top w:val="nil"/>
                <w:left w:val="nil"/>
                <w:bottom w:val="nil"/>
                <w:right w:val="nil"/>
                <w:between w:val="nil"/>
              </w:pBdr>
              <w:spacing w:line="276" w:lineRule="auto"/>
              <w:jc w:val="center"/>
              <w:rPr>
                <w:color w:val="000000"/>
                <w:sz w:val="28"/>
                <w:szCs w:val="28"/>
              </w:rPr>
            </w:pPr>
          </w:p>
          <w:p w:rsidR="00102FF5" w:rsidRDefault="00102FF5">
            <w:pPr>
              <w:pStyle w:val="normal0"/>
              <w:pBdr>
                <w:top w:val="nil"/>
                <w:left w:val="nil"/>
                <w:bottom w:val="nil"/>
                <w:right w:val="nil"/>
                <w:between w:val="nil"/>
              </w:pBdr>
              <w:spacing w:line="276" w:lineRule="auto"/>
              <w:jc w:val="center"/>
              <w:rPr>
                <w:color w:val="000000"/>
                <w:sz w:val="28"/>
                <w:szCs w:val="28"/>
              </w:rPr>
            </w:pPr>
          </w:p>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21/02/1981</w:t>
            </w:r>
          </w:p>
        </w:tc>
        <w:tc>
          <w:tcPr>
            <w:tcW w:w="1294" w:type="dxa"/>
            <w:shd w:val="clear" w:color="auto" w:fill="auto"/>
            <w:vAlign w:val="center"/>
          </w:tcPr>
          <w:p w:rsidR="00102FF5" w:rsidRDefault="00A609B2">
            <w:pPr>
              <w:pStyle w:val="normal0"/>
              <w:spacing w:line="276" w:lineRule="auto"/>
              <w:jc w:val="center"/>
              <w:rPr>
                <w:sz w:val="28"/>
                <w:szCs w:val="28"/>
              </w:rPr>
            </w:pPr>
            <w:r>
              <w:rPr>
                <w:sz w:val="28"/>
                <w:szCs w:val="28"/>
              </w:rPr>
              <w:t>Trường Mầm non Sơn Ca</w:t>
            </w:r>
          </w:p>
        </w:tc>
        <w:tc>
          <w:tcPr>
            <w:tcW w:w="1243" w:type="dxa"/>
            <w:shd w:val="clear" w:color="auto" w:fill="auto"/>
            <w:vAlign w:val="center"/>
          </w:tcPr>
          <w:p w:rsidR="00102FF5" w:rsidRDefault="00A609B2">
            <w:pPr>
              <w:pStyle w:val="normal0"/>
              <w:spacing w:line="276" w:lineRule="auto"/>
              <w:jc w:val="center"/>
              <w:rPr>
                <w:sz w:val="28"/>
                <w:szCs w:val="28"/>
              </w:rPr>
            </w:pPr>
            <w:r>
              <w:rPr>
                <w:sz w:val="28"/>
                <w:szCs w:val="28"/>
              </w:rPr>
              <w:t>Giáo viên</w:t>
            </w:r>
          </w:p>
        </w:tc>
        <w:tc>
          <w:tcPr>
            <w:tcW w:w="1293" w:type="dxa"/>
            <w:shd w:val="clear" w:color="auto" w:fill="auto"/>
            <w:vAlign w:val="center"/>
          </w:tcPr>
          <w:p w:rsidR="00102FF5" w:rsidRDefault="00A609B2">
            <w:pPr>
              <w:pStyle w:val="normal0"/>
              <w:spacing w:line="276" w:lineRule="auto"/>
              <w:jc w:val="center"/>
              <w:rPr>
                <w:sz w:val="28"/>
                <w:szCs w:val="28"/>
              </w:rPr>
            </w:pPr>
            <w:r>
              <w:rPr>
                <w:sz w:val="28"/>
                <w:szCs w:val="28"/>
              </w:rPr>
              <w:t>Đại học sư phạm Mầm non</w:t>
            </w:r>
          </w:p>
        </w:tc>
        <w:tc>
          <w:tcPr>
            <w:tcW w:w="1435" w:type="dxa"/>
            <w:shd w:val="clear" w:color="auto" w:fill="auto"/>
            <w:vAlign w:val="center"/>
          </w:tcPr>
          <w:p w:rsidR="00102FF5" w:rsidRDefault="00A609B2">
            <w:pPr>
              <w:pStyle w:val="normal0"/>
              <w:spacing w:line="276" w:lineRule="auto"/>
              <w:jc w:val="center"/>
              <w:rPr>
                <w:sz w:val="28"/>
                <w:szCs w:val="28"/>
              </w:rPr>
            </w:pPr>
            <w:r>
              <w:rPr>
                <w:sz w:val="28"/>
                <w:szCs w:val="28"/>
              </w:rPr>
              <w:t>50 %</w:t>
            </w:r>
          </w:p>
          <w:p w:rsidR="00102FF5" w:rsidRDefault="00102FF5">
            <w:pPr>
              <w:pStyle w:val="normal0"/>
              <w:spacing w:line="276" w:lineRule="auto"/>
              <w:jc w:val="center"/>
              <w:rPr>
                <w:sz w:val="28"/>
                <w:szCs w:val="28"/>
              </w:rPr>
            </w:pPr>
          </w:p>
        </w:tc>
      </w:tr>
      <w:tr w:rsidR="00102FF5">
        <w:tc>
          <w:tcPr>
            <w:tcW w:w="561" w:type="dxa"/>
            <w:shd w:val="clear" w:color="auto" w:fill="auto"/>
          </w:tcPr>
          <w:p w:rsidR="00102FF5" w:rsidRDefault="00A609B2">
            <w:pPr>
              <w:pStyle w:val="normal0"/>
              <w:spacing w:line="276" w:lineRule="auto"/>
              <w:jc w:val="center"/>
              <w:rPr>
                <w:sz w:val="28"/>
                <w:szCs w:val="28"/>
              </w:rPr>
            </w:pPr>
            <w:r>
              <w:rPr>
                <w:sz w:val="28"/>
                <w:szCs w:val="28"/>
              </w:rPr>
              <w:t>2</w:t>
            </w:r>
          </w:p>
        </w:tc>
        <w:tc>
          <w:tcPr>
            <w:tcW w:w="1970" w:type="dxa"/>
            <w:shd w:val="clear" w:color="auto" w:fill="auto"/>
            <w:vAlign w:val="center"/>
          </w:tcPr>
          <w:p w:rsidR="00102FF5" w:rsidRDefault="00A609B2">
            <w:pPr>
              <w:pStyle w:val="normal0"/>
              <w:spacing w:line="276" w:lineRule="auto"/>
              <w:jc w:val="center"/>
              <w:rPr>
                <w:sz w:val="28"/>
                <w:szCs w:val="28"/>
              </w:rPr>
            </w:pPr>
            <w:r>
              <w:rPr>
                <w:sz w:val="28"/>
                <w:szCs w:val="28"/>
              </w:rPr>
              <w:t>Hà Thị Huyền Trang</w:t>
            </w:r>
          </w:p>
        </w:tc>
        <w:tc>
          <w:tcPr>
            <w:tcW w:w="1492" w:type="dxa"/>
            <w:shd w:val="clear" w:color="auto" w:fill="auto"/>
          </w:tcPr>
          <w:p w:rsidR="00102FF5" w:rsidRDefault="00102FF5">
            <w:pPr>
              <w:pStyle w:val="normal0"/>
              <w:pBdr>
                <w:top w:val="nil"/>
                <w:left w:val="nil"/>
                <w:bottom w:val="nil"/>
                <w:right w:val="nil"/>
                <w:between w:val="nil"/>
              </w:pBdr>
              <w:spacing w:line="276" w:lineRule="auto"/>
              <w:jc w:val="center"/>
              <w:rPr>
                <w:color w:val="000000"/>
                <w:sz w:val="28"/>
                <w:szCs w:val="28"/>
              </w:rPr>
            </w:pPr>
          </w:p>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16/10/1985</w:t>
            </w:r>
          </w:p>
        </w:tc>
        <w:tc>
          <w:tcPr>
            <w:tcW w:w="1294" w:type="dxa"/>
            <w:shd w:val="clear" w:color="auto" w:fill="auto"/>
            <w:vAlign w:val="center"/>
          </w:tcPr>
          <w:p w:rsidR="00102FF5" w:rsidRDefault="00A609B2">
            <w:pPr>
              <w:pStyle w:val="normal0"/>
              <w:spacing w:line="276" w:lineRule="auto"/>
              <w:jc w:val="center"/>
              <w:rPr>
                <w:sz w:val="28"/>
                <w:szCs w:val="28"/>
              </w:rPr>
            </w:pPr>
            <w:r>
              <w:rPr>
                <w:sz w:val="28"/>
                <w:szCs w:val="28"/>
              </w:rPr>
              <w:t>Trường Mầm non Sơn Ca</w:t>
            </w:r>
          </w:p>
        </w:tc>
        <w:tc>
          <w:tcPr>
            <w:tcW w:w="1243" w:type="dxa"/>
            <w:shd w:val="clear" w:color="auto" w:fill="auto"/>
            <w:vAlign w:val="center"/>
          </w:tcPr>
          <w:p w:rsidR="00102FF5" w:rsidRDefault="00A609B2">
            <w:pPr>
              <w:pStyle w:val="normal0"/>
              <w:spacing w:line="276" w:lineRule="auto"/>
              <w:jc w:val="center"/>
              <w:rPr>
                <w:sz w:val="28"/>
                <w:szCs w:val="28"/>
              </w:rPr>
            </w:pPr>
            <w:r>
              <w:rPr>
                <w:sz w:val="28"/>
                <w:szCs w:val="28"/>
              </w:rPr>
              <w:t>Giáo viên</w:t>
            </w:r>
          </w:p>
        </w:tc>
        <w:tc>
          <w:tcPr>
            <w:tcW w:w="1293" w:type="dxa"/>
            <w:shd w:val="clear" w:color="auto" w:fill="auto"/>
            <w:vAlign w:val="center"/>
          </w:tcPr>
          <w:p w:rsidR="00102FF5" w:rsidRDefault="00A609B2">
            <w:pPr>
              <w:pStyle w:val="normal0"/>
              <w:spacing w:line="276" w:lineRule="auto"/>
              <w:jc w:val="center"/>
              <w:rPr>
                <w:sz w:val="28"/>
                <w:szCs w:val="28"/>
              </w:rPr>
            </w:pPr>
            <w:r>
              <w:rPr>
                <w:sz w:val="28"/>
                <w:szCs w:val="28"/>
              </w:rPr>
              <w:t>Đại học sư phạm Mầm non</w:t>
            </w:r>
          </w:p>
        </w:tc>
        <w:tc>
          <w:tcPr>
            <w:tcW w:w="1435" w:type="dxa"/>
            <w:shd w:val="clear" w:color="auto" w:fill="auto"/>
            <w:vAlign w:val="center"/>
          </w:tcPr>
          <w:p w:rsidR="00102FF5" w:rsidRDefault="00A609B2">
            <w:pPr>
              <w:pStyle w:val="normal0"/>
              <w:spacing w:line="276" w:lineRule="auto"/>
              <w:jc w:val="center"/>
              <w:rPr>
                <w:sz w:val="28"/>
                <w:szCs w:val="28"/>
              </w:rPr>
            </w:pPr>
            <w:r>
              <w:rPr>
                <w:sz w:val="28"/>
                <w:szCs w:val="28"/>
              </w:rPr>
              <w:t>50%</w:t>
            </w:r>
          </w:p>
        </w:tc>
      </w:tr>
    </w:tbl>
    <w:p w:rsidR="00102FF5" w:rsidRDefault="00A609B2">
      <w:pPr>
        <w:pStyle w:val="normal0"/>
        <w:spacing w:line="276" w:lineRule="auto"/>
        <w:ind w:firstLine="567"/>
        <w:jc w:val="both"/>
        <w:rPr>
          <w:sz w:val="28"/>
          <w:szCs w:val="28"/>
        </w:rPr>
      </w:pPr>
      <w:r>
        <w:rPr>
          <w:sz w:val="28"/>
          <w:szCs w:val="28"/>
        </w:rPr>
        <w:t>Số điện thoại: 0975234758</w:t>
      </w:r>
    </w:p>
    <w:p w:rsidR="00102FF5" w:rsidRDefault="00A609B2">
      <w:pPr>
        <w:pStyle w:val="normal0"/>
        <w:spacing w:line="276" w:lineRule="auto"/>
        <w:ind w:firstLine="567"/>
        <w:jc w:val="both"/>
        <w:rPr>
          <w:sz w:val="28"/>
          <w:szCs w:val="28"/>
        </w:rPr>
      </w:pPr>
      <w:r>
        <w:rPr>
          <w:sz w:val="28"/>
          <w:szCs w:val="28"/>
        </w:rPr>
        <w:t xml:space="preserve">Địa chỉ mail: </w:t>
      </w:r>
      <w:hyperlink r:id="rId8">
        <w:r>
          <w:rPr>
            <w:color w:val="0000FF"/>
            <w:sz w:val="28"/>
            <w:szCs w:val="28"/>
            <w:u w:val="single"/>
          </w:rPr>
          <w:t>lanc3sonca@gmail.com</w:t>
        </w:r>
      </w:hyperlink>
    </w:p>
    <w:p w:rsidR="00102FF5" w:rsidRDefault="00A609B2">
      <w:pPr>
        <w:pStyle w:val="normal0"/>
        <w:spacing w:line="276" w:lineRule="auto"/>
        <w:ind w:firstLine="567"/>
        <w:jc w:val="both"/>
        <w:rPr>
          <w:sz w:val="28"/>
          <w:szCs w:val="28"/>
        </w:rPr>
      </w:pPr>
      <w:r>
        <w:rPr>
          <w:sz w:val="28"/>
          <w:szCs w:val="28"/>
        </w:rPr>
        <w:t>Số điện thoại:  0976888429</w:t>
      </w:r>
    </w:p>
    <w:p w:rsidR="00102FF5" w:rsidRDefault="00A609B2">
      <w:pPr>
        <w:pStyle w:val="normal0"/>
        <w:spacing w:line="276" w:lineRule="auto"/>
        <w:ind w:firstLine="567"/>
        <w:jc w:val="both"/>
        <w:rPr>
          <w:sz w:val="28"/>
          <w:szCs w:val="28"/>
        </w:rPr>
      </w:pPr>
      <w:r>
        <w:rPr>
          <w:sz w:val="28"/>
          <w:szCs w:val="28"/>
        </w:rPr>
        <w:t>Địa chỉ mail: hathihuyentrang1985@gmail.com</w:t>
      </w:r>
    </w:p>
    <w:p w:rsidR="00102FF5" w:rsidRDefault="00A609B2">
      <w:pPr>
        <w:pStyle w:val="normal0"/>
        <w:spacing w:line="276" w:lineRule="auto"/>
        <w:ind w:firstLine="567"/>
        <w:jc w:val="both"/>
        <w:rPr>
          <w:i/>
          <w:sz w:val="28"/>
          <w:szCs w:val="28"/>
        </w:rPr>
      </w:pPr>
      <w:r>
        <w:rPr>
          <w:sz w:val="28"/>
          <w:szCs w:val="28"/>
        </w:rPr>
        <w:t>Là tác giả đề nghị xét công nhận sáng kiến:</w:t>
      </w:r>
      <w:r>
        <w:rPr>
          <w:i/>
          <w:sz w:val="28"/>
          <w:szCs w:val="28"/>
        </w:rPr>
        <w:t>“Thiết kế một số đồ dùng đồ chơi bằng nguyên vật liệu mở để phục vụ các hoạt động cho trẻ mầm non”</w:t>
      </w:r>
    </w:p>
    <w:p w:rsidR="00102FF5" w:rsidRDefault="00A609B2">
      <w:pPr>
        <w:pStyle w:val="normal0"/>
        <w:spacing w:line="276" w:lineRule="auto"/>
        <w:ind w:firstLine="567"/>
        <w:jc w:val="both"/>
        <w:rPr>
          <w:b/>
          <w:sz w:val="28"/>
          <w:szCs w:val="28"/>
        </w:rPr>
      </w:pPr>
      <w:r>
        <w:rPr>
          <w:color w:val="0000FF"/>
          <w:sz w:val="28"/>
          <w:szCs w:val="28"/>
        </w:rPr>
        <w:t>-</w:t>
      </w:r>
      <w:r>
        <w:rPr>
          <w:b/>
          <w:color w:val="0000FF"/>
          <w:sz w:val="28"/>
          <w:szCs w:val="28"/>
        </w:rPr>
        <w:t xml:space="preserve"> Lĩnh vực áp dụng sáng kiến:</w:t>
      </w:r>
      <w:r>
        <w:rPr>
          <w:b/>
          <w:sz w:val="28"/>
          <w:szCs w:val="28"/>
        </w:rPr>
        <w:t xml:space="preserve"> </w:t>
      </w:r>
      <w:r>
        <w:rPr>
          <w:sz w:val="28"/>
          <w:szCs w:val="28"/>
        </w:rPr>
        <w:t xml:space="preserve">Thuộc lĩnh vực Giáo dục </w:t>
      </w:r>
    </w:p>
    <w:p w:rsidR="00102FF5" w:rsidRDefault="00A609B2">
      <w:pPr>
        <w:pStyle w:val="normal0"/>
        <w:pBdr>
          <w:top w:val="nil"/>
          <w:left w:val="nil"/>
          <w:bottom w:val="nil"/>
          <w:right w:val="nil"/>
          <w:between w:val="nil"/>
        </w:pBdr>
        <w:spacing w:line="276" w:lineRule="auto"/>
        <w:ind w:firstLine="567"/>
        <w:rPr>
          <w:color w:val="000000"/>
          <w:sz w:val="28"/>
          <w:szCs w:val="28"/>
        </w:rPr>
      </w:pPr>
      <w:r>
        <w:rPr>
          <w:color w:val="0000FF"/>
          <w:sz w:val="28"/>
          <w:szCs w:val="28"/>
        </w:rPr>
        <w:t xml:space="preserve">- </w:t>
      </w:r>
      <w:r>
        <w:rPr>
          <w:b/>
          <w:color w:val="0000FF"/>
          <w:sz w:val="28"/>
          <w:szCs w:val="28"/>
        </w:rPr>
        <w:t>Ngày sáng kiếnđược áp dụng lần đầu</w:t>
      </w:r>
      <w:r>
        <w:rPr>
          <w:color w:val="0000FF"/>
          <w:sz w:val="28"/>
          <w:szCs w:val="28"/>
        </w:rPr>
        <w:t>:</w:t>
      </w:r>
      <w:r>
        <w:rPr>
          <w:color w:val="000000"/>
          <w:sz w:val="28"/>
          <w:szCs w:val="28"/>
        </w:rPr>
        <w:t xml:space="preserve">  Ngày09 /10/2018</w:t>
      </w:r>
    </w:p>
    <w:p w:rsidR="00102FF5" w:rsidRDefault="00A609B2">
      <w:pPr>
        <w:pStyle w:val="normal0"/>
        <w:spacing w:line="276" w:lineRule="auto"/>
        <w:ind w:firstLine="567"/>
        <w:jc w:val="both"/>
        <w:rPr>
          <w:b/>
          <w:color w:val="0000FF"/>
          <w:sz w:val="28"/>
          <w:szCs w:val="28"/>
        </w:rPr>
      </w:pPr>
      <w:r>
        <w:rPr>
          <w:color w:val="0000FF"/>
          <w:sz w:val="28"/>
          <w:szCs w:val="28"/>
        </w:rPr>
        <w:t xml:space="preserve">- </w:t>
      </w:r>
      <w:r>
        <w:rPr>
          <w:b/>
          <w:color w:val="0000FF"/>
          <w:sz w:val="28"/>
          <w:szCs w:val="28"/>
        </w:rPr>
        <w:t xml:space="preserve">Bản chất của sáng kiến: </w:t>
      </w:r>
    </w:p>
    <w:p w:rsidR="00102FF5" w:rsidRDefault="00A609B2">
      <w:pPr>
        <w:pStyle w:val="normal0"/>
        <w:shd w:val="clear" w:color="auto" w:fill="FFFFFF"/>
        <w:spacing w:line="276" w:lineRule="auto"/>
        <w:ind w:left="142" w:firstLine="567"/>
        <w:jc w:val="both"/>
        <w:rPr>
          <w:sz w:val="28"/>
          <w:szCs w:val="28"/>
        </w:rPr>
      </w:pPr>
      <w:r>
        <w:rPr>
          <w:sz w:val="28"/>
          <w:szCs w:val="28"/>
        </w:rPr>
        <w:t xml:space="preserve"> Như chúng ta đã biết giáo dục trẻ mầm non là một trong những điều rất quan trọng để giúp trẻ phát triển toàn diện về mọi mặt cả về Đức -Trí -Thể -Mỹ thì giáo viên chúng ta phải biết cách sáng tạo ra những cái mới để dạy cho trẻ. Có thể nói việc làm và sử dụng đồ dùng dạy học trong việc tổ chức cho trẻ trong các hoạt động học và các trò chơi không có gì mới đối với giáo viên chúng ta. Nhưng làm thế nào cho hiệu quả, phát huy tính tích cực, khả năng sáng tạo và trí tưởng tượng ở trẻ mới là điều cần quan tâm. </w:t>
      </w:r>
    </w:p>
    <w:p w:rsidR="00102FF5" w:rsidRDefault="00A609B2">
      <w:pPr>
        <w:pStyle w:val="normal0"/>
        <w:spacing w:line="276" w:lineRule="auto"/>
        <w:ind w:left="142" w:firstLine="567"/>
        <w:jc w:val="both"/>
        <w:rPr>
          <w:sz w:val="28"/>
          <w:szCs w:val="28"/>
        </w:rPr>
      </w:pPr>
      <w:r>
        <w:rPr>
          <w:sz w:val="28"/>
          <w:szCs w:val="28"/>
        </w:rPr>
        <w:lastRenderedPageBreak/>
        <w:tab/>
        <w:t>Và sau đây là một số đồ dùng đồ chơi cùng với cách làm, cách sử dụng để phục vụ các hoạt động và các trò chơi cho trẻ mầm non.</w:t>
      </w:r>
    </w:p>
    <w:p w:rsidR="00102FF5" w:rsidRDefault="00A609B2">
      <w:pPr>
        <w:pStyle w:val="normal0"/>
        <w:spacing w:line="276" w:lineRule="auto"/>
        <w:ind w:firstLine="567"/>
        <w:jc w:val="both"/>
        <w:rPr>
          <w:b/>
          <w:sz w:val="28"/>
          <w:szCs w:val="28"/>
        </w:rPr>
      </w:pPr>
      <w:r>
        <w:rPr>
          <w:b/>
          <w:sz w:val="28"/>
          <w:szCs w:val="28"/>
        </w:rPr>
        <w:t xml:space="preserve">* Về nội dung của sáng kiến: </w:t>
      </w:r>
    </w:p>
    <w:p w:rsidR="00102FF5" w:rsidRDefault="00A609B2">
      <w:pPr>
        <w:pStyle w:val="normal0"/>
        <w:spacing w:line="276" w:lineRule="auto"/>
        <w:ind w:firstLine="567"/>
        <w:jc w:val="center"/>
        <w:rPr>
          <w:b/>
          <w:color w:val="FF0000"/>
          <w:sz w:val="32"/>
          <w:szCs w:val="32"/>
        </w:rPr>
      </w:pPr>
      <w:r>
        <w:rPr>
          <w:b/>
          <w:color w:val="FF0000"/>
          <w:sz w:val="32"/>
          <w:szCs w:val="32"/>
        </w:rPr>
        <w:t>1/ MÁY TẬP ĐI CHO TRẺ</w:t>
      </w:r>
    </w:p>
    <w:p w:rsidR="00102FF5" w:rsidRDefault="00A609B2">
      <w:pPr>
        <w:pStyle w:val="normal0"/>
        <w:tabs>
          <w:tab w:val="left" w:pos="765"/>
        </w:tabs>
        <w:spacing w:line="276" w:lineRule="auto"/>
        <w:ind w:firstLine="567"/>
        <w:jc w:val="both"/>
        <w:rPr>
          <w:b/>
          <w:i/>
          <w:sz w:val="28"/>
          <w:szCs w:val="28"/>
        </w:rPr>
      </w:pPr>
      <w:r>
        <w:rPr>
          <w:b/>
          <w:i/>
          <w:sz w:val="28"/>
          <w:szCs w:val="28"/>
        </w:rPr>
        <w:t>* Chuẩn bị vật liệu</w:t>
      </w:r>
    </w:p>
    <w:p w:rsidR="00102FF5" w:rsidRDefault="00A609B2">
      <w:pPr>
        <w:pStyle w:val="normal0"/>
        <w:spacing w:line="276" w:lineRule="auto"/>
        <w:ind w:firstLine="567"/>
        <w:jc w:val="both"/>
        <w:rPr>
          <w:sz w:val="28"/>
          <w:szCs w:val="28"/>
        </w:rPr>
      </w:pPr>
      <w:r>
        <w:rPr>
          <w:sz w:val="28"/>
          <w:szCs w:val="28"/>
        </w:rPr>
        <w:t>Bình 12 von( máy phun thuốc trừ sâu) , dây điện, công tắc, bộ sạc, băng tải, sắt vuông…, sắt tròn làm con lăn, sắt phi 20mm, gỗ , mô tơ đề xe máy, ốc vít, nhông sên, bạc đạn, sơn xịt ….</w:t>
      </w:r>
    </w:p>
    <w:p w:rsidR="00102FF5" w:rsidRDefault="00102FF5">
      <w:pPr>
        <w:pStyle w:val="normal0"/>
        <w:spacing w:line="276" w:lineRule="auto"/>
        <w:jc w:val="both"/>
        <w:rPr>
          <w:sz w:val="16"/>
          <w:szCs w:val="16"/>
        </w:rPr>
      </w:pPr>
    </w:p>
    <w:p w:rsidR="00102FF5" w:rsidRDefault="00A609B2">
      <w:pPr>
        <w:pStyle w:val="normal0"/>
        <w:widowControl w:val="0"/>
        <w:tabs>
          <w:tab w:val="left" w:pos="993"/>
        </w:tabs>
        <w:spacing w:line="276" w:lineRule="auto"/>
        <w:ind w:right="110"/>
        <w:jc w:val="both"/>
        <w:rPr>
          <w:sz w:val="26"/>
          <w:szCs w:val="26"/>
        </w:rPr>
      </w:pPr>
      <w:r>
        <w:rPr>
          <w:noProof/>
          <w:sz w:val="26"/>
          <w:szCs w:val="26"/>
        </w:rPr>
        <w:drawing>
          <wp:inline distT="0" distB="0" distL="0" distR="0">
            <wp:extent cx="2838450" cy="2933700"/>
            <wp:effectExtent l="0" t="0" r="0" b="0"/>
            <wp:docPr id="19" name="image16.png"/>
            <wp:cNvGraphicFramePr/>
            <a:graphic xmlns:a="http://schemas.openxmlformats.org/drawingml/2006/main">
              <a:graphicData uri="http://schemas.openxmlformats.org/drawingml/2006/picture">
                <pic:pic xmlns:pic="http://schemas.openxmlformats.org/drawingml/2006/picture">
                  <pic:nvPicPr>
                    <pic:cNvPr id="0" name="image16.png"/>
                    <pic:cNvPicPr preferRelativeResize="0"/>
                  </pic:nvPicPr>
                  <pic:blipFill>
                    <a:blip r:embed="rId9" cstate="email"/>
                    <a:srcRect/>
                    <a:stretch>
                      <a:fillRect/>
                    </a:stretch>
                  </pic:blipFill>
                  <pic:spPr>
                    <a:xfrm>
                      <a:off x="0" y="0"/>
                      <a:ext cx="2838450" cy="2933700"/>
                    </a:xfrm>
                    <a:prstGeom prst="rect">
                      <a:avLst/>
                    </a:prstGeom>
                    <a:ln/>
                  </pic:spPr>
                </pic:pic>
              </a:graphicData>
            </a:graphic>
          </wp:inline>
        </w:drawing>
      </w:r>
      <w:r>
        <w:rPr>
          <w:noProof/>
          <w:sz w:val="26"/>
          <w:szCs w:val="26"/>
        </w:rPr>
        <w:drawing>
          <wp:inline distT="0" distB="0" distL="0" distR="0">
            <wp:extent cx="2676525" cy="2924175"/>
            <wp:effectExtent l="0" t="0" r="0" b="0"/>
            <wp:docPr id="21" name="image7.png"/>
            <wp:cNvGraphicFramePr/>
            <a:graphic xmlns:a="http://schemas.openxmlformats.org/drawingml/2006/main">
              <a:graphicData uri="http://schemas.openxmlformats.org/drawingml/2006/picture">
                <pic:pic xmlns:pic="http://schemas.openxmlformats.org/drawingml/2006/picture">
                  <pic:nvPicPr>
                    <pic:cNvPr id="0" name="image7.png"/>
                    <pic:cNvPicPr preferRelativeResize="0"/>
                  </pic:nvPicPr>
                  <pic:blipFill>
                    <a:blip r:embed="rId10" cstate="email"/>
                    <a:srcRect/>
                    <a:stretch>
                      <a:fillRect/>
                    </a:stretch>
                  </pic:blipFill>
                  <pic:spPr>
                    <a:xfrm>
                      <a:off x="0" y="0"/>
                      <a:ext cx="2676525" cy="2924175"/>
                    </a:xfrm>
                    <a:prstGeom prst="rect">
                      <a:avLst/>
                    </a:prstGeom>
                    <a:ln/>
                  </pic:spPr>
                </pic:pic>
              </a:graphicData>
            </a:graphic>
          </wp:inline>
        </w:drawing>
      </w:r>
    </w:p>
    <w:p w:rsidR="00102FF5" w:rsidRDefault="00A609B2">
      <w:pPr>
        <w:pStyle w:val="normal0"/>
        <w:widowControl w:val="0"/>
        <w:tabs>
          <w:tab w:val="left" w:pos="993"/>
        </w:tabs>
        <w:spacing w:line="276" w:lineRule="auto"/>
        <w:ind w:right="110"/>
        <w:jc w:val="both"/>
        <w:rPr>
          <w:sz w:val="26"/>
          <w:szCs w:val="26"/>
        </w:rPr>
      </w:pPr>
      <w:r>
        <w:rPr>
          <w:noProof/>
          <w:sz w:val="26"/>
          <w:szCs w:val="26"/>
        </w:rPr>
        <w:drawing>
          <wp:inline distT="0" distB="0" distL="0" distR="0">
            <wp:extent cx="2790825" cy="2895600"/>
            <wp:effectExtent l="0" t="0" r="0" b="0"/>
            <wp:docPr id="20" name="image9.png"/>
            <wp:cNvGraphicFramePr/>
            <a:graphic xmlns:a="http://schemas.openxmlformats.org/drawingml/2006/main">
              <a:graphicData uri="http://schemas.openxmlformats.org/drawingml/2006/picture">
                <pic:pic xmlns:pic="http://schemas.openxmlformats.org/drawingml/2006/picture">
                  <pic:nvPicPr>
                    <pic:cNvPr id="0" name="image9.png"/>
                    <pic:cNvPicPr preferRelativeResize="0"/>
                  </pic:nvPicPr>
                  <pic:blipFill>
                    <a:blip r:embed="rId11" cstate="email"/>
                    <a:srcRect/>
                    <a:stretch>
                      <a:fillRect/>
                    </a:stretch>
                  </pic:blipFill>
                  <pic:spPr>
                    <a:xfrm>
                      <a:off x="0" y="0"/>
                      <a:ext cx="2790825" cy="2895600"/>
                    </a:xfrm>
                    <a:prstGeom prst="rect">
                      <a:avLst/>
                    </a:prstGeom>
                    <a:ln/>
                  </pic:spPr>
                </pic:pic>
              </a:graphicData>
            </a:graphic>
          </wp:inline>
        </w:drawing>
      </w:r>
      <w:r>
        <w:rPr>
          <w:noProof/>
          <w:sz w:val="26"/>
          <w:szCs w:val="26"/>
        </w:rPr>
        <w:drawing>
          <wp:inline distT="0" distB="0" distL="0" distR="0">
            <wp:extent cx="2714625" cy="2893695"/>
            <wp:effectExtent l="0" t="0" r="0" b="0"/>
            <wp:docPr id="23" name="image32.png"/>
            <wp:cNvGraphicFramePr/>
            <a:graphic xmlns:a="http://schemas.openxmlformats.org/drawingml/2006/main">
              <a:graphicData uri="http://schemas.openxmlformats.org/drawingml/2006/picture">
                <pic:pic xmlns:pic="http://schemas.openxmlformats.org/drawingml/2006/picture">
                  <pic:nvPicPr>
                    <pic:cNvPr id="0" name="image32.png"/>
                    <pic:cNvPicPr preferRelativeResize="0"/>
                  </pic:nvPicPr>
                  <pic:blipFill>
                    <a:blip r:embed="rId12" cstate="email"/>
                    <a:srcRect/>
                    <a:stretch>
                      <a:fillRect/>
                    </a:stretch>
                  </pic:blipFill>
                  <pic:spPr>
                    <a:xfrm>
                      <a:off x="0" y="0"/>
                      <a:ext cx="2714625" cy="2893695"/>
                    </a:xfrm>
                    <a:prstGeom prst="rect">
                      <a:avLst/>
                    </a:prstGeom>
                    <a:ln/>
                  </pic:spPr>
                </pic:pic>
              </a:graphicData>
            </a:graphic>
          </wp:inline>
        </w:drawing>
      </w:r>
    </w:p>
    <w:p w:rsidR="00102FF5" w:rsidRDefault="00102FF5">
      <w:pPr>
        <w:pStyle w:val="normal0"/>
        <w:widowControl w:val="0"/>
        <w:tabs>
          <w:tab w:val="left" w:pos="993"/>
        </w:tabs>
        <w:spacing w:line="276" w:lineRule="auto"/>
        <w:ind w:right="110"/>
        <w:jc w:val="both"/>
        <w:rPr>
          <w:sz w:val="26"/>
          <w:szCs w:val="26"/>
        </w:rPr>
      </w:pPr>
    </w:p>
    <w:p w:rsidR="00102FF5" w:rsidRDefault="00A609B2">
      <w:pPr>
        <w:pStyle w:val="normal0"/>
        <w:spacing w:line="276" w:lineRule="auto"/>
        <w:ind w:firstLine="567"/>
        <w:jc w:val="both"/>
        <w:rPr>
          <w:b/>
          <w:sz w:val="28"/>
          <w:szCs w:val="28"/>
        </w:rPr>
      </w:pPr>
      <w:r>
        <w:rPr>
          <w:b/>
          <w:sz w:val="28"/>
          <w:szCs w:val="28"/>
        </w:rPr>
        <w:t>*Cách làm:</w:t>
      </w:r>
    </w:p>
    <w:p w:rsidR="00102FF5" w:rsidRDefault="00A609B2">
      <w:pPr>
        <w:pStyle w:val="normal0"/>
        <w:spacing w:line="276" w:lineRule="auto"/>
        <w:ind w:firstLine="567"/>
        <w:jc w:val="both"/>
        <w:rPr>
          <w:sz w:val="28"/>
          <w:szCs w:val="28"/>
        </w:rPr>
      </w:pPr>
      <w:r>
        <w:rPr>
          <w:sz w:val="28"/>
          <w:szCs w:val="28"/>
        </w:rPr>
        <w:t>- Sắt: Cắt sắt làm khung máy: 2 cây dài 113 cm, 2 cây ngắn 95cm,hàn 4 góc và thành khung máy hình chữ nhật xịt sơn lên khung cho đẹp mắt.</w:t>
      </w:r>
    </w:p>
    <w:p w:rsidR="00102FF5" w:rsidRDefault="00A609B2">
      <w:pPr>
        <w:pStyle w:val="normal0"/>
        <w:spacing w:line="276" w:lineRule="auto"/>
        <w:ind w:firstLine="567"/>
        <w:jc w:val="both"/>
        <w:rPr>
          <w:sz w:val="28"/>
          <w:szCs w:val="28"/>
        </w:rPr>
      </w:pPr>
      <w:r>
        <w:rPr>
          <w:sz w:val="28"/>
          <w:szCs w:val="28"/>
        </w:rPr>
        <w:lastRenderedPageBreak/>
        <w:t>- Cắt 2 cây sắt tròn dài 1m85cm, uốn thành 2 hình bán chữ nhật , bắt vít cố định vào 2 bên khung máy làm tay vịn</w:t>
      </w:r>
    </w:p>
    <w:p w:rsidR="00102FF5" w:rsidRDefault="00A609B2">
      <w:pPr>
        <w:pStyle w:val="normal0"/>
        <w:spacing w:line="276" w:lineRule="auto"/>
        <w:ind w:firstLine="567"/>
        <w:jc w:val="both"/>
        <w:rPr>
          <w:sz w:val="28"/>
          <w:szCs w:val="28"/>
        </w:rPr>
      </w:pPr>
      <w:r>
        <w:rPr>
          <w:sz w:val="28"/>
          <w:szCs w:val="28"/>
        </w:rPr>
        <w:t>- Cắt 2 cây sắt nhỏ dài 75cm, và 2 cây ngắn 25cm bắt vít vào 1 tấm gỗ dài 75cm x25cm, làm nắp đậy lốc máy cho an toàn.</w:t>
      </w:r>
    </w:p>
    <w:p w:rsidR="00102FF5" w:rsidRDefault="00A609B2">
      <w:pPr>
        <w:pStyle w:val="normal0"/>
        <w:spacing w:line="276" w:lineRule="auto"/>
        <w:ind w:firstLine="567"/>
        <w:jc w:val="both"/>
        <w:rPr>
          <w:sz w:val="28"/>
          <w:szCs w:val="28"/>
        </w:rPr>
      </w:pPr>
      <w:r>
        <w:rPr>
          <w:sz w:val="28"/>
          <w:szCs w:val="28"/>
        </w:rPr>
        <w:t>- 2 con lăn được làm từ 2 ống típ sắt  49mm và 2 trục sắt đặc 20mm và 2 bạc đạn hiệu số 6204.</w:t>
      </w:r>
    </w:p>
    <w:p w:rsidR="00102FF5" w:rsidRDefault="00A609B2">
      <w:pPr>
        <w:pStyle w:val="normal0"/>
        <w:spacing w:line="276" w:lineRule="auto"/>
        <w:ind w:firstLine="567"/>
        <w:jc w:val="both"/>
        <w:rPr>
          <w:sz w:val="28"/>
          <w:szCs w:val="28"/>
        </w:rPr>
      </w:pPr>
      <w:r>
        <w:rPr>
          <w:sz w:val="28"/>
          <w:szCs w:val="28"/>
        </w:rPr>
        <w:t>- Băng tải: Cắt băng tải thành hình chữ nhật có chiều dài 196cm và chiều rộng 45cm sau đó may 2 đầu tạo thành vòng tròn. Luồn băng tải vào 2 con lăn bắt ốc vít cố định vào khung máy.</w:t>
      </w:r>
    </w:p>
    <w:p w:rsidR="00102FF5" w:rsidRDefault="00A609B2">
      <w:pPr>
        <w:pStyle w:val="normal0"/>
        <w:spacing w:line="276" w:lineRule="auto"/>
        <w:ind w:firstLine="567"/>
        <w:jc w:val="both"/>
        <w:rPr>
          <w:sz w:val="28"/>
          <w:szCs w:val="28"/>
        </w:rPr>
      </w:pPr>
      <w:r>
        <w:rPr>
          <w:sz w:val="28"/>
          <w:szCs w:val="28"/>
        </w:rPr>
        <w:t>- Cắt 1 tấm gỗ  có chiều dài 85cm x25cm luồn vào giữa băng tải làm mặt sàn để trẻ đứng cho vững.</w:t>
      </w:r>
    </w:p>
    <w:p w:rsidR="00102FF5" w:rsidRDefault="00A609B2">
      <w:pPr>
        <w:pStyle w:val="normal0"/>
        <w:spacing w:line="276" w:lineRule="auto"/>
        <w:ind w:firstLine="567"/>
        <w:jc w:val="both"/>
        <w:rPr>
          <w:sz w:val="28"/>
          <w:szCs w:val="28"/>
        </w:rPr>
      </w:pPr>
      <w:r>
        <w:rPr>
          <w:sz w:val="28"/>
          <w:szCs w:val="28"/>
        </w:rPr>
        <w:t>- Sau khi hoàn thiện các bộ phận, ta gắn bộ đề vào, nối dây điện với bình điện và làm 1 công tắc nhỏ để dễ bật tắt và cuối cùng ta được 1 máy đi bộ hoàn chỉnh như hình.</w:t>
      </w:r>
    </w:p>
    <w:p w:rsidR="00102FF5" w:rsidRDefault="00102FF5">
      <w:pPr>
        <w:pStyle w:val="normal0"/>
        <w:spacing w:line="276" w:lineRule="auto"/>
        <w:ind w:firstLine="567"/>
        <w:jc w:val="both"/>
        <w:rPr>
          <w:sz w:val="18"/>
          <w:szCs w:val="18"/>
        </w:rPr>
      </w:pPr>
    </w:p>
    <w:p w:rsidR="00102FF5" w:rsidRDefault="00A609B2">
      <w:pPr>
        <w:pStyle w:val="normal0"/>
        <w:spacing w:line="276" w:lineRule="auto"/>
        <w:jc w:val="center"/>
        <w:rPr>
          <w:b/>
          <w:sz w:val="28"/>
          <w:szCs w:val="28"/>
        </w:rPr>
      </w:pPr>
      <w:r>
        <w:rPr>
          <w:noProof/>
        </w:rPr>
        <w:drawing>
          <wp:inline distT="0" distB="0" distL="0" distR="0">
            <wp:extent cx="4305300" cy="3642301"/>
            <wp:effectExtent l="0" t="0" r="0" b="0"/>
            <wp:docPr id="22" name="image10.png"/>
            <wp:cNvGraphicFramePr/>
            <a:graphic xmlns:a="http://schemas.openxmlformats.org/drawingml/2006/main">
              <a:graphicData uri="http://schemas.openxmlformats.org/drawingml/2006/picture">
                <pic:pic xmlns:pic="http://schemas.openxmlformats.org/drawingml/2006/picture">
                  <pic:nvPicPr>
                    <pic:cNvPr id="0" name="image10.png"/>
                    <pic:cNvPicPr preferRelativeResize="0"/>
                  </pic:nvPicPr>
                  <pic:blipFill>
                    <a:blip r:embed="rId13" cstate="email"/>
                    <a:srcRect/>
                    <a:stretch>
                      <a:fillRect/>
                    </a:stretch>
                  </pic:blipFill>
                  <pic:spPr>
                    <a:xfrm>
                      <a:off x="0" y="0"/>
                      <a:ext cx="4305300" cy="3642301"/>
                    </a:xfrm>
                    <a:prstGeom prst="rect">
                      <a:avLst/>
                    </a:prstGeom>
                    <a:ln/>
                  </pic:spPr>
                </pic:pic>
              </a:graphicData>
            </a:graphic>
          </wp:inline>
        </w:drawing>
      </w:r>
    </w:p>
    <w:p w:rsidR="00102FF5" w:rsidRDefault="00102FF5">
      <w:pPr>
        <w:pStyle w:val="normal0"/>
        <w:spacing w:line="276" w:lineRule="auto"/>
        <w:ind w:firstLine="720"/>
        <w:jc w:val="both"/>
        <w:rPr>
          <w:b/>
          <w:sz w:val="28"/>
          <w:szCs w:val="28"/>
        </w:rPr>
      </w:pPr>
    </w:p>
    <w:p w:rsidR="00102FF5" w:rsidRDefault="00A609B2">
      <w:pPr>
        <w:pStyle w:val="normal0"/>
        <w:tabs>
          <w:tab w:val="center" w:pos="9810"/>
        </w:tabs>
        <w:spacing w:line="276" w:lineRule="auto"/>
        <w:ind w:firstLine="567"/>
        <w:jc w:val="both"/>
        <w:rPr>
          <w:sz w:val="28"/>
          <w:szCs w:val="28"/>
        </w:rPr>
      </w:pPr>
      <w:r>
        <w:rPr>
          <w:b/>
          <w:sz w:val="28"/>
          <w:szCs w:val="28"/>
        </w:rPr>
        <w:t>* Mục đích sử dụng</w:t>
      </w:r>
      <w:r>
        <w:rPr>
          <w:sz w:val="28"/>
          <w:szCs w:val="28"/>
        </w:rPr>
        <w:t xml:space="preserve">:  </w:t>
      </w:r>
    </w:p>
    <w:p w:rsidR="00102FF5" w:rsidRDefault="00A609B2">
      <w:pPr>
        <w:pStyle w:val="normal0"/>
        <w:tabs>
          <w:tab w:val="center" w:pos="9810"/>
        </w:tabs>
        <w:spacing w:line="276" w:lineRule="auto"/>
        <w:ind w:firstLine="567"/>
        <w:jc w:val="both"/>
        <w:rPr>
          <w:sz w:val="28"/>
          <w:szCs w:val="28"/>
        </w:rPr>
      </w:pPr>
      <w:r>
        <w:rPr>
          <w:sz w:val="28"/>
          <w:szCs w:val="28"/>
        </w:rPr>
        <w:t>- Cho trẻ chơi ở giờ vui chơi ngoài trời, chơi tự do, một số trẻ chậm phát triển về vận động (Đi) sử dụng rất thích hợp vì khi máy hoạt động, trẻ đứng lên và đi bộ theo vòng quay của máy rất hấp dẫn từ đó kích thích trẻ, trẻ hứng thú và giúp trẻ tích cực hoạt động giúp phát triển cơ thể một cách toàn diện cho trẻ khi trẻ chơi .</w:t>
      </w:r>
    </w:p>
    <w:p w:rsidR="00102FF5" w:rsidRDefault="00A609B2">
      <w:pPr>
        <w:pStyle w:val="normal0"/>
        <w:tabs>
          <w:tab w:val="center" w:pos="9810"/>
        </w:tabs>
        <w:spacing w:line="276" w:lineRule="auto"/>
        <w:ind w:firstLine="567"/>
        <w:jc w:val="both"/>
        <w:rPr>
          <w:sz w:val="28"/>
          <w:szCs w:val="28"/>
        </w:rPr>
      </w:pPr>
      <w:r>
        <w:rPr>
          <w:sz w:val="28"/>
          <w:szCs w:val="28"/>
        </w:rPr>
        <w:lastRenderedPageBreak/>
        <w:t>- Chiếc máy này thích hợp cho những trẻ thừa cân béo phì hoặc những trẻ yếu về cơ chân cần tập luyện … Và đặc biệt có thể sử dụng cho trẻ ở tất cả mọi lứa tuổi mầm non.</w:t>
      </w:r>
    </w:p>
    <w:p w:rsidR="00102FF5" w:rsidRDefault="00A609B2">
      <w:pPr>
        <w:pStyle w:val="normal0"/>
        <w:tabs>
          <w:tab w:val="center" w:pos="9810"/>
        </w:tabs>
        <w:spacing w:line="276" w:lineRule="auto"/>
        <w:ind w:firstLine="567"/>
        <w:jc w:val="both"/>
        <w:rPr>
          <w:sz w:val="28"/>
          <w:szCs w:val="28"/>
        </w:rPr>
      </w:pPr>
      <w:r>
        <w:rPr>
          <w:sz w:val="28"/>
          <w:szCs w:val="28"/>
        </w:rPr>
        <w:t>- Qua chiếc máy này, giáo viên có thể giáo dục cho trẻ thường xuyên tập luyện để bảo vệ sức khỏe, bảo vệ môi trường thông qua các trò chơi khi trẻ chơi.</w:t>
      </w:r>
    </w:p>
    <w:p w:rsidR="00102FF5" w:rsidRDefault="00A609B2">
      <w:pPr>
        <w:pStyle w:val="normal0"/>
        <w:pBdr>
          <w:top w:val="nil"/>
          <w:left w:val="nil"/>
          <w:bottom w:val="nil"/>
          <w:right w:val="nil"/>
          <w:between w:val="nil"/>
        </w:pBdr>
        <w:shd w:val="clear" w:color="auto" w:fill="FFFFFF"/>
        <w:spacing w:line="276" w:lineRule="auto"/>
        <w:ind w:firstLine="567"/>
        <w:jc w:val="center"/>
        <w:rPr>
          <w:color w:val="FF0000"/>
          <w:sz w:val="32"/>
          <w:szCs w:val="32"/>
        </w:rPr>
      </w:pPr>
      <w:r>
        <w:rPr>
          <w:b/>
          <w:color w:val="FF0000"/>
          <w:sz w:val="32"/>
          <w:szCs w:val="32"/>
        </w:rPr>
        <w:t>2/ VÒNG QUAY KỲ DIỆU</w:t>
      </w:r>
    </w:p>
    <w:p w:rsidR="00102FF5" w:rsidRDefault="00A609B2">
      <w:pPr>
        <w:pStyle w:val="normal0"/>
        <w:shd w:val="clear" w:color="auto" w:fill="FFFFFF"/>
        <w:spacing w:line="276" w:lineRule="auto"/>
        <w:ind w:firstLine="567"/>
        <w:jc w:val="both"/>
        <w:rPr>
          <w:sz w:val="28"/>
          <w:szCs w:val="28"/>
        </w:rPr>
      </w:pPr>
      <w:r>
        <w:rPr>
          <w:sz w:val="28"/>
          <w:szCs w:val="28"/>
        </w:rPr>
        <w:t>*</w:t>
      </w:r>
      <w:r>
        <w:rPr>
          <w:b/>
          <w:i/>
          <w:sz w:val="28"/>
          <w:szCs w:val="28"/>
        </w:rPr>
        <w:t xml:space="preserve"> Chuẩn bị các nguyên vật liệu: </w:t>
      </w:r>
    </w:p>
    <w:p w:rsidR="00102FF5" w:rsidRDefault="00A609B2">
      <w:pPr>
        <w:pStyle w:val="normal0"/>
        <w:widowControl w:val="0"/>
        <w:numPr>
          <w:ilvl w:val="0"/>
          <w:numId w:val="1"/>
        </w:numPr>
        <w:tabs>
          <w:tab w:val="left" w:pos="993"/>
        </w:tabs>
        <w:spacing w:line="276" w:lineRule="auto"/>
        <w:ind w:left="0" w:right="110" w:firstLine="567"/>
        <w:jc w:val="both"/>
        <w:rPr>
          <w:color w:val="000000"/>
          <w:sz w:val="28"/>
          <w:szCs w:val="28"/>
        </w:rPr>
      </w:pPr>
      <w:r>
        <w:rPr>
          <w:color w:val="000000"/>
          <w:sz w:val="28"/>
          <w:szCs w:val="28"/>
        </w:rPr>
        <w:t>Chân dù, sơn, sắt vuông, bạc đạn, alu, hình ảnh tranh lô tô, thẻ chữ số , thẻ chữ cái và thẻ chấm tròn các loại…</w:t>
      </w:r>
    </w:p>
    <w:p w:rsidR="00102FF5" w:rsidRDefault="00A609B2">
      <w:pPr>
        <w:pStyle w:val="normal0"/>
        <w:widowControl w:val="0"/>
        <w:tabs>
          <w:tab w:val="left" w:pos="993"/>
        </w:tabs>
        <w:spacing w:line="276" w:lineRule="auto"/>
        <w:ind w:right="110" w:firstLine="567"/>
        <w:jc w:val="both"/>
        <w:rPr>
          <w:b/>
          <w:i/>
          <w:color w:val="000000"/>
          <w:sz w:val="14"/>
          <w:szCs w:val="14"/>
        </w:rPr>
      </w:pPr>
      <w:r>
        <w:rPr>
          <w:noProof/>
        </w:rPr>
        <w:drawing>
          <wp:anchor distT="0" distB="0" distL="114300" distR="114300" simplePos="0" relativeHeight="251659264" behindDoc="0" locked="0" layoutInCell="1" allowOverlap="1">
            <wp:simplePos x="0" y="0"/>
            <wp:positionH relativeFrom="column">
              <wp:posOffset>110491</wp:posOffset>
            </wp:positionH>
            <wp:positionV relativeFrom="paragraph">
              <wp:posOffset>73660</wp:posOffset>
            </wp:positionV>
            <wp:extent cx="2667000" cy="3695700"/>
            <wp:effectExtent l="0" t="0" r="0" b="0"/>
            <wp:wrapNone/>
            <wp:docPr id="13" name="image6.png"/>
            <wp:cNvGraphicFramePr/>
            <a:graphic xmlns:a="http://schemas.openxmlformats.org/drawingml/2006/main">
              <a:graphicData uri="http://schemas.openxmlformats.org/drawingml/2006/picture">
                <pic:pic xmlns:pic="http://schemas.openxmlformats.org/drawingml/2006/picture">
                  <pic:nvPicPr>
                    <pic:cNvPr id="0" name="image6.png"/>
                    <pic:cNvPicPr preferRelativeResize="0"/>
                  </pic:nvPicPr>
                  <pic:blipFill>
                    <a:blip r:embed="rId14" cstate="email"/>
                    <a:srcRect/>
                    <a:stretch>
                      <a:fillRect/>
                    </a:stretch>
                  </pic:blipFill>
                  <pic:spPr>
                    <a:xfrm>
                      <a:off x="0" y="0"/>
                      <a:ext cx="2667000" cy="3695700"/>
                    </a:xfrm>
                    <a:prstGeom prst="rect">
                      <a:avLst/>
                    </a:prstGeom>
                    <a:ln/>
                  </pic:spPr>
                </pic:pic>
              </a:graphicData>
            </a:graphic>
          </wp:anchor>
        </w:drawing>
      </w:r>
      <w:r>
        <w:rPr>
          <w:noProof/>
        </w:rPr>
        <w:drawing>
          <wp:anchor distT="0" distB="0" distL="114300" distR="114300" simplePos="0" relativeHeight="251660288" behindDoc="0" locked="0" layoutInCell="1" allowOverlap="1">
            <wp:simplePos x="0" y="0"/>
            <wp:positionH relativeFrom="column">
              <wp:posOffset>2891790</wp:posOffset>
            </wp:positionH>
            <wp:positionV relativeFrom="paragraph">
              <wp:posOffset>73660</wp:posOffset>
            </wp:positionV>
            <wp:extent cx="2800350" cy="3695700"/>
            <wp:effectExtent l="0" t="0" r="0" b="0"/>
            <wp:wrapNone/>
            <wp:docPr id="33" name="image25.png"/>
            <wp:cNvGraphicFramePr/>
            <a:graphic xmlns:a="http://schemas.openxmlformats.org/drawingml/2006/main">
              <a:graphicData uri="http://schemas.openxmlformats.org/drawingml/2006/picture">
                <pic:pic xmlns:pic="http://schemas.openxmlformats.org/drawingml/2006/picture">
                  <pic:nvPicPr>
                    <pic:cNvPr id="0" name="image25.png"/>
                    <pic:cNvPicPr preferRelativeResize="0"/>
                  </pic:nvPicPr>
                  <pic:blipFill>
                    <a:blip r:embed="rId15" cstate="email"/>
                    <a:srcRect/>
                    <a:stretch>
                      <a:fillRect/>
                    </a:stretch>
                  </pic:blipFill>
                  <pic:spPr>
                    <a:xfrm>
                      <a:off x="0" y="0"/>
                      <a:ext cx="2800350" cy="3695700"/>
                    </a:xfrm>
                    <a:prstGeom prst="rect">
                      <a:avLst/>
                    </a:prstGeom>
                    <a:ln/>
                  </pic:spPr>
                </pic:pic>
              </a:graphicData>
            </a:graphic>
          </wp:anchor>
        </w:drawing>
      </w:r>
    </w:p>
    <w:p w:rsidR="00102FF5" w:rsidRDefault="00102FF5">
      <w:pPr>
        <w:pStyle w:val="normal0"/>
        <w:widowControl w:val="0"/>
        <w:tabs>
          <w:tab w:val="left" w:pos="993"/>
        </w:tabs>
        <w:spacing w:line="276" w:lineRule="auto"/>
        <w:ind w:right="110"/>
        <w:jc w:val="center"/>
        <w:rPr>
          <w:sz w:val="26"/>
          <w:szCs w:val="26"/>
        </w:rPr>
      </w:pPr>
    </w:p>
    <w:p w:rsidR="00102FF5" w:rsidRDefault="00102FF5">
      <w:pPr>
        <w:pStyle w:val="normal0"/>
        <w:widowControl w:val="0"/>
        <w:tabs>
          <w:tab w:val="left" w:pos="993"/>
        </w:tabs>
        <w:spacing w:line="276" w:lineRule="auto"/>
        <w:ind w:right="110"/>
        <w:jc w:val="center"/>
        <w:rPr>
          <w:sz w:val="26"/>
          <w:szCs w:val="26"/>
        </w:rPr>
      </w:pPr>
    </w:p>
    <w:p w:rsidR="00102FF5" w:rsidRDefault="00102FF5">
      <w:pPr>
        <w:pStyle w:val="normal0"/>
        <w:widowControl w:val="0"/>
        <w:tabs>
          <w:tab w:val="left" w:pos="993"/>
        </w:tabs>
        <w:spacing w:line="276" w:lineRule="auto"/>
        <w:ind w:right="110"/>
        <w:jc w:val="center"/>
        <w:rPr>
          <w:sz w:val="26"/>
          <w:szCs w:val="26"/>
        </w:rPr>
      </w:pPr>
    </w:p>
    <w:p w:rsidR="00102FF5" w:rsidRDefault="00102FF5">
      <w:pPr>
        <w:pStyle w:val="normal0"/>
        <w:widowControl w:val="0"/>
        <w:tabs>
          <w:tab w:val="left" w:pos="993"/>
        </w:tabs>
        <w:spacing w:line="276" w:lineRule="auto"/>
        <w:ind w:right="110"/>
        <w:jc w:val="center"/>
        <w:rPr>
          <w:sz w:val="26"/>
          <w:szCs w:val="26"/>
        </w:rPr>
      </w:pPr>
    </w:p>
    <w:p w:rsidR="00102FF5" w:rsidRDefault="00102FF5">
      <w:pPr>
        <w:pStyle w:val="normal0"/>
        <w:widowControl w:val="0"/>
        <w:tabs>
          <w:tab w:val="left" w:pos="993"/>
        </w:tabs>
        <w:spacing w:line="276" w:lineRule="auto"/>
        <w:ind w:right="110"/>
        <w:jc w:val="center"/>
        <w:rPr>
          <w:sz w:val="26"/>
          <w:szCs w:val="26"/>
        </w:rPr>
      </w:pPr>
    </w:p>
    <w:p w:rsidR="00102FF5" w:rsidRDefault="00102FF5">
      <w:pPr>
        <w:pStyle w:val="normal0"/>
        <w:widowControl w:val="0"/>
        <w:tabs>
          <w:tab w:val="left" w:pos="993"/>
        </w:tabs>
        <w:spacing w:line="276" w:lineRule="auto"/>
        <w:ind w:right="110"/>
        <w:jc w:val="center"/>
        <w:rPr>
          <w:sz w:val="26"/>
          <w:szCs w:val="26"/>
        </w:rPr>
      </w:pPr>
    </w:p>
    <w:p w:rsidR="00102FF5" w:rsidRDefault="00102FF5">
      <w:pPr>
        <w:pStyle w:val="normal0"/>
        <w:widowControl w:val="0"/>
        <w:tabs>
          <w:tab w:val="left" w:pos="993"/>
        </w:tabs>
        <w:spacing w:line="276" w:lineRule="auto"/>
        <w:ind w:right="110"/>
        <w:jc w:val="center"/>
        <w:rPr>
          <w:sz w:val="26"/>
          <w:szCs w:val="26"/>
        </w:rPr>
      </w:pPr>
    </w:p>
    <w:p w:rsidR="00102FF5" w:rsidRDefault="00102FF5">
      <w:pPr>
        <w:pStyle w:val="normal0"/>
        <w:widowControl w:val="0"/>
        <w:tabs>
          <w:tab w:val="left" w:pos="993"/>
        </w:tabs>
        <w:spacing w:line="276" w:lineRule="auto"/>
        <w:ind w:right="110"/>
        <w:jc w:val="center"/>
        <w:rPr>
          <w:sz w:val="26"/>
          <w:szCs w:val="26"/>
        </w:rPr>
      </w:pPr>
    </w:p>
    <w:p w:rsidR="00102FF5" w:rsidRDefault="00102FF5">
      <w:pPr>
        <w:pStyle w:val="normal0"/>
        <w:widowControl w:val="0"/>
        <w:tabs>
          <w:tab w:val="left" w:pos="993"/>
        </w:tabs>
        <w:spacing w:line="276" w:lineRule="auto"/>
        <w:ind w:right="110"/>
        <w:jc w:val="center"/>
        <w:rPr>
          <w:sz w:val="26"/>
          <w:szCs w:val="26"/>
        </w:rPr>
      </w:pPr>
    </w:p>
    <w:p w:rsidR="00102FF5" w:rsidRDefault="00102FF5">
      <w:pPr>
        <w:pStyle w:val="normal0"/>
        <w:widowControl w:val="0"/>
        <w:tabs>
          <w:tab w:val="left" w:pos="993"/>
        </w:tabs>
        <w:spacing w:line="276" w:lineRule="auto"/>
        <w:ind w:right="110"/>
        <w:jc w:val="center"/>
        <w:rPr>
          <w:sz w:val="26"/>
          <w:szCs w:val="26"/>
        </w:rPr>
      </w:pPr>
    </w:p>
    <w:p w:rsidR="00102FF5" w:rsidRDefault="00102FF5">
      <w:pPr>
        <w:pStyle w:val="normal0"/>
        <w:widowControl w:val="0"/>
        <w:tabs>
          <w:tab w:val="left" w:pos="993"/>
        </w:tabs>
        <w:spacing w:line="276" w:lineRule="auto"/>
        <w:ind w:right="110"/>
        <w:jc w:val="center"/>
        <w:rPr>
          <w:sz w:val="26"/>
          <w:szCs w:val="26"/>
        </w:rPr>
      </w:pPr>
    </w:p>
    <w:p w:rsidR="00102FF5" w:rsidRDefault="00102FF5">
      <w:pPr>
        <w:pStyle w:val="normal0"/>
        <w:widowControl w:val="0"/>
        <w:tabs>
          <w:tab w:val="left" w:pos="993"/>
        </w:tabs>
        <w:spacing w:line="276" w:lineRule="auto"/>
        <w:ind w:right="110"/>
        <w:jc w:val="center"/>
        <w:rPr>
          <w:sz w:val="26"/>
          <w:szCs w:val="26"/>
        </w:rPr>
      </w:pPr>
    </w:p>
    <w:p w:rsidR="00102FF5" w:rsidRDefault="00102FF5">
      <w:pPr>
        <w:pStyle w:val="normal0"/>
        <w:widowControl w:val="0"/>
        <w:tabs>
          <w:tab w:val="left" w:pos="993"/>
        </w:tabs>
        <w:spacing w:line="276" w:lineRule="auto"/>
        <w:ind w:right="110"/>
        <w:jc w:val="center"/>
        <w:rPr>
          <w:sz w:val="26"/>
          <w:szCs w:val="26"/>
        </w:rPr>
      </w:pPr>
    </w:p>
    <w:p w:rsidR="00102FF5" w:rsidRDefault="00102FF5">
      <w:pPr>
        <w:pStyle w:val="normal0"/>
        <w:widowControl w:val="0"/>
        <w:tabs>
          <w:tab w:val="left" w:pos="993"/>
        </w:tabs>
        <w:spacing w:line="276" w:lineRule="auto"/>
        <w:ind w:right="110"/>
        <w:jc w:val="center"/>
        <w:rPr>
          <w:sz w:val="26"/>
          <w:szCs w:val="26"/>
        </w:rPr>
      </w:pPr>
    </w:p>
    <w:p w:rsidR="00102FF5" w:rsidRDefault="00102FF5">
      <w:pPr>
        <w:pStyle w:val="normal0"/>
        <w:widowControl w:val="0"/>
        <w:tabs>
          <w:tab w:val="left" w:pos="993"/>
        </w:tabs>
        <w:spacing w:line="276" w:lineRule="auto"/>
        <w:ind w:right="110"/>
        <w:jc w:val="center"/>
        <w:rPr>
          <w:sz w:val="26"/>
          <w:szCs w:val="26"/>
        </w:rPr>
      </w:pPr>
    </w:p>
    <w:p w:rsidR="00102FF5" w:rsidRDefault="00102FF5">
      <w:pPr>
        <w:pStyle w:val="normal0"/>
        <w:widowControl w:val="0"/>
        <w:tabs>
          <w:tab w:val="left" w:pos="993"/>
        </w:tabs>
        <w:spacing w:line="276" w:lineRule="auto"/>
        <w:ind w:right="110"/>
        <w:jc w:val="center"/>
        <w:rPr>
          <w:sz w:val="26"/>
          <w:szCs w:val="26"/>
        </w:rPr>
      </w:pPr>
    </w:p>
    <w:p w:rsidR="00102FF5" w:rsidRDefault="00102FF5">
      <w:pPr>
        <w:pStyle w:val="normal0"/>
        <w:widowControl w:val="0"/>
        <w:tabs>
          <w:tab w:val="left" w:pos="993"/>
        </w:tabs>
        <w:spacing w:line="276" w:lineRule="auto"/>
        <w:ind w:right="110"/>
        <w:jc w:val="center"/>
        <w:rPr>
          <w:sz w:val="26"/>
          <w:szCs w:val="26"/>
        </w:rPr>
      </w:pPr>
    </w:p>
    <w:p w:rsidR="00102FF5" w:rsidRDefault="00A609B2">
      <w:pPr>
        <w:pStyle w:val="normal0"/>
        <w:widowControl w:val="0"/>
        <w:tabs>
          <w:tab w:val="left" w:pos="993"/>
        </w:tabs>
        <w:spacing w:line="276" w:lineRule="auto"/>
        <w:ind w:right="110"/>
        <w:jc w:val="center"/>
        <w:rPr>
          <w:sz w:val="14"/>
          <w:szCs w:val="14"/>
        </w:rPr>
      </w:pPr>
      <w:r>
        <w:rPr>
          <w:noProof/>
        </w:rPr>
        <w:drawing>
          <wp:anchor distT="0" distB="0" distL="114300" distR="114300" simplePos="0" relativeHeight="251661312" behindDoc="0" locked="0" layoutInCell="1" allowOverlap="1">
            <wp:simplePos x="0" y="0"/>
            <wp:positionH relativeFrom="column">
              <wp:posOffset>2891790</wp:posOffset>
            </wp:positionH>
            <wp:positionV relativeFrom="paragraph">
              <wp:posOffset>111760</wp:posOffset>
            </wp:positionV>
            <wp:extent cx="2762250" cy="3028950"/>
            <wp:effectExtent l="0" t="0" r="0" b="0"/>
            <wp:wrapNone/>
            <wp:docPr id="16" name="image34.png"/>
            <wp:cNvGraphicFramePr/>
            <a:graphic xmlns:a="http://schemas.openxmlformats.org/drawingml/2006/main">
              <a:graphicData uri="http://schemas.openxmlformats.org/drawingml/2006/picture">
                <pic:pic xmlns:pic="http://schemas.openxmlformats.org/drawingml/2006/picture">
                  <pic:nvPicPr>
                    <pic:cNvPr id="0" name="image34.png"/>
                    <pic:cNvPicPr preferRelativeResize="0"/>
                  </pic:nvPicPr>
                  <pic:blipFill>
                    <a:blip r:embed="rId16" cstate="email"/>
                    <a:srcRect/>
                    <a:stretch>
                      <a:fillRect/>
                    </a:stretch>
                  </pic:blipFill>
                  <pic:spPr>
                    <a:xfrm>
                      <a:off x="0" y="0"/>
                      <a:ext cx="2762250" cy="3028950"/>
                    </a:xfrm>
                    <a:prstGeom prst="rect">
                      <a:avLst/>
                    </a:prstGeom>
                    <a:ln/>
                  </pic:spPr>
                </pic:pic>
              </a:graphicData>
            </a:graphic>
          </wp:anchor>
        </w:drawing>
      </w:r>
    </w:p>
    <w:p w:rsidR="00102FF5" w:rsidRDefault="00A609B2">
      <w:pPr>
        <w:pStyle w:val="normal0"/>
        <w:widowControl w:val="0"/>
        <w:tabs>
          <w:tab w:val="left" w:pos="993"/>
        </w:tabs>
        <w:spacing w:line="276" w:lineRule="auto"/>
        <w:ind w:right="110"/>
        <w:rPr>
          <w:sz w:val="26"/>
          <w:szCs w:val="26"/>
        </w:rPr>
      </w:pPr>
      <w:r>
        <w:rPr>
          <w:sz w:val="26"/>
          <w:szCs w:val="26"/>
        </w:rPr>
        <w:t xml:space="preserve">  </w:t>
      </w:r>
      <w:r>
        <w:rPr>
          <w:b/>
          <w:i/>
          <w:noProof/>
          <w:sz w:val="28"/>
          <w:szCs w:val="28"/>
        </w:rPr>
        <w:drawing>
          <wp:inline distT="0" distB="0" distL="0" distR="0">
            <wp:extent cx="2676525" cy="3019425"/>
            <wp:effectExtent l="0" t="0" r="0" b="0"/>
            <wp:docPr id="24" name="image17.png"/>
            <wp:cNvGraphicFramePr/>
            <a:graphic xmlns:a="http://schemas.openxmlformats.org/drawingml/2006/main">
              <a:graphicData uri="http://schemas.openxmlformats.org/drawingml/2006/picture">
                <pic:pic xmlns:pic="http://schemas.openxmlformats.org/drawingml/2006/picture">
                  <pic:nvPicPr>
                    <pic:cNvPr id="0" name="image17.png"/>
                    <pic:cNvPicPr preferRelativeResize="0"/>
                  </pic:nvPicPr>
                  <pic:blipFill>
                    <a:blip r:embed="rId17" cstate="email"/>
                    <a:srcRect/>
                    <a:stretch>
                      <a:fillRect/>
                    </a:stretch>
                  </pic:blipFill>
                  <pic:spPr>
                    <a:xfrm>
                      <a:off x="0" y="0"/>
                      <a:ext cx="2676525" cy="3019425"/>
                    </a:xfrm>
                    <a:prstGeom prst="rect">
                      <a:avLst/>
                    </a:prstGeom>
                    <a:ln/>
                  </pic:spPr>
                </pic:pic>
              </a:graphicData>
            </a:graphic>
          </wp:inline>
        </w:drawing>
      </w:r>
    </w:p>
    <w:p w:rsidR="00102FF5" w:rsidRDefault="00A609B2">
      <w:pPr>
        <w:pStyle w:val="normal0"/>
        <w:shd w:val="clear" w:color="auto" w:fill="FFFFFF"/>
        <w:spacing w:line="276" w:lineRule="auto"/>
        <w:ind w:left="142" w:firstLine="425"/>
        <w:jc w:val="both"/>
        <w:rPr>
          <w:b/>
          <w:i/>
          <w:color w:val="000000"/>
          <w:sz w:val="28"/>
          <w:szCs w:val="28"/>
        </w:rPr>
      </w:pPr>
      <w:r>
        <w:rPr>
          <w:b/>
          <w:i/>
          <w:color w:val="000000"/>
          <w:sz w:val="28"/>
          <w:szCs w:val="28"/>
        </w:rPr>
        <w:lastRenderedPageBreak/>
        <w:t>*Cách làm:</w:t>
      </w:r>
    </w:p>
    <w:p w:rsidR="00102FF5" w:rsidRDefault="00A609B2">
      <w:pPr>
        <w:pStyle w:val="normal0"/>
        <w:shd w:val="clear" w:color="auto" w:fill="FFFFFF"/>
        <w:spacing w:line="276" w:lineRule="auto"/>
        <w:ind w:left="142" w:firstLine="425"/>
        <w:jc w:val="both"/>
        <w:rPr>
          <w:sz w:val="28"/>
          <w:szCs w:val="28"/>
        </w:rPr>
      </w:pPr>
      <w:r>
        <w:rPr>
          <w:sz w:val="28"/>
          <w:szCs w:val="28"/>
        </w:rPr>
        <w:t xml:space="preserve">+ Bước 1:  Đo và cắt tấm alu thành 2 vòng tròn có kích thước 60cm và 80cm, dùng máy khoan khoan lỗ để làm trục giữa của vòng quay. </w:t>
      </w:r>
    </w:p>
    <w:p w:rsidR="00102FF5" w:rsidRDefault="00A609B2">
      <w:pPr>
        <w:pStyle w:val="normal0"/>
        <w:shd w:val="clear" w:color="auto" w:fill="FFFFFF"/>
        <w:spacing w:line="276" w:lineRule="auto"/>
        <w:ind w:left="142" w:firstLine="425"/>
        <w:jc w:val="both"/>
        <w:rPr>
          <w:sz w:val="28"/>
          <w:szCs w:val="28"/>
        </w:rPr>
      </w:pPr>
      <w:r>
        <w:rPr>
          <w:sz w:val="28"/>
          <w:szCs w:val="28"/>
        </w:rPr>
        <w:t>+ Bước 2: Dùng giấy màu cắt dán chia thành nhiều ô trên mặt vòng tròn như hình</w:t>
      </w:r>
    </w:p>
    <w:p w:rsidR="00102FF5" w:rsidRDefault="00A609B2">
      <w:pPr>
        <w:pStyle w:val="normal0"/>
        <w:shd w:val="clear" w:color="auto" w:fill="FFFFFF"/>
        <w:spacing w:line="276" w:lineRule="auto"/>
        <w:ind w:left="142" w:firstLine="425"/>
        <w:jc w:val="both"/>
        <w:rPr>
          <w:sz w:val="28"/>
          <w:szCs w:val="28"/>
        </w:rPr>
      </w:pPr>
      <w:r>
        <w:rPr>
          <w:sz w:val="28"/>
          <w:szCs w:val="28"/>
        </w:rPr>
        <w:t>+ Bước 3:  Cắt các chữ số từ 1-10, hay các chữ cái dán vào từng ô.</w:t>
      </w:r>
    </w:p>
    <w:p w:rsidR="00102FF5" w:rsidRDefault="00A609B2">
      <w:pPr>
        <w:pStyle w:val="normal0"/>
        <w:shd w:val="clear" w:color="auto" w:fill="FFFFFF"/>
        <w:spacing w:line="276" w:lineRule="auto"/>
        <w:ind w:left="142" w:firstLine="425"/>
        <w:jc w:val="both"/>
        <w:rPr>
          <w:sz w:val="28"/>
          <w:szCs w:val="28"/>
        </w:rPr>
      </w:pPr>
      <w:r>
        <w:rPr>
          <w:sz w:val="28"/>
          <w:szCs w:val="28"/>
        </w:rPr>
        <w:t>+ Bước 4: Cuối cùng ta úp” vòng quay may mắn”  lên trục quay của chân dù, dùng bạc đạn sắt  đính 2 mặt vòng lại tạo độ xoay cho vòng. Ta có thể trang trí trên mặt vòng tròn cho đẹp mắt.</w:t>
      </w:r>
    </w:p>
    <w:p w:rsidR="00102FF5" w:rsidRDefault="00102FF5">
      <w:pPr>
        <w:pStyle w:val="normal0"/>
        <w:shd w:val="clear" w:color="auto" w:fill="FFFFFF"/>
        <w:spacing w:line="276" w:lineRule="auto"/>
        <w:ind w:left="142" w:firstLine="720"/>
        <w:jc w:val="both"/>
        <w:rPr>
          <w:sz w:val="14"/>
          <w:szCs w:val="14"/>
        </w:rPr>
      </w:pPr>
    </w:p>
    <w:p w:rsidR="00102FF5" w:rsidRDefault="00A609B2">
      <w:pPr>
        <w:pStyle w:val="normal0"/>
        <w:shd w:val="clear" w:color="auto" w:fill="FFFFFF"/>
        <w:spacing w:line="276" w:lineRule="auto"/>
        <w:rPr>
          <w:sz w:val="28"/>
          <w:szCs w:val="28"/>
        </w:rPr>
      </w:pPr>
      <w:r>
        <w:rPr>
          <w:noProof/>
        </w:rPr>
        <w:drawing>
          <wp:inline distT="0" distB="0" distL="0" distR="0">
            <wp:extent cx="2820307" cy="3649249"/>
            <wp:effectExtent l="0" t="0" r="0" b="0"/>
            <wp:docPr id="25" name="image22.png"/>
            <wp:cNvGraphicFramePr/>
            <a:graphic xmlns:a="http://schemas.openxmlformats.org/drawingml/2006/main">
              <a:graphicData uri="http://schemas.openxmlformats.org/drawingml/2006/picture">
                <pic:pic xmlns:pic="http://schemas.openxmlformats.org/drawingml/2006/picture">
                  <pic:nvPicPr>
                    <pic:cNvPr id="0" name="image22.png"/>
                    <pic:cNvPicPr preferRelativeResize="0"/>
                  </pic:nvPicPr>
                  <pic:blipFill>
                    <a:blip r:embed="rId18" cstate="email"/>
                    <a:srcRect/>
                    <a:stretch>
                      <a:fillRect/>
                    </a:stretch>
                  </pic:blipFill>
                  <pic:spPr>
                    <a:xfrm>
                      <a:off x="0" y="0"/>
                      <a:ext cx="2820307" cy="3649249"/>
                    </a:xfrm>
                    <a:prstGeom prst="rect">
                      <a:avLst/>
                    </a:prstGeom>
                    <a:ln/>
                  </pic:spPr>
                </pic:pic>
              </a:graphicData>
            </a:graphic>
          </wp:inline>
        </w:drawing>
      </w:r>
      <w:r>
        <w:rPr>
          <w:noProof/>
        </w:rPr>
        <w:drawing>
          <wp:anchor distT="0" distB="0" distL="114300" distR="114300" simplePos="0" relativeHeight="251662336" behindDoc="0" locked="0" layoutInCell="1" allowOverlap="1">
            <wp:simplePos x="0" y="0"/>
            <wp:positionH relativeFrom="column">
              <wp:posOffset>2967990</wp:posOffset>
            </wp:positionH>
            <wp:positionV relativeFrom="paragraph">
              <wp:posOffset>-1269</wp:posOffset>
            </wp:positionV>
            <wp:extent cx="2714625" cy="3648075"/>
            <wp:effectExtent l="0" t="0" r="0" b="0"/>
            <wp:wrapNone/>
            <wp:docPr id="17" name="image8.png"/>
            <wp:cNvGraphicFramePr/>
            <a:graphic xmlns:a="http://schemas.openxmlformats.org/drawingml/2006/main">
              <a:graphicData uri="http://schemas.openxmlformats.org/drawingml/2006/picture">
                <pic:pic xmlns:pic="http://schemas.openxmlformats.org/drawingml/2006/picture">
                  <pic:nvPicPr>
                    <pic:cNvPr id="0" name="image8.png"/>
                    <pic:cNvPicPr preferRelativeResize="0"/>
                  </pic:nvPicPr>
                  <pic:blipFill>
                    <a:blip r:embed="rId19" cstate="email"/>
                    <a:srcRect/>
                    <a:stretch>
                      <a:fillRect/>
                    </a:stretch>
                  </pic:blipFill>
                  <pic:spPr>
                    <a:xfrm>
                      <a:off x="0" y="0"/>
                      <a:ext cx="2714625" cy="3648075"/>
                    </a:xfrm>
                    <a:prstGeom prst="rect">
                      <a:avLst/>
                    </a:prstGeom>
                    <a:ln/>
                  </pic:spPr>
                </pic:pic>
              </a:graphicData>
            </a:graphic>
          </wp:anchor>
        </w:drawing>
      </w:r>
    </w:p>
    <w:p w:rsidR="00102FF5" w:rsidRDefault="00102FF5">
      <w:pPr>
        <w:pStyle w:val="normal0"/>
        <w:shd w:val="clear" w:color="auto" w:fill="FFFFFF"/>
        <w:spacing w:line="276" w:lineRule="auto"/>
        <w:jc w:val="center"/>
      </w:pPr>
    </w:p>
    <w:p w:rsidR="00102FF5" w:rsidRDefault="00A609B2">
      <w:pPr>
        <w:pStyle w:val="normal0"/>
        <w:pBdr>
          <w:top w:val="nil"/>
          <w:left w:val="nil"/>
          <w:bottom w:val="nil"/>
          <w:right w:val="nil"/>
          <w:between w:val="nil"/>
        </w:pBdr>
        <w:shd w:val="clear" w:color="auto" w:fill="FFFFFF"/>
        <w:spacing w:line="276" w:lineRule="auto"/>
        <w:ind w:firstLine="567"/>
        <w:jc w:val="both"/>
        <w:rPr>
          <w:i/>
          <w:color w:val="000000"/>
          <w:sz w:val="28"/>
          <w:szCs w:val="28"/>
        </w:rPr>
      </w:pPr>
      <w:r>
        <w:rPr>
          <w:b/>
          <w:i/>
          <w:color w:val="000000"/>
          <w:sz w:val="28"/>
          <w:szCs w:val="28"/>
        </w:rPr>
        <w:t>* Cách sử dụng</w:t>
      </w:r>
    </w:p>
    <w:p w:rsidR="00102FF5" w:rsidRDefault="00A609B2">
      <w:pPr>
        <w:pStyle w:val="normal0"/>
        <w:shd w:val="clear" w:color="auto" w:fill="FFFFFF"/>
        <w:spacing w:line="276" w:lineRule="auto"/>
        <w:ind w:firstLine="567"/>
        <w:jc w:val="both"/>
        <w:rPr>
          <w:sz w:val="28"/>
          <w:szCs w:val="28"/>
        </w:rPr>
      </w:pPr>
      <w:r>
        <w:rPr>
          <w:sz w:val="28"/>
          <w:szCs w:val="28"/>
        </w:rPr>
        <w:t>Khi chơi ta gắn vòng quay may mắn vào trục của niền xe. Và cho tất cả các trẻ chơi ở bất kỳ lứa tuổi và chủ đề nào trong chương trình giáo dục mầm non của trẻ. Và cuối cùng ta được sản phẩm hoàn thiện như hình chụp.</w:t>
      </w:r>
    </w:p>
    <w:p w:rsidR="00102FF5" w:rsidRDefault="00A609B2">
      <w:pPr>
        <w:pStyle w:val="normal0"/>
        <w:spacing w:line="276" w:lineRule="auto"/>
        <w:ind w:firstLine="567"/>
        <w:jc w:val="both"/>
        <w:rPr>
          <w:sz w:val="28"/>
          <w:szCs w:val="28"/>
        </w:rPr>
      </w:pPr>
      <w:r>
        <w:rPr>
          <w:sz w:val="28"/>
          <w:szCs w:val="28"/>
        </w:rPr>
        <w:t>Quan sát và lắp vòng  quay vào chân của vòng xoay. 2 trẻ chơi xoay vòng quay dừng ở đâu thì trẻ sẽ đếm số hình ảnh theo chủ đề trên đó và gắn kẹp có chữ số tương ứng vào(VD: Trẻ quay vào ô có 6 bông hoa trẻ tìm chữ số 6và kẹp vào)</w:t>
      </w:r>
    </w:p>
    <w:p w:rsidR="00102FF5" w:rsidRDefault="00A609B2">
      <w:pPr>
        <w:pStyle w:val="normal0"/>
        <w:spacing w:line="276" w:lineRule="auto"/>
        <w:ind w:firstLine="567"/>
        <w:jc w:val="both"/>
        <w:rPr>
          <w:sz w:val="28"/>
          <w:szCs w:val="28"/>
        </w:rPr>
      </w:pPr>
      <w:r>
        <w:rPr>
          <w:sz w:val="28"/>
          <w:szCs w:val="28"/>
        </w:rPr>
        <w:t xml:space="preserve">   Có thể thay thế bằng bảng chữ cái và các từ có chứa chữ cái. Trẻ xoay vào chữ cái nào sẽ tìm từ có chứa chữ cái đó và gắn lên(VD: Trẻ quay vào hoa cúc  có từ hoa cúc trẻ sẽ tìm chữ “c” và gắn vào.</w:t>
      </w:r>
    </w:p>
    <w:p w:rsidR="00102FF5" w:rsidRDefault="00A609B2">
      <w:pPr>
        <w:pStyle w:val="normal0"/>
        <w:shd w:val="clear" w:color="auto" w:fill="FFFFFF"/>
        <w:spacing w:line="276" w:lineRule="auto"/>
        <w:ind w:firstLine="567"/>
        <w:jc w:val="both"/>
        <w:rPr>
          <w:sz w:val="28"/>
          <w:szCs w:val="28"/>
        </w:rPr>
      </w:pPr>
      <w:r>
        <w:rPr>
          <w:sz w:val="28"/>
          <w:szCs w:val="28"/>
        </w:rPr>
        <w:t xml:space="preserve">+ Đối với trẻ chồi lá: cho trẻ (Làm quen với toán, làm quen chữ cái, môi trường xung quanh, trò chơi các góc, giới thiệu bài…) ta  sử dụng vào giờ học </w:t>
      </w:r>
      <w:r>
        <w:rPr>
          <w:sz w:val="28"/>
          <w:szCs w:val="28"/>
        </w:rPr>
        <w:lastRenderedPageBreak/>
        <w:t>cho trẻ làm quen với toán đếm số lượng, hoặc thay các chữ số bằng chữ cái, con vật, hoa, quả … . vv rất phong phú, ta thay đổi theo từng chủ đề…. trong trong năm học và đưa vào góc học tập, hoặc trong các trò chơi, khi trẻ chơi sẽ rất thích thú và ghi nhớ các chữ cái và chữ số rất lâu.</w:t>
      </w:r>
    </w:p>
    <w:p w:rsidR="00102FF5" w:rsidRDefault="00A609B2">
      <w:pPr>
        <w:pStyle w:val="normal0"/>
        <w:shd w:val="clear" w:color="auto" w:fill="FFFFFF"/>
        <w:spacing w:line="276" w:lineRule="auto"/>
        <w:ind w:left="142"/>
        <w:jc w:val="both"/>
        <w:rPr>
          <w:sz w:val="28"/>
          <w:szCs w:val="28"/>
        </w:rPr>
      </w:pPr>
      <w:r>
        <w:rPr>
          <w:sz w:val="28"/>
          <w:szCs w:val="28"/>
        </w:rPr>
        <w:t>+ Đối với trẻ nhà trẻ và mầm: Cho trẻ chơi(Làm quen với màu sắc, môi trường xung quanh, trò chơi các góc, giới thiệu bài…) ta có thể thay các chữ số bằng các bảng màu cho trẻ nhận biết hoặc các chấm tròn, và đưa vào bài dạy cho trẻ nhận biết các loại động vật và thực vật…tạo hứng thú cho trẻ khi tham gia hoạt động.</w:t>
      </w:r>
    </w:p>
    <w:p w:rsidR="00102FF5" w:rsidRDefault="00A609B2">
      <w:pPr>
        <w:pStyle w:val="normal0"/>
        <w:spacing w:line="276" w:lineRule="auto"/>
        <w:jc w:val="center"/>
        <w:rPr>
          <w:b/>
          <w:color w:val="FF0000"/>
          <w:sz w:val="32"/>
          <w:szCs w:val="32"/>
        </w:rPr>
      </w:pPr>
      <w:r>
        <w:rPr>
          <w:b/>
          <w:color w:val="FF0000"/>
          <w:sz w:val="32"/>
          <w:szCs w:val="32"/>
        </w:rPr>
        <w:t>3/ BÁNH XE DIỆU KỲ</w:t>
      </w:r>
    </w:p>
    <w:p w:rsidR="00102FF5" w:rsidRDefault="00A609B2">
      <w:pPr>
        <w:pStyle w:val="normal0"/>
        <w:shd w:val="clear" w:color="auto" w:fill="FFFFFF"/>
        <w:spacing w:line="276" w:lineRule="auto"/>
        <w:jc w:val="both"/>
        <w:rPr>
          <w:sz w:val="28"/>
          <w:szCs w:val="28"/>
        </w:rPr>
      </w:pPr>
      <w:r>
        <w:rPr>
          <w:sz w:val="28"/>
          <w:szCs w:val="28"/>
        </w:rPr>
        <w:t>*</w:t>
      </w:r>
      <w:r>
        <w:rPr>
          <w:b/>
          <w:i/>
          <w:sz w:val="28"/>
          <w:szCs w:val="28"/>
        </w:rPr>
        <w:t xml:space="preserve"> Chuẩn bị các nguyên vật liệu: </w:t>
      </w:r>
    </w:p>
    <w:p w:rsidR="00102FF5" w:rsidRDefault="00A609B2">
      <w:pPr>
        <w:pStyle w:val="normal0"/>
        <w:widowControl w:val="0"/>
        <w:numPr>
          <w:ilvl w:val="0"/>
          <w:numId w:val="1"/>
        </w:numPr>
        <w:tabs>
          <w:tab w:val="left" w:pos="993"/>
        </w:tabs>
        <w:spacing w:line="276" w:lineRule="auto"/>
        <w:ind w:right="110"/>
        <w:jc w:val="both"/>
        <w:rPr>
          <w:b/>
          <w:i/>
          <w:color w:val="000000"/>
          <w:sz w:val="28"/>
          <w:szCs w:val="28"/>
        </w:rPr>
      </w:pPr>
      <w:r>
        <w:rPr>
          <w:color w:val="000000"/>
          <w:sz w:val="28"/>
          <w:szCs w:val="28"/>
        </w:rPr>
        <w:t>Chân dù, niền xe máy, bánh xe đạp, ghế xe đạp trẻ em, sơn, sắt vuông, bạc đạn…</w:t>
      </w:r>
    </w:p>
    <w:p w:rsidR="00102FF5" w:rsidRDefault="00A609B2">
      <w:pPr>
        <w:pStyle w:val="normal0"/>
        <w:spacing w:line="276" w:lineRule="auto"/>
        <w:rPr>
          <w:b/>
          <w:i/>
          <w:sz w:val="28"/>
          <w:szCs w:val="28"/>
        </w:rPr>
      </w:pPr>
      <w:r>
        <w:rPr>
          <w:b/>
          <w:i/>
          <w:color w:val="000000"/>
          <w:sz w:val="28"/>
          <w:szCs w:val="28"/>
        </w:rPr>
        <w:t xml:space="preserve">*Cách làm: </w:t>
      </w:r>
    </w:p>
    <w:p w:rsidR="00102FF5" w:rsidRDefault="00A609B2">
      <w:pPr>
        <w:pStyle w:val="normal0"/>
        <w:widowControl w:val="0"/>
        <w:tabs>
          <w:tab w:val="left" w:pos="993"/>
        </w:tabs>
        <w:spacing w:line="276" w:lineRule="auto"/>
        <w:ind w:right="110"/>
        <w:jc w:val="both"/>
        <w:rPr>
          <w:b/>
          <w:i/>
          <w:color w:val="000000"/>
          <w:sz w:val="28"/>
          <w:szCs w:val="28"/>
        </w:rPr>
      </w:pPr>
      <w:r>
        <w:rPr>
          <w:sz w:val="28"/>
          <w:szCs w:val="28"/>
        </w:rPr>
        <w:t xml:space="preserve">Cắt 6 cây sắt vuông có chiều dài 30cm và 6 cây dài 7cm, hàn với nhau thành 3 hình chữ nhật. </w:t>
      </w:r>
    </w:p>
    <w:p w:rsidR="00102FF5" w:rsidRDefault="00A609B2">
      <w:pPr>
        <w:pStyle w:val="normal0"/>
        <w:shd w:val="clear" w:color="auto" w:fill="FFFFFF"/>
        <w:spacing w:line="276" w:lineRule="auto"/>
        <w:jc w:val="both"/>
        <w:rPr>
          <w:sz w:val="28"/>
          <w:szCs w:val="28"/>
        </w:rPr>
      </w:pPr>
      <w:r>
        <w:rPr>
          <w:sz w:val="28"/>
          <w:szCs w:val="28"/>
        </w:rPr>
        <w:t>Niền xe mua ve chai về chà rửa sạch sẽ,chia đều làm 3 điểm sau đó hàn 3 hình chữ nhật vào 3 điểm đã được chia đều trên vòng tròn niền xe. Dùng máy mài chà cho nhẵn bề mặt mối hàn. Dùng sơn xịt đều trên bề mặt xung quanh niền xe cho đẹp.</w:t>
      </w:r>
    </w:p>
    <w:p w:rsidR="00102FF5" w:rsidRDefault="00102FF5">
      <w:pPr>
        <w:pStyle w:val="normal0"/>
        <w:shd w:val="clear" w:color="auto" w:fill="FFFFFF"/>
        <w:spacing w:line="276" w:lineRule="auto"/>
        <w:jc w:val="both"/>
        <w:rPr>
          <w:sz w:val="28"/>
          <w:szCs w:val="28"/>
        </w:rPr>
      </w:pPr>
    </w:p>
    <w:p w:rsidR="00102FF5" w:rsidRDefault="00A609B2">
      <w:pPr>
        <w:pStyle w:val="normal0"/>
        <w:widowControl w:val="0"/>
        <w:tabs>
          <w:tab w:val="left" w:pos="821"/>
          <w:tab w:val="left" w:pos="822"/>
        </w:tabs>
        <w:spacing w:line="276" w:lineRule="auto"/>
        <w:jc w:val="center"/>
        <w:rPr>
          <w:color w:val="000000"/>
          <w:sz w:val="28"/>
          <w:szCs w:val="28"/>
        </w:rPr>
      </w:pPr>
      <w:r>
        <w:rPr>
          <w:rFonts w:ascii="Calibri" w:eastAsia="Calibri" w:hAnsi="Calibri" w:cs="Calibri"/>
          <w:noProof/>
          <w:sz w:val="22"/>
          <w:szCs w:val="22"/>
        </w:rPr>
        <w:drawing>
          <wp:inline distT="0" distB="0" distL="0" distR="0">
            <wp:extent cx="5292124" cy="3650625"/>
            <wp:effectExtent l="0" t="0" r="0" b="0"/>
            <wp:docPr id="26" name="image23.png"/>
            <wp:cNvGraphicFramePr/>
            <a:graphic xmlns:a="http://schemas.openxmlformats.org/drawingml/2006/main">
              <a:graphicData uri="http://schemas.openxmlformats.org/drawingml/2006/picture">
                <pic:pic xmlns:pic="http://schemas.openxmlformats.org/drawingml/2006/picture">
                  <pic:nvPicPr>
                    <pic:cNvPr id="0" name="image23.png"/>
                    <pic:cNvPicPr preferRelativeResize="0"/>
                  </pic:nvPicPr>
                  <pic:blipFill>
                    <a:blip r:embed="rId20" cstate="email"/>
                    <a:srcRect/>
                    <a:stretch>
                      <a:fillRect/>
                    </a:stretch>
                  </pic:blipFill>
                  <pic:spPr>
                    <a:xfrm>
                      <a:off x="0" y="0"/>
                      <a:ext cx="5292124" cy="3650625"/>
                    </a:xfrm>
                    <a:prstGeom prst="rect">
                      <a:avLst/>
                    </a:prstGeom>
                    <a:ln/>
                  </pic:spPr>
                </pic:pic>
              </a:graphicData>
            </a:graphic>
          </wp:inline>
        </w:drawing>
      </w:r>
      <w:r>
        <w:rPr>
          <w:noProof/>
        </w:rPr>
        <w:lastRenderedPageBreak/>
        <w:drawing>
          <wp:inline distT="0" distB="0" distL="0" distR="0">
            <wp:extent cx="4878424" cy="3781970"/>
            <wp:effectExtent l="0" t="0" r="0" b="0"/>
            <wp:docPr id="27" name="image31.png"/>
            <wp:cNvGraphicFramePr/>
            <a:graphic xmlns:a="http://schemas.openxmlformats.org/drawingml/2006/main">
              <a:graphicData uri="http://schemas.openxmlformats.org/drawingml/2006/picture">
                <pic:pic xmlns:pic="http://schemas.openxmlformats.org/drawingml/2006/picture">
                  <pic:nvPicPr>
                    <pic:cNvPr id="0" name="image31.png"/>
                    <pic:cNvPicPr preferRelativeResize="0"/>
                  </pic:nvPicPr>
                  <pic:blipFill>
                    <a:blip r:embed="rId21" cstate="email"/>
                    <a:srcRect/>
                    <a:stretch>
                      <a:fillRect/>
                    </a:stretch>
                  </pic:blipFill>
                  <pic:spPr>
                    <a:xfrm>
                      <a:off x="0" y="0"/>
                      <a:ext cx="4878424" cy="3781970"/>
                    </a:xfrm>
                    <a:prstGeom prst="rect">
                      <a:avLst/>
                    </a:prstGeom>
                    <a:ln/>
                  </pic:spPr>
                </pic:pic>
              </a:graphicData>
            </a:graphic>
          </wp:inline>
        </w:drawing>
      </w:r>
    </w:p>
    <w:p w:rsidR="006E54D5" w:rsidRDefault="000A1FC3">
      <w:pPr>
        <w:pStyle w:val="normal0"/>
        <w:widowControl w:val="0"/>
        <w:tabs>
          <w:tab w:val="left" w:pos="821"/>
          <w:tab w:val="left" w:pos="822"/>
        </w:tabs>
        <w:spacing w:line="276" w:lineRule="auto"/>
        <w:jc w:val="center"/>
        <w:rPr>
          <w:color w:val="000000"/>
          <w:sz w:val="28"/>
          <w:szCs w:val="28"/>
        </w:rPr>
      </w:pPr>
      <w:r>
        <w:rPr>
          <w:noProof/>
        </w:rPr>
        <w:drawing>
          <wp:inline distT="0" distB="0" distL="0" distR="0">
            <wp:extent cx="4063853" cy="5417248"/>
            <wp:effectExtent l="19050" t="0" r="0" b="0"/>
            <wp:docPr id="36" name="Picture 2" descr="C:\Users\HPs\AppData\Local\Microsoft\Windows\INetCache\Content.Word\hình skien 20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C:\Users\HPs\AppData\Local\Microsoft\Windows\INetCache\Content.Word\hình skien 2020.jpg"/>
                    <pic:cNvPicPr>
                      <a:picLocks noChangeAspect="1" noChangeArrowheads="1"/>
                    </pic:cNvPicPr>
                  </pic:nvPicPr>
                  <pic:blipFill>
                    <a:blip r:embed="rId22" cstate="print"/>
                    <a:srcRect/>
                    <a:stretch>
                      <a:fillRect/>
                    </a:stretch>
                  </pic:blipFill>
                  <pic:spPr bwMode="auto">
                    <a:xfrm>
                      <a:off x="0" y="0"/>
                      <a:ext cx="4069589" cy="5424895"/>
                    </a:xfrm>
                    <a:prstGeom prst="rect">
                      <a:avLst/>
                    </a:prstGeom>
                    <a:noFill/>
                    <a:ln w="9525">
                      <a:noFill/>
                      <a:miter lim="800000"/>
                      <a:headEnd/>
                      <a:tailEnd/>
                    </a:ln>
                  </pic:spPr>
                </pic:pic>
              </a:graphicData>
            </a:graphic>
          </wp:inline>
        </w:drawing>
      </w:r>
    </w:p>
    <w:p w:rsidR="00102FF5" w:rsidRDefault="00102FF5">
      <w:pPr>
        <w:pStyle w:val="normal0"/>
        <w:widowControl w:val="0"/>
        <w:tabs>
          <w:tab w:val="left" w:pos="821"/>
          <w:tab w:val="left" w:pos="822"/>
        </w:tabs>
        <w:spacing w:line="276" w:lineRule="auto"/>
        <w:jc w:val="center"/>
        <w:rPr>
          <w:color w:val="000000"/>
          <w:sz w:val="28"/>
          <w:szCs w:val="28"/>
        </w:rPr>
      </w:pPr>
    </w:p>
    <w:p w:rsidR="00102FF5" w:rsidRDefault="00A609B2">
      <w:pPr>
        <w:pStyle w:val="normal0"/>
        <w:widowControl w:val="0"/>
        <w:spacing w:line="276" w:lineRule="auto"/>
        <w:ind w:firstLine="556"/>
        <w:jc w:val="both"/>
        <w:rPr>
          <w:color w:val="000000"/>
          <w:sz w:val="28"/>
          <w:szCs w:val="28"/>
        </w:rPr>
      </w:pPr>
      <w:r>
        <w:rPr>
          <w:color w:val="000000"/>
          <w:sz w:val="28"/>
          <w:szCs w:val="28"/>
        </w:rPr>
        <w:t>Bánh xe và ghế xe đồ chơi của trẻ đã bỏ đi, chà rửa sạch sẽ, phơi khô và dùng ốc vít bắt vào phần bề mặt của hình chữ nhật trên niền xe làm ghế ngồi cho trẻ. Sau khi chơi xong trò chơi “ vòng quay may mắn” ta tháo 2 vòng quay ra cất đi và gắn bánh xe vào làm vô lăng tay cầm cho trẻ khi ngồi quay trên ghế được an toàn hơn.</w:t>
      </w:r>
    </w:p>
    <w:p w:rsidR="00102FF5" w:rsidRDefault="00A609B2">
      <w:pPr>
        <w:pStyle w:val="normal0"/>
        <w:widowControl w:val="0"/>
        <w:spacing w:line="276" w:lineRule="auto"/>
        <w:ind w:firstLine="556"/>
        <w:jc w:val="both"/>
        <w:rPr>
          <w:b/>
          <w:color w:val="000000"/>
          <w:sz w:val="28"/>
          <w:szCs w:val="28"/>
        </w:rPr>
      </w:pPr>
      <w:r>
        <w:rPr>
          <w:b/>
          <w:color w:val="000000"/>
          <w:sz w:val="28"/>
          <w:szCs w:val="28"/>
        </w:rPr>
        <w:t xml:space="preserve">*Mục đích sử dụng: </w:t>
      </w:r>
    </w:p>
    <w:p w:rsidR="00102FF5" w:rsidRDefault="00A609B2">
      <w:pPr>
        <w:pStyle w:val="normal0"/>
        <w:widowControl w:val="0"/>
        <w:spacing w:line="276" w:lineRule="auto"/>
        <w:ind w:firstLine="556"/>
        <w:jc w:val="both"/>
        <w:rPr>
          <w:color w:val="000000"/>
          <w:sz w:val="28"/>
          <w:szCs w:val="28"/>
        </w:rPr>
      </w:pPr>
      <w:r>
        <w:rPr>
          <w:color w:val="000000"/>
          <w:sz w:val="28"/>
          <w:szCs w:val="28"/>
        </w:rPr>
        <w:t>Trò chơi này có thể áp dụng cho trẻ ở mọi lứa tuổi mầm non, giáo viên cho trẻ chơi ở hoạt động ngoài trời dưới sự giám sát của giáo viên, cho 3 cháu ngồi lên 3 ghế cho cân bằng tay vịn vào vô lăng và quay cho niền xe quay vòng tròn. Cũng có thể củng cố về hình học và màu sắc cho trẻ ở hoạt động làm quen với toán( hình tròn của niền xe, hình chữ nhật ghế ngồi, hình tròn của vô lăng…)</w:t>
      </w:r>
    </w:p>
    <w:p w:rsidR="00102FF5" w:rsidRDefault="00A609B2">
      <w:pPr>
        <w:pStyle w:val="normal0"/>
        <w:spacing w:line="276" w:lineRule="auto"/>
        <w:ind w:firstLine="556"/>
        <w:jc w:val="center"/>
        <w:rPr>
          <w:b/>
          <w:color w:val="FF0000"/>
          <w:sz w:val="32"/>
          <w:szCs w:val="32"/>
        </w:rPr>
      </w:pPr>
      <w:r>
        <w:rPr>
          <w:b/>
          <w:color w:val="FF0000"/>
          <w:sz w:val="32"/>
          <w:szCs w:val="32"/>
        </w:rPr>
        <w:t>4/ HÒM THƯ CỦA BÉ</w:t>
      </w:r>
    </w:p>
    <w:p w:rsidR="00102FF5" w:rsidRDefault="00A609B2">
      <w:pPr>
        <w:pStyle w:val="normal0"/>
        <w:tabs>
          <w:tab w:val="left" w:pos="765"/>
        </w:tabs>
        <w:spacing w:line="276" w:lineRule="auto"/>
        <w:ind w:firstLine="556"/>
        <w:jc w:val="both"/>
        <w:rPr>
          <w:b/>
          <w:i/>
          <w:sz w:val="28"/>
          <w:szCs w:val="28"/>
        </w:rPr>
      </w:pPr>
      <w:r>
        <w:rPr>
          <w:b/>
          <w:i/>
          <w:sz w:val="28"/>
          <w:szCs w:val="28"/>
        </w:rPr>
        <w:t>* Chuẩn bị nguyên vật liệu</w:t>
      </w:r>
    </w:p>
    <w:p w:rsidR="00102FF5" w:rsidRDefault="00A609B2">
      <w:pPr>
        <w:pStyle w:val="normal0"/>
        <w:spacing w:line="276" w:lineRule="auto"/>
        <w:ind w:firstLine="556"/>
        <w:jc w:val="both"/>
        <w:rPr>
          <w:sz w:val="28"/>
          <w:szCs w:val="28"/>
        </w:rPr>
      </w:pPr>
      <w:r>
        <w:rPr>
          <w:sz w:val="28"/>
          <w:szCs w:val="28"/>
        </w:rPr>
        <w:t>- Hai thùng bằng giấy cao 40 cm, bề ngang 50 cm, trong lòng thùng rộng 15 cm, 4 bìa lịch cứng dài : 50 cm, rộng 35 cm, thẻ chữ cái, tranh công nhân cạo mủ, giáo viên, bác sĩ, bác thợ xây, giấy màu các loại, cọc gỗ cao 50cm đường kính 15cm, 2 tấm ván vuông 50cm, bề dày 1cm...</w:t>
      </w:r>
    </w:p>
    <w:p w:rsidR="00102FF5" w:rsidRDefault="00A609B2">
      <w:pPr>
        <w:pStyle w:val="normal0"/>
        <w:tabs>
          <w:tab w:val="left" w:pos="765"/>
        </w:tabs>
        <w:spacing w:line="276" w:lineRule="auto"/>
        <w:ind w:firstLine="556"/>
        <w:jc w:val="both"/>
        <w:rPr>
          <w:b/>
          <w:i/>
          <w:sz w:val="28"/>
          <w:szCs w:val="28"/>
        </w:rPr>
      </w:pPr>
      <w:r>
        <w:rPr>
          <w:b/>
          <w:i/>
          <w:sz w:val="28"/>
          <w:szCs w:val="28"/>
        </w:rPr>
        <w:t>* Cách làm:</w:t>
      </w:r>
    </w:p>
    <w:p w:rsidR="00102FF5" w:rsidRDefault="00A609B2">
      <w:pPr>
        <w:pStyle w:val="normal0"/>
        <w:spacing w:line="276" w:lineRule="auto"/>
        <w:ind w:firstLine="556"/>
        <w:jc w:val="both"/>
        <w:rPr>
          <w:sz w:val="28"/>
          <w:szCs w:val="28"/>
        </w:rPr>
      </w:pPr>
      <w:r>
        <w:rPr>
          <w:sz w:val="28"/>
          <w:szCs w:val="28"/>
        </w:rPr>
        <w:t>+ Bước 1: Dùng hai thùng giấy  làm hòm thư cao 40 cm, bề ngang 50 cm, rộng 15 cm. Bọc kín thùng giấy bằng giấy màu cam.</w:t>
      </w:r>
    </w:p>
    <w:p w:rsidR="00102FF5" w:rsidRDefault="00A609B2">
      <w:pPr>
        <w:pStyle w:val="normal0"/>
        <w:spacing w:line="276" w:lineRule="auto"/>
        <w:ind w:firstLine="556"/>
        <w:jc w:val="both"/>
        <w:rPr>
          <w:sz w:val="28"/>
          <w:szCs w:val="28"/>
        </w:rPr>
      </w:pPr>
      <w:r>
        <w:rPr>
          <w:sz w:val="28"/>
          <w:szCs w:val="28"/>
        </w:rPr>
        <w:t>- Một thùng để làm hòm thư, thùng còn lại cắt ra làm ngăn của hòm thư, chia hòm thư thành 4 ngăn, mặt trước cắt tạo thành 4 cửa dùng nắp của ống nước rửa chén làm núm cầm mở cửa và đóng cửa,cho cháu cắt dán trang trí hoa văn cho đẹp thêm.</w:t>
      </w:r>
    </w:p>
    <w:p w:rsidR="00102FF5" w:rsidRDefault="00A609B2">
      <w:pPr>
        <w:pStyle w:val="normal0"/>
        <w:spacing w:line="276" w:lineRule="auto"/>
        <w:ind w:firstLine="480"/>
        <w:jc w:val="both"/>
        <w:rPr>
          <w:sz w:val="28"/>
          <w:szCs w:val="28"/>
        </w:rPr>
      </w:pPr>
      <w:r>
        <w:rPr>
          <w:sz w:val="28"/>
          <w:szCs w:val="28"/>
        </w:rPr>
        <w:t>+ Bước 2: Cọc gỗ cắt bằng hai đầu, bào nhẵn .Dùng một tấm ván mỏng hình vuông đóng phía dưới cho cọc gỗ đứng được, phía trên cũng dùng một tấm ván như vậy đóng vào đầu trên.</w:t>
      </w:r>
    </w:p>
    <w:p w:rsidR="00102FF5" w:rsidRDefault="00A609B2">
      <w:pPr>
        <w:pStyle w:val="normal0"/>
        <w:spacing w:line="276" w:lineRule="auto"/>
        <w:ind w:firstLine="480"/>
        <w:jc w:val="both"/>
        <w:rPr>
          <w:sz w:val="28"/>
          <w:szCs w:val="28"/>
        </w:rPr>
      </w:pPr>
      <w:r>
        <w:rPr>
          <w:sz w:val="28"/>
          <w:szCs w:val="28"/>
        </w:rPr>
        <w:t>+ Bước 3: Dán thùng thư lên sao cho cân đối không bị đổ xuống đất, dán số decal 1-4 lên 4 ô cửa thùng thư.</w:t>
      </w:r>
    </w:p>
    <w:p w:rsidR="00102FF5" w:rsidRDefault="00A609B2">
      <w:pPr>
        <w:pStyle w:val="normal0"/>
        <w:spacing w:line="276" w:lineRule="auto"/>
        <w:ind w:firstLine="567"/>
        <w:jc w:val="both"/>
        <w:rPr>
          <w:sz w:val="28"/>
          <w:szCs w:val="28"/>
        </w:rPr>
      </w:pPr>
      <w:r>
        <w:rPr>
          <w:sz w:val="28"/>
          <w:szCs w:val="28"/>
        </w:rPr>
        <w:t>- Ngôi nhà của nghề bác sỹ,nghề cô giáo,nghề thợ xây, nghề cạo mủ.</w:t>
      </w:r>
    </w:p>
    <w:p w:rsidR="00102FF5" w:rsidRDefault="00A609B2">
      <w:pPr>
        <w:pStyle w:val="normal0"/>
        <w:spacing w:line="276" w:lineRule="auto"/>
        <w:ind w:firstLine="567"/>
        <w:jc w:val="both"/>
        <w:rPr>
          <w:sz w:val="28"/>
          <w:szCs w:val="28"/>
        </w:rPr>
      </w:pPr>
      <w:r>
        <w:rPr>
          <w:sz w:val="28"/>
          <w:szCs w:val="28"/>
        </w:rPr>
        <w:t>- Bốn tấm bìa lịch cứng bọc giấy đề can các màu, cắt giấy màu  tạo mái nhà phía trên . Gắn hình ảnh công nhân cạo mủ, giáo viên, bác sĩ, bác thợ xây vào tấm bìa lịch (Bên dưới có từ) Hai bên dùng giấy đề can màu xanh dán thành các ô vuông trong hình vuông cháu cắt các chấm tròn nhỏ dán vào với số lượng từ 1 đến 10, dưới cùng dán tấm kiếng cho cháu gắn chữ cái.</w:t>
      </w:r>
    </w:p>
    <w:p w:rsidR="00102FF5" w:rsidRDefault="00A609B2">
      <w:pPr>
        <w:pStyle w:val="normal0"/>
        <w:spacing w:line="276" w:lineRule="auto"/>
        <w:ind w:firstLine="567"/>
        <w:jc w:val="both"/>
        <w:rPr>
          <w:sz w:val="28"/>
          <w:szCs w:val="28"/>
        </w:rPr>
      </w:pPr>
      <w:r>
        <w:rPr>
          <w:sz w:val="28"/>
          <w:szCs w:val="28"/>
        </w:rPr>
        <w:t>+ Bước 4:  Làm các thẻ lô tô có hạng hình vuông làm bằng giấy trắng cứng vẽ các đồ dùng và các sản phẩm của các nghề có số lượng từ 1đến 6, cô và trẻ cùng vẽ và tô màu.</w:t>
      </w:r>
    </w:p>
    <w:p w:rsidR="00102FF5" w:rsidRDefault="00102FF5">
      <w:pPr>
        <w:pStyle w:val="normal0"/>
        <w:spacing w:line="276" w:lineRule="auto"/>
        <w:ind w:firstLine="567"/>
        <w:jc w:val="both"/>
        <w:rPr>
          <w:sz w:val="12"/>
          <w:szCs w:val="12"/>
        </w:rPr>
      </w:pPr>
    </w:p>
    <w:p w:rsidR="00102FF5" w:rsidRDefault="00A609B2">
      <w:pPr>
        <w:pStyle w:val="normal0"/>
        <w:spacing w:line="276" w:lineRule="auto"/>
        <w:jc w:val="center"/>
        <w:rPr>
          <w:sz w:val="28"/>
          <w:szCs w:val="28"/>
        </w:rPr>
      </w:pPr>
      <w:r>
        <w:rPr>
          <w:noProof/>
        </w:rPr>
        <w:drawing>
          <wp:inline distT="0" distB="0" distL="0" distR="0">
            <wp:extent cx="4640205" cy="2491962"/>
            <wp:effectExtent l="0" t="0" r="0" b="0"/>
            <wp:docPr id="28" name="image30.png"/>
            <wp:cNvGraphicFramePr/>
            <a:graphic xmlns:a="http://schemas.openxmlformats.org/drawingml/2006/main">
              <a:graphicData uri="http://schemas.openxmlformats.org/drawingml/2006/picture">
                <pic:pic xmlns:pic="http://schemas.openxmlformats.org/drawingml/2006/picture">
                  <pic:nvPicPr>
                    <pic:cNvPr id="0" name="image30.png"/>
                    <pic:cNvPicPr preferRelativeResize="0"/>
                  </pic:nvPicPr>
                  <pic:blipFill>
                    <a:blip r:embed="rId23" cstate="email"/>
                    <a:srcRect/>
                    <a:stretch>
                      <a:fillRect/>
                    </a:stretch>
                  </pic:blipFill>
                  <pic:spPr>
                    <a:xfrm>
                      <a:off x="0" y="0"/>
                      <a:ext cx="4640205" cy="2491962"/>
                    </a:xfrm>
                    <a:prstGeom prst="rect">
                      <a:avLst/>
                    </a:prstGeom>
                    <a:ln/>
                  </pic:spPr>
                </pic:pic>
              </a:graphicData>
            </a:graphic>
          </wp:inline>
        </w:drawing>
      </w:r>
    </w:p>
    <w:p w:rsidR="00102FF5" w:rsidRDefault="00102FF5">
      <w:pPr>
        <w:pStyle w:val="normal0"/>
        <w:spacing w:line="276" w:lineRule="auto"/>
        <w:jc w:val="center"/>
        <w:rPr>
          <w:sz w:val="16"/>
          <w:szCs w:val="16"/>
        </w:rPr>
      </w:pPr>
    </w:p>
    <w:p w:rsidR="00102FF5" w:rsidRDefault="00A609B2">
      <w:pPr>
        <w:pStyle w:val="normal0"/>
        <w:spacing w:line="276" w:lineRule="auto"/>
        <w:jc w:val="center"/>
        <w:rPr>
          <w:sz w:val="28"/>
          <w:szCs w:val="28"/>
        </w:rPr>
      </w:pPr>
      <w:r>
        <w:rPr>
          <w:noProof/>
        </w:rPr>
        <w:drawing>
          <wp:inline distT="0" distB="0" distL="0" distR="0">
            <wp:extent cx="4678281" cy="2705971"/>
            <wp:effectExtent l="0" t="0" r="0" b="0"/>
            <wp:docPr id="29" name="image27.png"/>
            <wp:cNvGraphicFramePr/>
            <a:graphic xmlns:a="http://schemas.openxmlformats.org/drawingml/2006/main">
              <a:graphicData uri="http://schemas.openxmlformats.org/drawingml/2006/picture">
                <pic:pic xmlns:pic="http://schemas.openxmlformats.org/drawingml/2006/picture">
                  <pic:nvPicPr>
                    <pic:cNvPr id="0" name="image27.png"/>
                    <pic:cNvPicPr preferRelativeResize="0"/>
                  </pic:nvPicPr>
                  <pic:blipFill>
                    <a:blip r:embed="rId24" cstate="email"/>
                    <a:srcRect/>
                    <a:stretch>
                      <a:fillRect/>
                    </a:stretch>
                  </pic:blipFill>
                  <pic:spPr>
                    <a:xfrm>
                      <a:off x="0" y="0"/>
                      <a:ext cx="4678281" cy="2705971"/>
                    </a:xfrm>
                    <a:prstGeom prst="rect">
                      <a:avLst/>
                    </a:prstGeom>
                    <a:ln/>
                  </pic:spPr>
                </pic:pic>
              </a:graphicData>
            </a:graphic>
          </wp:inline>
        </w:drawing>
      </w:r>
    </w:p>
    <w:p w:rsidR="00102FF5" w:rsidRDefault="00A609B2">
      <w:pPr>
        <w:pStyle w:val="normal0"/>
        <w:tabs>
          <w:tab w:val="left" w:pos="765"/>
        </w:tabs>
        <w:spacing w:line="276" w:lineRule="auto"/>
        <w:ind w:firstLine="567"/>
        <w:jc w:val="both"/>
        <w:rPr>
          <w:b/>
          <w:i/>
          <w:sz w:val="28"/>
          <w:szCs w:val="28"/>
        </w:rPr>
      </w:pPr>
      <w:r>
        <w:rPr>
          <w:b/>
          <w:i/>
          <w:sz w:val="28"/>
          <w:szCs w:val="28"/>
        </w:rPr>
        <w:tab/>
        <w:t>* Cách chơi</w:t>
      </w:r>
    </w:p>
    <w:p w:rsidR="00102FF5" w:rsidRDefault="00A609B2">
      <w:pPr>
        <w:pStyle w:val="normal0"/>
        <w:spacing w:line="276" w:lineRule="auto"/>
        <w:ind w:firstLine="567"/>
        <w:jc w:val="both"/>
        <w:rPr>
          <w:sz w:val="28"/>
          <w:szCs w:val="28"/>
        </w:rPr>
      </w:pPr>
      <w:r>
        <w:rPr>
          <w:sz w:val="28"/>
          <w:szCs w:val="28"/>
        </w:rPr>
        <w:t>- Chơi theo nhóm.</w:t>
      </w:r>
    </w:p>
    <w:p w:rsidR="00102FF5" w:rsidRDefault="00A609B2">
      <w:pPr>
        <w:pStyle w:val="normal0"/>
        <w:spacing w:line="276" w:lineRule="auto"/>
        <w:ind w:firstLine="567"/>
        <w:jc w:val="both"/>
        <w:rPr>
          <w:sz w:val="28"/>
          <w:szCs w:val="28"/>
        </w:rPr>
      </w:pPr>
      <w:r>
        <w:rPr>
          <w:sz w:val="28"/>
          <w:szCs w:val="28"/>
        </w:rPr>
        <w:t>- Cô chia cháu thành 4 nhóm có số lượng bằng nhau cô giới thiệu về trò  chơi.</w:t>
      </w:r>
    </w:p>
    <w:p w:rsidR="00102FF5" w:rsidRDefault="00A609B2">
      <w:pPr>
        <w:pStyle w:val="normal0"/>
        <w:spacing w:line="276" w:lineRule="auto"/>
        <w:ind w:firstLine="567"/>
        <w:jc w:val="both"/>
        <w:rPr>
          <w:sz w:val="28"/>
          <w:szCs w:val="28"/>
        </w:rPr>
      </w:pPr>
      <w:r>
        <w:rPr>
          <w:sz w:val="28"/>
          <w:szCs w:val="28"/>
        </w:rPr>
        <w:t>- Bốn bạn tổ trưởng lên mở thùng thư theo số thứ tự của tổ mình lấy thư lấy những lá thư là những dụng cụ của các nghề phát cho các bạn trong tổ của mình các bạn có nhiệm vụ mang những lá thư ( Dụng cụ ) đúng cho các nhà nghề gắn vào phía bên phải của chủ nhà chú ý đếm số dụng cụ trên thẻ lôtô để gắn vào các ô tương ứng với số chấm tròn trên nhà.</w:t>
      </w:r>
    </w:p>
    <w:p w:rsidR="00102FF5" w:rsidRDefault="00A609B2">
      <w:pPr>
        <w:pStyle w:val="normal0"/>
        <w:spacing w:line="276" w:lineRule="auto"/>
        <w:ind w:firstLine="567"/>
        <w:jc w:val="both"/>
        <w:rPr>
          <w:b/>
          <w:i/>
          <w:sz w:val="28"/>
          <w:szCs w:val="28"/>
        </w:rPr>
      </w:pPr>
      <w:r>
        <w:rPr>
          <w:b/>
          <w:i/>
          <w:sz w:val="28"/>
          <w:szCs w:val="28"/>
        </w:rPr>
        <w:t xml:space="preserve">* Phát triển trò chơi </w:t>
      </w:r>
    </w:p>
    <w:p w:rsidR="00102FF5" w:rsidRDefault="00A609B2">
      <w:pPr>
        <w:pStyle w:val="normal0"/>
        <w:spacing w:line="276" w:lineRule="auto"/>
        <w:ind w:firstLine="567"/>
        <w:jc w:val="both"/>
        <w:rPr>
          <w:b/>
          <w:sz w:val="28"/>
          <w:szCs w:val="28"/>
        </w:rPr>
      </w:pPr>
      <w:r>
        <w:rPr>
          <w:sz w:val="28"/>
          <w:szCs w:val="28"/>
        </w:rPr>
        <w:t xml:space="preserve">- Lần 2, bạn tổ trưởng đến thùng thư lấy thư (Sản phẩm của các nghề ) phát cho các bạn của mình . Đây là sản phẩm của các nhà nghề gửi tặng cho các bạn của mình vì vậy các bác đưa thư nhớ không mang thư quay lại chủ sản phẩm </w:t>
      </w:r>
    </w:p>
    <w:p w:rsidR="00102FF5" w:rsidRDefault="00A609B2">
      <w:pPr>
        <w:pStyle w:val="normal0"/>
        <w:spacing w:line="276" w:lineRule="auto"/>
        <w:ind w:firstLine="567"/>
        <w:jc w:val="both"/>
        <w:rPr>
          <w:sz w:val="28"/>
          <w:szCs w:val="28"/>
        </w:rPr>
      </w:pPr>
      <w:r>
        <w:rPr>
          <w:sz w:val="28"/>
          <w:szCs w:val="28"/>
        </w:rPr>
        <w:t xml:space="preserve">+Ví du : Cái áo là sản phẩm của bác thợ may thì bác thưa thư phải mang tới tặng cho bác nông dân hay thợ mộc chứ không được mang gắn vào nhà bác thợ </w:t>
      </w:r>
      <w:r>
        <w:rPr>
          <w:sz w:val="28"/>
          <w:szCs w:val="28"/>
        </w:rPr>
        <w:lastRenderedPageBreak/>
        <w:t>may và nhớ gắn bên trái của chủ nhà.Xong đó mỗi tổ thi nhau gắn chữ cái thành từ trong tranh .( Nông dân, thợ may, thợ mộc , thợ xây).</w:t>
      </w:r>
    </w:p>
    <w:p w:rsidR="00102FF5" w:rsidRDefault="00A609B2">
      <w:pPr>
        <w:pStyle w:val="normal0"/>
        <w:tabs>
          <w:tab w:val="left" w:pos="765"/>
        </w:tabs>
        <w:spacing w:line="276" w:lineRule="auto"/>
        <w:ind w:firstLine="567"/>
        <w:jc w:val="both"/>
        <w:rPr>
          <w:b/>
          <w:i/>
          <w:sz w:val="28"/>
          <w:szCs w:val="28"/>
        </w:rPr>
      </w:pPr>
      <w:r>
        <w:rPr>
          <w:b/>
          <w:i/>
          <w:sz w:val="28"/>
          <w:szCs w:val="28"/>
        </w:rPr>
        <w:t>* Mục đích sử dụng:</w:t>
      </w:r>
    </w:p>
    <w:p w:rsidR="00102FF5" w:rsidRDefault="00A609B2">
      <w:pPr>
        <w:pStyle w:val="normal0"/>
        <w:spacing w:line="276" w:lineRule="auto"/>
        <w:ind w:firstLine="567"/>
        <w:jc w:val="both"/>
        <w:rPr>
          <w:sz w:val="28"/>
          <w:szCs w:val="28"/>
        </w:rPr>
      </w:pPr>
      <w:r>
        <w:rPr>
          <w:sz w:val="28"/>
          <w:szCs w:val="28"/>
        </w:rPr>
        <w:t>- Qua trò chơi giúp trẻ củng cố lại các kiến thức đã học, phát triển khả năng tư duy, phán đoán, tính nhanh nhẹ của trẻ.</w:t>
      </w:r>
    </w:p>
    <w:p w:rsidR="00102FF5" w:rsidRDefault="00A609B2">
      <w:pPr>
        <w:pStyle w:val="normal0"/>
        <w:spacing w:line="276" w:lineRule="auto"/>
        <w:ind w:firstLine="567"/>
        <w:jc w:val="both"/>
        <w:rPr>
          <w:sz w:val="28"/>
          <w:szCs w:val="28"/>
        </w:rPr>
      </w:pPr>
      <w:r>
        <w:rPr>
          <w:sz w:val="28"/>
          <w:szCs w:val="28"/>
        </w:rPr>
        <w:t>- Rèn cháu kỹ năng nhanh nhẹ, khéo léo và chi giác các hình ảnh được chính xác.</w:t>
      </w:r>
    </w:p>
    <w:p w:rsidR="00102FF5" w:rsidRDefault="00A609B2">
      <w:pPr>
        <w:pStyle w:val="normal0"/>
        <w:spacing w:line="276" w:lineRule="auto"/>
        <w:ind w:firstLine="567"/>
        <w:jc w:val="both"/>
        <w:rPr>
          <w:sz w:val="28"/>
          <w:szCs w:val="28"/>
        </w:rPr>
      </w:pPr>
      <w:r>
        <w:rPr>
          <w:sz w:val="28"/>
          <w:szCs w:val="28"/>
        </w:rPr>
        <w:t>- Giáo dục cháu biết chơi đoàn kết với bạn và giữ gìn đồ chơi.</w:t>
      </w:r>
    </w:p>
    <w:p w:rsidR="00102FF5" w:rsidRDefault="00A609B2">
      <w:pPr>
        <w:pStyle w:val="normal0"/>
        <w:spacing w:line="276" w:lineRule="auto"/>
        <w:ind w:firstLine="567"/>
        <w:jc w:val="both"/>
        <w:rPr>
          <w:sz w:val="28"/>
          <w:szCs w:val="28"/>
        </w:rPr>
      </w:pPr>
      <w:r>
        <w:rPr>
          <w:sz w:val="28"/>
          <w:szCs w:val="28"/>
        </w:rPr>
        <w:t xml:space="preserve">-Trò chơi này có thể ứng dụng chơi trong chủ đề gia đình </w:t>
      </w:r>
    </w:p>
    <w:p w:rsidR="00102FF5" w:rsidRDefault="00A609B2">
      <w:pPr>
        <w:pStyle w:val="normal0"/>
        <w:spacing w:line="276" w:lineRule="auto"/>
        <w:ind w:firstLine="567"/>
        <w:jc w:val="both"/>
        <w:rPr>
          <w:sz w:val="28"/>
          <w:szCs w:val="28"/>
        </w:rPr>
      </w:pPr>
      <w:r>
        <w:rPr>
          <w:sz w:val="28"/>
          <w:szCs w:val="28"/>
        </w:rPr>
        <w:t>- Thay vào các bìa lịch bằng các hình ảnh ông bà, bố mẹ, bạn trai, bạn gái. Các tranh lôtô là những món quà có gắn chữ cái làm địa chỉ.</w:t>
      </w:r>
    </w:p>
    <w:p w:rsidR="00102FF5" w:rsidRDefault="00A609B2">
      <w:pPr>
        <w:pStyle w:val="normal0"/>
        <w:spacing w:line="276" w:lineRule="auto"/>
        <w:ind w:firstLine="567"/>
        <w:jc w:val="center"/>
        <w:rPr>
          <w:b/>
          <w:color w:val="FF0000"/>
          <w:sz w:val="32"/>
          <w:szCs w:val="32"/>
        </w:rPr>
      </w:pPr>
      <w:r>
        <w:rPr>
          <w:b/>
          <w:color w:val="FF0000"/>
          <w:sz w:val="32"/>
          <w:szCs w:val="32"/>
        </w:rPr>
        <w:t>5/ LỒNG QUAY MAY MẮN</w:t>
      </w:r>
    </w:p>
    <w:p w:rsidR="00102FF5" w:rsidRDefault="00A609B2">
      <w:pPr>
        <w:pStyle w:val="normal0"/>
        <w:spacing w:line="276" w:lineRule="auto"/>
        <w:ind w:firstLine="567"/>
        <w:rPr>
          <w:b/>
          <w:i/>
          <w:sz w:val="28"/>
          <w:szCs w:val="28"/>
        </w:rPr>
      </w:pPr>
      <w:r>
        <w:rPr>
          <w:b/>
          <w:i/>
          <w:sz w:val="28"/>
          <w:szCs w:val="28"/>
        </w:rPr>
        <w:t>* Chuẩn bị nguyên vật liệu</w:t>
      </w:r>
    </w:p>
    <w:p w:rsidR="00102FF5" w:rsidRDefault="00A609B2">
      <w:pPr>
        <w:pStyle w:val="normal0"/>
        <w:spacing w:line="276" w:lineRule="auto"/>
        <w:ind w:firstLine="567"/>
        <w:jc w:val="both"/>
        <w:rPr>
          <w:sz w:val="28"/>
          <w:szCs w:val="28"/>
        </w:rPr>
      </w:pPr>
      <w:r>
        <w:rPr>
          <w:sz w:val="28"/>
          <w:szCs w:val="28"/>
        </w:rPr>
        <w:t>- Ống nước có kích thước 27mm, 4 nắp ống nước loại 27mm, 4 nối chữ T kích thước 27 mm, ống luồn dây điện kích thước 20mm, bình đựng nước khoáng 5lit, bóng bàn…</w:t>
      </w:r>
    </w:p>
    <w:p w:rsidR="00102FF5" w:rsidRDefault="00A609B2">
      <w:pPr>
        <w:pStyle w:val="normal0"/>
        <w:spacing w:line="276" w:lineRule="auto"/>
        <w:ind w:firstLine="567"/>
        <w:jc w:val="both"/>
        <w:rPr>
          <w:b/>
          <w:i/>
          <w:sz w:val="28"/>
          <w:szCs w:val="28"/>
        </w:rPr>
      </w:pPr>
      <w:r>
        <w:rPr>
          <w:b/>
          <w:i/>
          <w:sz w:val="28"/>
          <w:szCs w:val="28"/>
        </w:rPr>
        <w:t xml:space="preserve">* Cách làm </w:t>
      </w:r>
    </w:p>
    <w:p w:rsidR="00102FF5" w:rsidRDefault="00A609B2">
      <w:pPr>
        <w:pStyle w:val="normal0"/>
        <w:spacing w:line="276" w:lineRule="auto"/>
        <w:ind w:firstLine="567"/>
        <w:jc w:val="both"/>
        <w:rPr>
          <w:sz w:val="28"/>
          <w:szCs w:val="28"/>
        </w:rPr>
      </w:pPr>
      <w:r>
        <w:rPr>
          <w:sz w:val="28"/>
          <w:szCs w:val="28"/>
        </w:rPr>
        <w:t>+ Bước 1:</w:t>
      </w:r>
    </w:p>
    <w:p w:rsidR="00102FF5" w:rsidRDefault="00A609B2">
      <w:pPr>
        <w:pStyle w:val="normal0"/>
        <w:spacing w:line="276" w:lineRule="auto"/>
        <w:ind w:firstLine="567"/>
        <w:jc w:val="both"/>
        <w:rPr>
          <w:sz w:val="28"/>
          <w:szCs w:val="28"/>
        </w:rPr>
      </w:pPr>
      <w:r>
        <w:rPr>
          <w:sz w:val="28"/>
          <w:szCs w:val="28"/>
        </w:rPr>
        <w:t>- Làm lồng cầu: Lồng cầu khoan 2 lỗ thông từ đầu bình đến đáy bình nước.</w:t>
      </w:r>
    </w:p>
    <w:p w:rsidR="00102FF5" w:rsidRDefault="00A609B2">
      <w:pPr>
        <w:pStyle w:val="normal0"/>
        <w:spacing w:line="276" w:lineRule="auto"/>
        <w:ind w:firstLine="567"/>
        <w:jc w:val="both"/>
        <w:rPr>
          <w:sz w:val="28"/>
          <w:szCs w:val="28"/>
        </w:rPr>
      </w:pPr>
      <w:r>
        <w:rPr>
          <w:sz w:val="28"/>
          <w:szCs w:val="28"/>
        </w:rPr>
        <w:t>- Sau khi tạo lồng cầu xong dùng kéo cắt một khoảng hổng nhỏ tạo thành lỗ tém có bán kính 6 cm là nơi để cho banh vào và rớt ra .</w:t>
      </w:r>
    </w:p>
    <w:p w:rsidR="00102FF5" w:rsidRDefault="00A609B2">
      <w:pPr>
        <w:pStyle w:val="normal0"/>
        <w:spacing w:line="276" w:lineRule="auto"/>
        <w:ind w:firstLine="567"/>
        <w:jc w:val="both"/>
        <w:rPr>
          <w:sz w:val="28"/>
          <w:szCs w:val="28"/>
        </w:rPr>
      </w:pPr>
      <w:r>
        <w:rPr>
          <w:sz w:val="28"/>
          <w:szCs w:val="28"/>
        </w:rPr>
        <w:t>+ Bước 2: Làm tay quay: Dùng ống luồn dây điện cưa 3 đoạn:  dài 50cm, 20cm, 20cm</w:t>
      </w:r>
    </w:p>
    <w:p w:rsidR="00102FF5" w:rsidRDefault="00A609B2">
      <w:pPr>
        <w:pStyle w:val="normal0"/>
        <w:spacing w:line="276" w:lineRule="auto"/>
        <w:ind w:firstLine="567"/>
        <w:jc w:val="both"/>
        <w:rPr>
          <w:sz w:val="28"/>
          <w:szCs w:val="28"/>
        </w:rPr>
      </w:pPr>
      <w:r>
        <w:rPr>
          <w:sz w:val="28"/>
          <w:szCs w:val="28"/>
        </w:rPr>
        <w:t xml:space="preserve">+ Bước 3: Thông ống điện từ đầu bình nước đến cuối bình. Còn đầu kia có đường kính bằng 2 đoạn ống điện khác làm tay quay. </w:t>
      </w:r>
    </w:p>
    <w:p w:rsidR="00102FF5" w:rsidRDefault="00A609B2">
      <w:pPr>
        <w:pStyle w:val="normal0"/>
        <w:spacing w:line="276" w:lineRule="auto"/>
        <w:ind w:firstLine="567"/>
        <w:jc w:val="both"/>
        <w:rPr>
          <w:sz w:val="28"/>
          <w:szCs w:val="28"/>
        </w:rPr>
      </w:pPr>
      <w:r>
        <w:rPr>
          <w:sz w:val="28"/>
          <w:szCs w:val="28"/>
        </w:rPr>
        <w:t>+ Bước 4: Làm chân đứng của trục quay: Dùng 2 ống nước 27mm có chiều dài 30cm và 1 ống có chiều dài 35cm, gắn nối ống chữ T và các đoạn ống đã được cắt ghép lại với nhau thành chân đứng .</w:t>
      </w:r>
    </w:p>
    <w:p w:rsidR="00102FF5" w:rsidRDefault="00A609B2">
      <w:pPr>
        <w:pStyle w:val="normal0"/>
        <w:spacing w:line="276" w:lineRule="auto"/>
        <w:ind w:firstLine="567"/>
        <w:jc w:val="both"/>
        <w:rPr>
          <w:sz w:val="28"/>
          <w:szCs w:val="28"/>
        </w:rPr>
      </w:pPr>
      <w:r>
        <w:rPr>
          <w:sz w:val="28"/>
          <w:szCs w:val="28"/>
        </w:rPr>
        <w:t xml:space="preserve">+ Bước 5: Trang trí quả bóng bàn: Cắt từ bộ chữ cái học sinh có chữ </w:t>
      </w:r>
    </w:p>
    <w:p w:rsidR="00102FF5" w:rsidRDefault="00A609B2">
      <w:pPr>
        <w:pStyle w:val="normal0"/>
        <w:spacing w:line="276" w:lineRule="auto"/>
        <w:ind w:firstLine="567"/>
        <w:jc w:val="both"/>
        <w:rPr>
          <w:sz w:val="28"/>
          <w:szCs w:val="28"/>
        </w:rPr>
      </w:pPr>
      <w:r>
        <w:rPr>
          <w:sz w:val="28"/>
          <w:szCs w:val="28"/>
        </w:rPr>
        <w:t>số từ 1 – 10 dùng keo 2 mặt dán lên quả bóng và dán chữ số hoặc chữ cái vào.</w:t>
      </w:r>
    </w:p>
    <w:p w:rsidR="00102FF5" w:rsidRDefault="00A609B2">
      <w:pPr>
        <w:pStyle w:val="normal0"/>
        <w:spacing w:line="276" w:lineRule="auto"/>
        <w:ind w:firstLine="567"/>
        <w:jc w:val="both"/>
        <w:rPr>
          <w:sz w:val="28"/>
          <w:szCs w:val="28"/>
        </w:rPr>
      </w:pPr>
      <w:r>
        <w:rPr>
          <w:sz w:val="28"/>
          <w:szCs w:val="28"/>
        </w:rPr>
        <w:tab/>
        <w:t>- Thẻ lô tô để trẻ chơi: Làm bằng giấy rôki có đường kính 10cm vẽ hình các đồ dùng trong gia đình có số lượng từ 1 – 10 (có thể thay thế hình theo từng chủ điểm).</w:t>
      </w:r>
    </w:p>
    <w:p w:rsidR="00102FF5" w:rsidRDefault="00A609B2">
      <w:pPr>
        <w:pStyle w:val="normal0"/>
        <w:spacing w:line="276" w:lineRule="auto"/>
        <w:ind w:firstLine="567"/>
        <w:jc w:val="both"/>
        <w:rPr>
          <w:sz w:val="28"/>
          <w:szCs w:val="28"/>
        </w:rPr>
      </w:pPr>
      <w:r>
        <w:rPr>
          <w:sz w:val="28"/>
          <w:szCs w:val="28"/>
        </w:rPr>
        <w:t>- Đối với bộ môn chữ cái: Các hình ảnh liên quan đến chữ cái phù hợp theo chủ điểm( dán các hình đã vẽ vào)</w:t>
      </w:r>
    </w:p>
    <w:p w:rsidR="00102FF5" w:rsidRDefault="00A609B2">
      <w:pPr>
        <w:pStyle w:val="normal0"/>
        <w:spacing w:line="276" w:lineRule="auto"/>
        <w:ind w:firstLine="567"/>
        <w:jc w:val="both"/>
        <w:rPr>
          <w:sz w:val="28"/>
          <w:szCs w:val="28"/>
        </w:rPr>
      </w:pPr>
      <w:r>
        <w:rPr>
          <w:sz w:val="28"/>
          <w:szCs w:val="28"/>
        </w:rPr>
        <w:tab/>
      </w:r>
      <w:r>
        <w:rPr>
          <w:b/>
          <w:i/>
          <w:sz w:val="28"/>
          <w:szCs w:val="28"/>
        </w:rPr>
        <w:t>* Cách chơi:</w:t>
      </w:r>
    </w:p>
    <w:p w:rsidR="00102FF5" w:rsidRDefault="00A609B2">
      <w:pPr>
        <w:pStyle w:val="normal0"/>
        <w:spacing w:line="276" w:lineRule="auto"/>
        <w:ind w:firstLine="567"/>
        <w:jc w:val="both"/>
        <w:rPr>
          <w:sz w:val="28"/>
          <w:szCs w:val="28"/>
        </w:rPr>
      </w:pPr>
      <w:r>
        <w:rPr>
          <w:sz w:val="28"/>
          <w:szCs w:val="28"/>
        </w:rPr>
        <w:t xml:space="preserve">+ Đối với trẻ lớp lá: </w:t>
      </w:r>
    </w:p>
    <w:p w:rsidR="00102FF5" w:rsidRDefault="00A609B2">
      <w:pPr>
        <w:pStyle w:val="normal0"/>
        <w:spacing w:line="276" w:lineRule="auto"/>
        <w:ind w:firstLine="567"/>
        <w:jc w:val="both"/>
        <w:rPr>
          <w:sz w:val="28"/>
          <w:szCs w:val="28"/>
        </w:rPr>
      </w:pPr>
      <w:r>
        <w:rPr>
          <w:sz w:val="28"/>
          <w:szCs w:val="28"/>
        </w:rPr>
        <w:t>- Chơi theo nhóm hoặc cả lớp.</w:t>
      </w:r>
    </w:p>
    <w:p w:rsidR="00102FF5" w:rsidRDefault="00A609B2">
      <w:pPr>
        <w:pStyle w:val="normal0"/>
        <w:spacing w:line="276" w:lineRule="auto"/>
        <w:ind w:firstLine="567"/>
        <w:jc w:val="both"/>
        <w:rPr>
          <w:sz w:val="28"/>
          <w:szCs w:val="28"/>
        </w:rPr>
      </w:pPr>
      <w:r>
        <w:rPr>
          <w:sz w:val="28"/>
          <w:szCs w:val="28"/>
        </w:rPr>
        <w:lastRenderedPageBreak/>
        <w:t>- Mỗi trẻ có thẻ chữ cái có chữ số bất kì</w:t>
      </w:r>
    </w:p>
    <w:p w:rsidR="00102FF5" w:rsidRDefault="00A609B2">
      <w:pPr>
        <w:pStyle w:val="normal0"/>
        <w:spacing w:line="276" w:lineRule="auto"/>
        <w:ind w:firstLine="567"/>
        <w:jc w:val="both"/>
        <w:rPr>
          <w:sz w:val="28"/>
          <w:szCs w:val="28"/>
        </w:rPr>
      </w:pPr>
      <w:r>
        <w:rPr>
          <w:sz w:val="28"/>
          <w:szCs w:val="28"/>
        </w:rPr>
        <w:t>- Cô quay lô tô cho các cháu quan sát xem vòng quay của lồng cầu, banh rớt ra có mang chữ số. Sau vòng quay quả banh rớt ra mang chữ số 7 cô đưa trái banh số 7 cho trẻ quan sát, các trẻ cầm thẻ chữ có chữ số công lại với nhau bằng 7 và kết thành 1 nhóm =&gt; cô kiểm tra kết quả số lượng bằng 7</w:t>
      </w:r>
    </w:p>
    <w:p w:rsidR="00102FF5" w:rsidRDefault="00A609B2">
      <w:pPr>
        <w:pStyle w:val="normal0"/>
        <w:spacing w:line="276" w:lineRule="auto"/>
        <w:ind w:firstLine="567"/>
        <w:jc w:val="both"/>
        <w:rPr>
          <w:sz w:val="28"/>
          <w:szCs w:val="28"/>
        </w:rPr>
      </w:pPr>
      <w:r>
        <w:rPr>
          <w:sz w:val="28"/>
          <w:szCs w:val="28"/>
        </w:rPr>
        <w:t>*VD: Thẻ 5 đồ dùng ghép với thẻ 2 đồ dùng</w:t>
      </w:r>
    </w:p>
    <w:p w:rsidR="00102FF5" w:rsidRDefault="00A609B2">
      <w:pPr>
        <w:pStyle w:val="normal0"/>
        <w:spacing w:line="276" w:lineRule="auto"/>
        <w:ind w:firstLine="567"/>
        <w:jc w:val="both"/>
        <w:rPr>
          <w:sz w:val="28"/>
          <w:szCs w:val="28"/>
        </w:rPr>
      </w:pPr>
      <w:r>
        <w:rPr>
          <w:sz w:val="28"/>
          <w:szCs w:val="28"/>
        </w:rPr>
        <w:t>+ Với trẻ lớp chồi chúng ta giảm số lượng đi và cũng chơi tương tự như vậy</w:t>
      </w:r>
    </w:p>
    <w:p w:rsidR="00102FF5" w:rsidRDefault="00A609B2">
      <w:pPr>
        <w:pStyle w:val="normal0"/>
        <w:spacing w:line="276" w:lineRule="auto"/>
        <w:ind w:firstLine="567"/>
        <w:jc w:val="both"/>
        <w:rPr>
          <w:sz w:val="28"/>
          <w:szCs w:val="28"/>
        </w:rPr>
      </w:pPr>
      <w:r>
        <w:rPr>
          <w:sz w:val="28"/>
          <w:szCs w:val="28"/>
        </w:rPr>
        <w:t>+ Đối với trẻ lớp mầm và nhà trẻ chúng ta cho trẻ chơi bằng chấm tròn và màu sắc quả banh khác nhau cho trẻ nhận biết.</w:t>
      </w:r>
    </w:p>
    <w:p w:rsidR="00102FF5" w:rsidRDefault="00A609B2">
      <w:pPr>
        <w:pStyle w:val="normal0"/>
        <w:spacing w:line="276" w:lineRule="auto"/>
        <w:ind w:firstLine="567"/>
        <w:jc w:val="both"/>
        <w:rPr>
          <w:b/>
          <w:i/>
          <w:sz w:val="28"/>
          <w:szCs w:val="28"/>
        </w:rPr>
      </w:pPr>
      <w:r>
        <w:rPr>
          <w:b/>
          <w:i/>
          <w:sz w:val="28"/>
          <w:szCs w:val="28"/>
        </w:rPr>
        <w:t>* Mục đích sử dụng:</w:t>
      </w:r>
    </w:p>
    <w:p w:rsidR="00102FF5" w:rsidRDefault="00A609B2">
      <w:pPr>
        <w:pStyle w:val="normal0"/>
        <w:spacing w:line="276" w:lineRule="auto"/>
        <w:ind w:firstLine="567"/>
        <w:jc w:val="both"/>
        <w:rPr>
          <w:sz w:val="28"/>
          <w:szCs w:val="28"/>
        </w:rPr>
      </w:pPr>
      <w:r>
        <w:rPr>
          <w:sz w:val="28"/>
          <w:szCs w:val="28"/>
        </w:rPr>
        <w:t>- Với trò chơi này có thể áp dụng cho trẻ lớp chồi, mầm nhưng với hình ảnh giống nhau.</w:t>
      </w:r>
    </w:p>
    <w:p w:rsidR="00102FF5" w:rsidRDefault="00A609B2">
      <w:pPr>
        <w:pStyle w:val="normal0"/>
        <w:spacing w:line="276" w:lineRule="auto"/>
        <w:ind w:firstLine="567"/>
        <w:jc w:val="both"/>
        <w:rPr>
          <w:sz w:val="28"/>
          <w:szCs w:val="28"/>
        </w:rPr>
      </w:pPr>
      <w:r>
        <w:rPr>
          <w:sz w:val="28"/>
          <w:szCs w:val="28"/>
        </w:rPr>
        <w:t>- Trò chơi này có thể áp dụng chơi cho các hoạt động chủ đích (môi trường xung quanh, làm quen chữ cái)</w:t>
      </w:r>
    </w:p>
    <w:p w:rsidR="00102FF5" w:rsidRDefault="00A609B2">
      <w:pPr>
        <w:pStyle w:val="normal0"/>
        <w:spacing w:line="276" w:lineRule="auto"/>
        <w:ind w:firstLine="567"/>
        <w:jc w:val="both"/>
        <w:rPr>
          <w:sz w:val="28"/>
          <w:szCs w:val="28"/>
        </w:rPr>
      </w:pPr>
      <w:r>
        <w:rPr>
          <w:sz w:val="28"/>
          <w:szCs w:val="28"/>
        </w:rPr>
        <w:t xml:space="preserve">- Phát triển tư duy trực quan hình ảnh </w:t>
      </w:r>
    </w:p>
    <w:p w:rsidR="00102FF5" w:rsidRDefault="00A609B2">
      <w:pPr>
        <w:pStyle w:val="normal0"/>
        <w:spacing w:line="276" w:lineRule="auto"/>
        <w:ind w:firstLine="567"/>
        <w:jc w:val="both"/>
        <w:rPr>
          <w:sz w:val="28"/>
          <w:szCs w:val="28"/>
        </w:rPr>
      </w:pPr>
      <w:r>
        <w:rPr>
          <w:sz w:val="28"/>
          <w:szCs w:val="28"/>
        </w:rPr>
        <w:t>+ Với trẻ lớp lá thì củng cố nhận biết chữ số trong phạm vi 10, biết thêm bớt trong phạm vi 10. Củng cố kỹ năng nhận nhóm chữ cái thông qua các thẻ hình có nhóm chữ cái tương ứng. Biết ghép các chữ cái thành các từ tương ứng dưới tranh từ mẫu .</w:t>
      </w:r>
    </w:p>
    <w:p w:rsidR="00102FF5" w:rsidRDefault="00A609B2">
      <w:pPr>
        <w:pStyle w:val="normal0"/>
        <w:spacing w:line="276" w:lineRule="auto"/>
        <w:ind w:firstLine="567"/>
        <w:jc w:val="both"/>
        <w:rPr>
          <w:sz w:val="28"/>
          <w:szCs w:val="28"/>
        </w:rPr>
      </w:pPr>
      <w:r>
        <w:rPr>
          <w:sz w:val="28"/>
          <w:szCs w:val="28"/>
        </w:rPr>
        <w:t xml:space="preserve">- Xác nhận mỗi quan hệ giữa chữ số và số lượng, giữa chữ cái và từ. Chọn chữ số tương ứng, chữ cái tương ứng </w:t>
      </w:r>
    </w:p>
    <w:p w:rsidR="00102FF5" w:rsidRDefault="00102FF5">
      <w:pPr>
        <w:pStyle w:val="normal0"/>
        <w:spacing w:line="276" w:lineRule="auto"/>
        <w:ind w:firstLine="567"/>
        <w:rPr>
          <w:sz w:val="28"/>
          <w:szCs w:val="28"/>
        </w:rPr>
      </w:pPr>
    </w:p>
    <w:p w:rsidR="00102FF5" w:rsidRDefault="00A609B2">
      <w:pPr>
        <w:pStyle w:val="normal0"/>
        <w:spacing w:line="276" w:lineRule="auto"/>
        <w:ind w:firstLine="567"/>
        <w:jc w:val="both"/>
        <w:rPr>
          <w:sz w:val="28"/>
          <w:szCs w:val="28"/>
        </w:rPr>
      </w:pPr>
      <w:r>
        <w:rPr>
          <w:sz w:val="28"/>
          <w:szCs w:val="28"/>
        </w:rPr>
        <w:t>+ Với trẻ lớp chồi chúng ta giảm số lượng đi và cũng chơi tương tự như vậy</w:t>
      </w:r>
    </w:p>
    <w:p w:rsidR="00102FF5" w:rsidRDefault="00A609B2">
      <w:pPr>
        <w:pStyle w:val="normal0"/>
        <w:spacing w:line="276" w:lineRule="auto"/>
        <w:ind w:firstLine="567"/>
        <w:jc w:val="both"/>
        <w:rPr>
          <w:sz w:val="28"/>
          <w:szCs w:val="28"/>
        </w:rPr>
      </w:pPr>
      <w:r>
        <w:rPr>
          <w:sz w:val="28"/>
          <w:szCs w:val="28"/>
        </w:rPr>
        <w:t>+ Đối với trẻ lớp mầm và nhà trẻ chúng ta cho trẻ chơi bằng chấm tròn và màu sắc quả banh khác nhau cho trẻ nhận biết.</w:t>
      </w:r>
    </w:p>
    <w:p w:rsidR="00102FF5" w:rsidRDefault="00102FF5">
      <w:pPr>
        <w:pStyle w:val="normal0"/>
        <w:tabs>
          <w:tab w:val="left" w:pos="1845"/>
        </w:tabs>
        <w:spacing w:line="276" w:lineRule="auto"/>
        <w:ind w:firstLine="567"/>
        <w:rPr>
          <w:sz w:val="16"/>
          <w:szCs w:val="16"/>
        </w:rPr>
      </w:pPr>
    </w:p>
    <w:p w:rsidR="00102FF5" w:rsidRDefault="00A609B2">
      <w:pPr>
        <w:pStyle w:val="normal0"/>
        <w:spacing w:line="276" w:lineRule="auto"/>
        <w:jc w:val="center"/>
        <w:rPr>
          <w:sz w:val="28"/>
          <w:szCs w:val="28"/>
        </w:rPr>
      </w:pPr>
      <w:r>
        <w:rPr>
          <w:noProof/>
        </w:rPr>
        <w:lastRenderedPageBreak/>
        <w:drawing>
          <wp:inline distT="0" distB="0" distL="0" distR="0">
            <wp:extent cx="2639275" cy="3782643"/>
            <wp:effectExtent l="19050" t="0" r="8675" b="0"/>
            <wp:docPr id="30" name="image20.png"/>
            <wp:cNvGraphicFramePr/>
            <a:graphic xmlns:a="http://schemas.openxmlformats.org/drawingml/2006/main">
              <a:graphicData uri="http://schemas.openxmlformats.org/drawingml/2006/picture">
                <pic:pic xmlns:pic="http://schemas.openxmlformats.org/drawingml/2006/picture">
                  <pic:nvPicPr>
                    <pic:cNvPr id="0" name="image20.png"/>
                    <pic:cNvPicPr preferRelativeResize="0"/>
                  </pic:nvPicPr>
                  <pic:blipFill>
                    <a:blip r:embed="rId25" cstate="email"/>
                    <a:srcRect/>
                    <a:stretch>
                      <a:fillRect/>
                    </a:stretch>
                  </pic:blipFill>
                  <pic:spPr>
                    <a:xfrm>
                      <a:off x="0" y="0"/>
                      <a:ext cx="2639275" cy="3782643"/>
                    </a:xfrm>
                    <a:prstGeom prst="rect">
                      <a:avLst/>
                    </a:prstGeom>
                    <a:ln/>
                  </pic:spPr>
                </pic:pic>
              </a:graphicData>
            </a:graphic>
          </wp:inline>
        </w:drawing>
      </w:r>
      <w:r>
        <w:rPr>
          <w:noProof/>
        </w:rPr>
        <w:drawing>
          <wp:inline distT="0" distB="0" distL="0" distR="0">
            <wp:extent cx="2730259" cy="3806283"/>
            <wp:effectExtent l="0" t="0" r="0" b="0"/>
            <wp:docPr id="31" name="image21.png"/>
            <wp:cNvGraphicFramePr/>
            <a:graphic xmlns:a="http://schemas.openxmlformats.org/drawingml/2006/main">
              <a:graphicData uri="http://schemas.openxmlformats.org/drawingml/2006/picture">
                <pic:pic xmlns:pic="http://schemas.openxmlformats.org/drawingml/2006/picture">
                  <pic:nvPicPr>
                    <pic:cNvPr id="0" name="image21.png"/>
                    <pic:cNvPicPr preferRelativeResize="0"/>
                  </pic:nvPicPr>
                  <pic:blipFill>
                    <a:blip r:embed="rId26" cstate="email"/>
                    <a:srcRect/>
                    <a:stretch>
                      <a:fillRect/>
                    </a:stretch>
                  </pic:blipFill>
                  <pic:spPr>
                    <a:xfrm>
                      <a:off x="0" y="0"/>
                      <a:ext cx="2730259" cy="3806283"/>
                    </a:xfrm>
                    <a:prstGeom prst="rect">
                      <a:avLst/>
                    </a:prstGeom>
                    <a:ln/>
                  </pic:spPr>
                </pic:pic>
              </a:graphicData>
            </a:graphic>
          </wp:inline>
        </w:drawing>
      </w:r>
    </w:p>
    <w:p w:rsidR="00102FF5" w:rsidRDefault="00A609B2">
      <w:pPr>
        <w:pStyle w:val="normal0"/>
        <w:spacing w:line="276" w:lineRule="auto"/>
        <w:jc w:val="center"/>
        <w:rPr>
          <w:sz w:val="28"/>
          <w:szCs w:val="28"/>
        </w:rPr>
      </w:pPr>
      <w:r>
        <w:rPr>
          <w:noProof/>
        </w:rPr>
        <w:drawing>
          <wp:inline distT="0" distB="0" distL="0" distR="0">
            <wp:extent cx="5377130" cy="3791962"/>
            <wp:effectExtent l="19050" t="0" r="0" b="0"/>
            <wp:docPr id="32" name="image29.png"/>
            <wp:cNvGraphicFramePr/>
            <a:graphic xmlns:a="http://schemas.openxmlformats.org/drawingml/2006/main">
              <a:graphicData uri="http://schemas.openxmlformats.org/drawingml/2006/picture">
                <pic:pic xmlns:pic="http://schemas.openxmlformats.org/drawingml/2006/picture">
                  <pic:nvPicPr>
                    <pic:cNvPr id="0" name="image29.png"/>
                    <pic:cNvPicPr preferRelativeResize="0"/>
                  </pic:nvPicPr>
                  <pic:blipFill>
                    <a:blip r:embed="rId27" cstate="email"/>
                    <a:srcRect/>
                    <a:stretch>
                      <a:fillRect/>
                    </a:stretch>
                  </pic:blipFill>
                  <pic:spPr>
                    <a:xfrm>
                      <a:off x="0" y="0"/>
                      <a:ext cx="5377130" cy="3791962"/>
                    </a:xfrm>
                    <a:prstGeom prst="rect">
                      <a:avLst/>
                    </a:prstGeom>
                    <a:ln/>
                  </pic:spPr>
                </pic:pic>
              </a:graphicData>
            </a:graphic>
          </wp:inline>
        </w:drawing>
      </w:r>
    </w:p>
    <w:p w:rsidR="00102FF5" w:rsidRDefault="00102FF5">
      <w:pPr>
        <w:pStyle w:val="normal0"/>
        <w:spacing w:line="276" w:lineRule="auto"/>
        <w:jc w:val="center"/>
        <w:rPr>
          <w:b/>
          <w:sz w:val="32"/>
          <w:szCs w:val="32"/>
        </w:rPr>
      </w:pPr>
    </w:p>
    <w:p w:rsidR="00102FF5" w:rsidRDefault="00102FF5">
      <w:pPr>
        <w:pStyle w:val="normal0"/>
        <w:spacing w:line="276" w:lineRule="auto"/>
        <w:jc w:val="center"/>
        <w:rPr>
          <w:b/>
          <w:sz w:val="32"/>
          <w:szCs w:val="32"/>
        </w:rPr>
      </w:pPr>
    </w:p>
    <w:p w:rsidR="00102FF5" w:rsidRDefault="00A609B2">
      <w:pPr>
        <w:pStyle w:val="normal0"/>
        <w:spacing w:line="276" w:lineRule="auto"/>
        <w:ind w:firstLine="567"/>
        <w:jc w:val="center"/>
        <w:rPr>
          <w:b/>
          <w:color w:val="FF0000"/>
          <w:sz w:val="32"/>
          <w:szCs w:val="32"/>
        </w:rPr>
      </w:pPr>
      <w:r>
        <w:rPr>
          <w:b/>
          <w:color w:val="FF0000"/>
          <w:sz w:val="32"/>
          <w:szCs w:val="32"/>
        </w:rPr>
        <w:t>6/ GIẢI MÃ MẬT THƯ</w:t>
      </w:r>
    </w:p>
    <w:p w:rsidR="00102FF5" w:rsidRDefault="00A609B2">
      <w:pPr>
        <w:pStyle w:val="normal0"/>
        <w:spacing w:line="276" w:lineRule="auto"/>
        <w:ind w:left="142" w:firstLine="567"/>
        <w:jc w:val="both"/>
        <w:rPr>
          <w:sz w:val="28"/>
          <w:szCs w:val="28"/>
        </w:rPr>
      </w:pPr>
      <w:r>
        <w:rPr>
          <w:sz w:val="28"/>
          <w:szCs w:val="28"/>
        </w:rPr>
        <w:t xml:space="preserve">* </w:t>
      </w:r>
      <w:r>
        <w:rPr>
          <w:b/>
          <w:i/>
          <w:sz w:val="28"/>
          <w:szCs w:val="28"/>
        </w:rPr>
        <w:t>Chuẩn bị vật liệu:</w:t>
      </w:r>
    </w:p>
    <w:p w:rsidR="00102FF5" w:rsidRDefault="00A609B2">
      <w:pPr>
        <w:pStyle w:val="normal0"/>
        <w:spacing w:line="276" w:lineRule="auto"/>
        <w:ind w:left="142" w:firstLine="567"/>
        <w:jc w:val="both"/>
        <w:rPr>
          <w:sz w:val="28"/>
          <w:szCs w:val="28"/>
        </w:rPr>
      </w:pPr>
      <w:r>
        <w:rPr>
          <w:sz w:val="28"/>
          <w:szCs w:val="28"/>
        </w:rPr>
        <w:t>- Giấy bìa cứng, thẻ số cắt rời từ 1-9, các thẻ lô tô mang hình ảnh minh họa, keo dán, kéo, bút lông, keo gai, keo, súng  bắn keo.</w:t>
      </w:r>
    </w:p>
    <w:p w:rsidR="00102FF5" w:rsidRDefault="00A609B2">
      <w:pPr>
        <w:pStyle w:val="normal0"/>
        <w:shd w:val="clear" w:color="auto" w:fill="FFFFFF"/>
        <w:spacing w:line="276" w:lineRule="auto"/>
        <w:ind w:left="142" w:firstLine="567"/>
        <w:jc w:val="both"/>
        <w:rPr>
          <w:b/>
          <w:i/>
          <w:sz w:val="28"/>
          <w:szCs w:val="28"/>
        </w:rPr>
      </w:pPr>
      <w:r>
        <w:rPr>
          <w:b/>
          <w:sz w:val="28"/>
          <w:szCs w:val="28"/>
        </w:rPr>
        <w:lastRenderedPageBreak/>
        <w:t xml:space="preserve">* </w:t>
      </w:r>
      <w:r>
        <w:rPr>
          <w:b/>
          <w:i/>
          <w:sz w:val="28"/>
          <w:szCs w:val="28"/>
        </w:rPr>
        <w:t>Cách làm:</w:t>
      </w:r>
    </w:p>
    <w:p w:rsidR="00102FF5" w:rsidRDefault="00A609B2">
      <w:pPr>
        <w:pStyle w:val="normal0"/>
        <w:tabs>
          <w:tab w:val="left" w:pos="720"/>
          <w:tab w:val="left" w:pos="1520"/>
        </w:tabs>
        <w:spacing w:line="276" w:lineRule="auto"/>
        <w:ind w:left="142" w:firstLine="567"/>
        <w:jc w:val="both"/>
        <w:rPr>
          <w:b/>
          <w:i/>
          <w:sz w:val="28"/>
          <w:szCs w:val="28"/>
        </w:rPr>
      </w:pPr>
      <w:r>
        <w:rPr>
          <w:b/>
          <w:i/>
          <w:sz w:val="28"/>
          <w:szCs w:val="28"/>
        </w:rPr>
        <w:t>+ Bước 1: Làm lá thư:</w:t>
      </w:r>
    </w:p>
    <w:p w:rsidR="00102FF5" w:rsidRDefault="00A609B2">
      <w:pPr>
        <w:pStyle w:val="normal0"/>
        <w:tabs>
          <w:tab w:val="left" w:pos="630"/>
          <w:tab w:val="left" w:pos="1520"/>
        </w:tabs>
        <w:spacing w:line="276" w:lineRule="auto"/>
        <w:ind w:left="142" w:firstLine="567"/>
        <w:jc w:val="both"/>
        <w:rPr>
          <w:sz w:val="28"/>
          <w:szCs w:val="28"/>
        </w:rPr>
      </w:pPr>
      <w:r>
        <w:rPr>
          <w:sz w:val="28"/>
          <w:szCs w:val="28"/>
        </w:rPr>
        <w:t xml:space="preserve">- Lấy giấy gói quà cắt hình chữ nhật, sau đó chia làm 3 phần, 2 phần ngắn và một phần dài. </w:t>
      </w:r>
    </w:p>
    <w:p w:rsidR="00102FF5" w:rsidRDefault="00A609B2">
      <w:pPr>
        <w:pStyle w:val="normal0"/>
        <w:tabs>
          <w:tab w:val="left" w:pos="-3119"/>
        </w:tabs>
        <w:spacing w:line="276" w:lineRule="auto"/>
        <w:ind w:left="142" w:firstLine="567"/>
        <w:jc w:val="both"/>
        <w:rPr>
          <w:sz w:val="28"/>
          <w:szCs w:val="28"/>
        </w:rPr>
      </w:pPr>
      <w:r>
        <w:rPr>
          <w:sz w:val="28"/>
          <w:szCs w:val="28"/>
        </w:rPr>
        <w:t>- Cắt hình nhỏ ở trên thành hình tam giác thành bì thư hoàn chỉnh.</w:t>
      </w:r>
      <ve:AlternateContent>
        <mc:Choice xmlns:mc="http://schemas.openxmlformats.org/markup-compatibility/2006"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Requires="wpg">
          <w:drawing>
            <wp:anchor allowOverlap="1" behindDoc="0" distB="4294967295" distT="4294967295" distL="114299" distR="114299" hidden="0" layoutInCell="1" locked="0" relativeHeight="0" simplePos="0">
              <wp:simplePos x="0" y="0"/>
              <wp:positionH relativeFrom="column">
                <wp:posOffset>5016499</wp:posOffset>
              </wp:positionH>
              <wp:positionV relativeFrom="paragraph">
                <wp:posOffset>2926096</wp:posOffset>
              </wp:positionV>
              <wp:extent cx="25400" cy="12700"/>
              <wp:effectExtent b="0" l="0" r="0" t="0"/>
              <wp:wrapNone/>
              <wp:docPr id="3" name=""/>
              <a:graphic>
                <a:graphicData uri="http://schemas.microsoft.com/office/word/2010/wordprocessingShape">
                  <wps:wsp>
                    <wps:cNvCnPr/>
                    <wps:spPr>
                      <a:xfrm>
                        <a:off x="5346000" y="3780000"/>
                        <a:ext cx="0" cy="0"/>
                      </a:xfrm>
                      <a:prstGeom prst="straightConnector1">
                        <a:avLst/>
                      </a:prstGeom>
                      <a:noFill/>
                      <a:ln cap="flat" cmpd="sng" w="9525">
                        <a:solidFill>
                          <a:srgbClr val="000000"/>
                        </a:solidFill>
                        <a:prstDash val="solid"/>
                        <a:round/>
                        <a:headEnd len="med" w="med" type="none"/>
                        <a:tailEnd len="med" w="med" type="triangle"/>
                      </a:ln>
                    </wps:spPr>
                    <wps:bodyPr anchorCtr="0" anchor="ctr" bIns="91425" lIns="91425" spcFirstLastPara="1" rIns="91425" wrap="square" tIns="91425"/>
                  </wps:wsp>
                </a:graphicData>
              </a:graphic>
            </wp:anchor>
          </w:drawing>
        </mc:Choice>
        <ve:Fallback>
          <w:r>
            <w:rPr>
              <w:noProof/>
            </w:rPr>
            <w:drawing>
              <wp:anchor distT="4294967295" distB="4294967295" distL="114299" distR="114299" simplePos="0" relativeHeight="251663360" behindDoc="0" locked="0" layoutInCell="1" allowOverlap="1">
                <wp:simplePos x="0" y="0"/>
                <wp:positionH relativeFrom="column">
                  <wp:posOffset>5016499</wp:posOffset>
                </wp:positionH>
                <wp:positionV relativeFrom="paragraph">
                  <wp:posOffset>2926096</wp:posOffset>
                </wp:positionV>
                <wp:extent cx="25400" cy="12700"/>
                <wp:effectExtent l="0" t="0" r="0" b="0"/>
                <wp:wrapNone/>
                <wp:docPr id="3" name="image5.png"/>
                <wp:cNvGraphicFramePr/>
                <a:graphic xmlns:a="http://schemas.openxmlformats.org/drawingml/2006/main">
                  <a:graphicData uri="http://schemas.openxmlformats.org/drawingml/2006/picture">
                    <pic:pic xmlns:pic="http://schemas.openxmlformats.org/drawingml/2006/picture">
                      <pic:nvPicPr>
                        <pic:cNvPr id="0" name="image5.png"/>
                        <pic:cNvPicPr preferRelativeResize="0"/>
                      </pic:nvPicPr>
                      <pic:blipFill>
                        <a:blip r:embed="rId28"/>
                        <a:srcRect/>
                        <a:stretch>
                          <a:fillRect/>
                        </a:stretch>
                      </pic:blipFill>
                      <pic:spPr>
                        <a:xfrm>
                          <a:off x="0" y="0"/>
                          <a:ext cx="25400" cy="12700"/>
                        </a:xfrm>
                        <a:prstGeom prst="rect">
                          <a:avLst/>
                        </a:prstGeom>
                        <a:ln/>
                      </pic:spPr>
                    </pic:pic>
                  </a:graphicData>
                </a:graphic>
              </wp:anchor>
            </w:drawing>
          </w:r>
        </ve:Fallback>
      </ve:AlternateContent>
    </w:p>
    <w:p w:rsidR="00102FF5" w:rsidRDefault="00A609B2">
      <w:pPr>
        <w:pStyle w:val="normal0"/>
        <w:tabs>
          <w:tab w:val="left" w:pos="0"/>
        </w:tabs>
        <w:spacing w:line="276" w:lineRule="auto"/>
        <w:ind w:firstLine="567"/>
        <w:jc w:val="both"/>
        <w:rPr>
          <w:b/>
          <w:i/>
          <w:sz w:val="28"/>
          <w:szCs w:val="28"/>
        </w:rPr>
      </w:pPr>
      <w:r>
        <w:rPr>
          <w:b/>
          <w:i/>
          <w:sz w:val="28"/>
          <w:szCs w:val="28"/>
        </w:rPr>
        <w:t>+ Bước 2: Làm bảng tranh và chữ số.</w:t>
      </w:r>
    </w:p>
    <w:p w:rsidR="00102FF5" w:rsidRDefault="00A609B2">
      <w:pPr>
        <w:pStyle w:val="normal0"/>
        <w:tabs>
          <w:tab w:val="left" w:pos="0"/>
        </w:tabs>
        <w:spacing w:line="276" w:lineRule="auto"/>
        <w:ind w:firstLine="567"/>
        <w:jc w:val="both"/>
        <w:rPr>
          <w:sz w:val="28"/>
          <w:szCs w:val="28"/>
        </w:rPr>
      </w:pPr>
      <w:r>
        <w:rPr>
          <w:sz w:val="28"/>
          <w:szCs w:val="28"/>
        </w:rPr>
        <w:t>- Cắt giấy bìa cứng, dài: 80cm, cao: 50cm, chia làm đôi, bên phải gắn tranh và lá thư, bên trái chia làm 4 cột nhỏ ghi số từ 1- 10, bên cạnh mỗi số là một ô</w:t>
      </w:r>
    </w:p>
    <w:p w:rsidR="00102FF5" w:rsidRDefault="00A609B2">
      <w:pPr>
        <w:pStyle w:val="normal0"/>
        <w:spacing w:line="276" w:lineRule="auto"/>
        <w:jc w:val="both"/>
        <w:rPr>
          <w:sz w:val="28"/>
          <w:szCs w:val="28"/>
        </w:rPr>
      </w:pPr>
      <w:r>
        <w:rPr>
          <w:sz w:val="28"/>
          <w:szCs w:val="28"/>
        </w:rPr>
        <w:t>trống.</w:t>
      </w:r>
    </w:p>
    <w:p w:rsidR="00102FF5" w:rsidRDefault="00A609B2">
      <w:pPr>
        <w:pStyle w:val="normal0"/>
        <w:spacing w:line="276" w:lineRule="auto"/>
        <w:ind w:firstLine="567"/>
        <w:jc w:val="both"/>
        <w:rPr>
          <w:sz w:val="28"/>
          <w:szCs w:val="28"/>
        </w:rPr>
      </w:pPr>
      <w:r>
        <w:rPr>
          <w:b/>
          <w:i/>
          <w:sz w:val="28"/>
          <w:szCs w:val="28"/>
        </w:rPr>
        <w:t>* Cách chơi:</w:t>
      </w:r>
    </w:p>
    <w:p w:rsidR="00102FF5" w:rsidRDefault="00A609B2">
      <w:pPr>
        <w:pStyle w:val="normal0"/>
        <w:spacing w:line="276" w:lineRule="auto"/>
        <w:ind w:firstLine="567"/>
        <w:jc w:val="both"/>
        <w:rPr>
          <w:sz w:val="28"/>
          <w:szCs w:val="28"/>
        </w:rPr>
      </w:pPr>
      <w:r>
        <w:rPr>
          <w:b/>
          <w:i/>
          <w:sz w:val="28"/>
          <w:szCs w:val="28"/>
        </w:rPr>
        <w:t>+ Cách 1</w:t>
      </w:r>
      <w:r>
        <w:rPr>
          <w:sz w:val="28"/>
          <w:szCs w:val="28"/>
        </w:rPr>
        <w:t>: Cô chia lớp làm 3 nhóm, mỗi nhóm 8 bạn</w:t>
      </w:r>
    </w:p>
    <w:p w:rsidR="00102FF5" w:rsidRDefault="00A609B2">
      <w:pPr>
        <w:pStyle w:val="normal0"/>
        <w:spacing w:line="276" w:lineRule="auto"/>
        <w:ind w:firstLine="567"/>
        <w:jc w:val="both"/>
        <w:rPr>
          <w:sz w:val="28"/>
          <w:szCs w:val="28"/>
        </w:rPr>
      </w:pPr>
      <w:r>
        <w:rPr>
          <w:sz w:val="28"/>
          <w:szCs w:val="28"/>
        </w:rPr>
        <w:t>- Cô mở bài nhạc, khi nghe nhạc thì 3 nhóm sẽ cử đại diện 3 bạn tổ trưởng lên lấy mật thư, đằng sau mỗi phong bì thư là hình ảnh liên quan đến câu hỏi trong bức thư mà các đội cần phải giải mã. Cô giáo sẽ đến từng đội giúp trẻ đọc câu hỏi trong phong bì thư.</w:t>
      </w:r>
    </w:p>
    <w:p w:rsidR="00102FF5" w:rsidRDefault="00A609B2">
      <w:pPr>
        <w:pStyle w:val="normal0"/>
        <w:spacing w:line="276" w:lineRule="auto"/>
        <w:ind w:firstLine="567"/>
        <w:jc w:val="both"/>
        <w:rPr>
          <w:sz w:val="28"/>
          <w:szCs w:val="28"/>
        </w:rPr>
      </w:pPr>
      <w:r>
        <w:rPr>
          <w:sz w:val="28"/>
          <w:szCs w:val="28"/>
        </w:rPr>
        <w:t>- Ví dụ: Đằng sau bức thư mà trẻ lấy được là tô canh bí, thì câu hỏi trong bì thư là“</w:t>
      </w:r>
      <w:r>
        <w:rPr>
          <w:b/>
          <w:i/>
          <w:sz w:val="28"/>
          <w:szCs w:val="28"/>
        </w:rPr>
        <w:t>các bạn hãy tìm những nguyên liệu để nấu được tô canh bí</w:t>
      </w:r>
      <w:r>
        <w:rPr>
          <w:sz w:val="28"/>
          <w:szCs w:val="28"/>
        </w:rPr>
        <w:t>”</w:t>
      </w:r>
    </w:p>
    <w:p w:rsidR="00102FF5" w:rsidRDefault="00A609B2">
      <w:pPr>
        <w:pStyle w:val="normal0"/>
        <w:spacing w:line="276" w:lineRule="auto"/>
        <w:ind w:firstLine="567"/>
        <w:jc w:val="both"/>
        <w:rPr>
          <w:sz w:val="28"/>
          <w:szCs w:val="28"/>
        </w:rPr>
      </w:pPr>
      <w:r>
        <w:rPr>
          <w:sz w:val="28"/>
          <w:szCs w:val="28"/>
        </w:rPr>
        <w:t>Trẻ trong nhóm sẽ cùng nhau thảo luận và tìm những thẻ lô tô mang hình ảnh nguyên liệu để nấu tô canh bí gắn lên trên tấm bảng cài theo thứ tự. Sau đó trẻ sẽ đếm xem mình đã tìm được bao nhiêu nguyên liệu để nấu canh bí đỏ.</w:t>
      </w:r>
    </w:p>
    <w:p w:rsidR="00102FF5" w:rsidRDefault="00A609B2">
      <w:pPr>
        <w:pStyle w:val="normal0"/>
        <w:spacing w:line="276" w:lineRule="auto"/>
        <w:ind w:firstLine="567"/>
        <w:jc w:val="both"/>
        <w:rPr>
          <w:sz w:val="28"/>
          <w:szCs w:val="28"/>
        </w:rPr>
      </w:pPr>
      <w:r>
        <w:rPr>
          <w:sz w:val="28"/>
          <w:szCs w:val="28"/>
        </w:rPr>
        <w:t xml:space="preserve"> - Sau khi hết nhạc cả 3 đội ngừng chơi .</w:t>
      </w:r>
    </w:p>
    <w:p w:rsidR="00102FF5" w:rsidRDefault="00A609B2">
      <w:pPr>
        <w:pStyle w:val="normal0"/>
        <w:spacing w:line="276" w:lineRule="auto"/>
        <w:ind w:firstLine="567"/>
        <w:jc w:val="both"/>
        <w:rPr>
          <w:sz w:val="28"/>
          <w:szCs w:val="28"/>
        </w:rPr>
      </w:pPr>
      <w:r>
        <w:rPr>
          <w:sz w:val="28"/>
          <w:szCs w:val="28"/>
        </w:rPr>
        <w:t xml:space="preserve"> - Nếu 3 đội, đội nào tìm được nhiều nguyên liệu và đúng là thắng cuộc.</w:t>
      </w:r>
    </w:p>
    <w:p w:rsidR="00102FF5" w:rsidRDefault="00A609B2">
      <w:pPr>
        <w:pStyle w:val="normal0"/>
        <w:spacing w:line="276" w:lineRule="auto"/>
        <w:ind w:firstLine="567"/>
        <w:jc w:val="both"/>
        <w:rPr>
          <w:sz w:val="28"/>
          <w:szCs w:val="28"/>
        </w:rPr>
      </w:pPr>
      <w:r>
        <w:rPr>
          <w:b/>
          <w:i/>
          <w:sz w:val="28"/>
          <w:szCs w:val="28"/>
        </w:rPr>
        <w:t>+ Cách 2:</w:t>
      </w:r>
      <w:r>
        <w:rPr>
          <w:sz w:val="28"/>
          <w:szCs w:val="28"/>
        </w:rPr>
        <w:t xml:space="preserve"> Cô nâng cao yêu cầu hơn.</w:t>
      </w:r>
    </w:p>
    <w:p w:rsidR="00102FF5" w:rsidRDefault="00A609B2">
      <w:pPr>
        <w:pStyle w:val="normal0"/>
        <w:spacing w:line="276" w:lineRule="auto"/>
        <w:ind w:firstLine="567"/>
        <w:jc w:val="both"/>
        <w:rPr>
          <w:sz w:val="28"/>
          <w:szCs w:val="28"/>
        </w:rPr>
      </w:pPr>
      <w:r>
        <w:rPr>
          <w:sz w:val="28"/>
          <w:szCs w:val="28"/>
        </w:rPr>
        <w:t>- Nếu trẻ mở ra đằng sau phong bì thư là hình ảnh của cây xanh. Thì câu hỏi cần giải mã là “Cháu hãy tìm các tranh lô tô nói lên quá trình sinh trưởng  và phát triển của cây. Sau đó phải sắp xếp theo đúng thứ tự .</w:t>
      </w:r>
    </w:p>
    <w:p w:rsidR="00102FF5" w:rsidRDefault="00A609B2">
      <w:pPr>
        <w:pStyle w:val="normal0"/>
        <w:spacing w:line="276" w:lineRule="auto"/>
        <w:ind w:firstLine="567"/>
        <w:jc w:val="both"/>
        <w:rPr>
          <w:b/>
          <w:i/>
          <w:sz w:val="28"/>
          <w:szCs w:val="28"/>
        </w:rPr>
      </w:pPr>
      <w:r>
        <w:rPr>
          <w:b/>
          <w:sz w:val="28"/>
          <w:szCs w:val="28"/>
        </w:rPr>
        <w:t xml:space="preserve">* </w:t>
      </w:r>
      <w:r>
        <w:rPr>
          <w:b/>
          <w:i/>
          <w:sz w:val="28"/>
          <w:szCs w:val="28"/>
        </w:rPr>
        <w:t>Mục đích sử dụng:</w:t>
      </w:r>
    </w:p>
    <w:p w:rsidR="00102FF5" w:rsidRDefault="00A609B2">
      <w:pPr>
        <w:pStyle w:val="normal0"/>
        <w:spacing w:line="276" w:lineRule="auto"/>
        <w:ind w:firstLine="567"/>
        <w:jc w:val="both"/>
        <w:rPr>
          <w:sz w:val="28"/>
          <w:szCs w:val="28"/>
        </w:rPr>
      </w:pPr>
      <w:r>
        <w:rPr>
          <w:sz w:val="28"/>
          <w:szCs w:val="28"/>
        </w:rPr>
        <w:t>- Với trò chơi này áp dụng cho đủ các chủ điểm.</w:t>
      </w:r>
    </w:p>
    <w:p w:rsidR="00102FF5" w:rsidRDefault="00A609B2">
      <w:pPr>
        <w:pStyle w:val="normal0"/>
        <w:spacing w:line="276" w:lineRule="auto"/>
        <w:ind w:firstLine="567"/>
        <w:jc w:val="both"/>
        <w:rPr>
          <w:sz w:val="28"/>
          <w:szCs w:val="28"/>
        </w:rPr>
      </w:pPr>
      <w:r>
        <w:rPr>
          <w:sz w:val="28"/>
          <w:szCs w:val="28"/>
        </w:rPr>
        <w:t>- Tùy theo khả năng của trẻ mà nâng cao yêu cầu lên.</w:t>
      </w:r>
    </w:p>
    <w:p w:rsidR="00102FF5" w:rsidRDefault="00A609B2">
      <w:pPr>
        <w:pStyle w:val="normal0"/>
        <w:spacing w:line="276" w:lineRule="auto"/>
        <w:ind w:firstLine="567"/>
        <w:jc w:val="both"/>
        <w:rPr>
          <w:sz w:val="28"/>
          <w:szCs w:val="28"/>
        </w:rPr>
      </w:pPr>
      <w:r>
        <w:rPr>
          <w:sz w:val="28"/>
          <w:szCs w:val="28"/>
        </w:rPr>
        <w:t>- Tổ chức chơi hoạt động có chủ đích: khám phá khoa học, làm quen với toán, làm quen chữ cái.</w:t>
      </w:r>
    </w:p>
    <w:p w:rsidR="00102FF5" w:rsidRDefault="00A609B2">
      <w:pPr>
        <w:pStyle w:val="normal0"/>
        <w:spacing w:line="276" w:lineRule="auto"/>
        <w:ind w:firstLine="567"/>
        <w:jc w:val="both"/>
        <w:rPr>
          <w:b/>
          <w:i/>
          <w:sz w:val="28"/>
          <w:szCs w:val="28"/>
        </w:rPr>
      </w:pPr>
      <w:r>
        <w:rPr>
          <w:sz w:val="28"/>
          <w:szCs w:val="28"/>
        </w:rPr>
        <w:t xml:space="preserve"> - Áp dụng cho hoạt động góc: Góc học tập</w:t>
      </w:r>
    </w:p>
    <w:p w:rsidR="00102FF5" w:rsidRDefault="00A609B2">
      <w:pPr>
        <w:pStyle w:val="normal0"/>
        <w:spacing w:line="276" w:lineRule="auto"/>
        <w:ind w:firstLine="567"/>
        <w:jc w:val="both"/>
        <w:rPr>
          <w:sz w:val="28"/>
          <w:szCs w:val="28"/>
        </w:rPr>
      </w:pPr>
      <w:r>
        <w:rPr>
          <w:sz w:val="28"/>
          <w:szCs w:val="28"/>
        </w:rPr>
        <w:t xml:space="preserve"> - Giúp trẻ phát triển nhận thức, kích thích tư duy, nhận biết và tìm được các nguyên liệu để chế biến món ăn, ngoài ra còn biết được các đặc điểm cấu tạo, sự hình thành và quá trình phát triển của cây.</w:t>
      </w:r>
    </w:p>
    <w:p w:rsidR="00102FF5" w:rsidRDefault="00A609B2">
      <w:pPr>
        <w:pStyle w:val="normal0"/>
        <w:spacing w:line="276" w:lineRule="auto"/>
        <w:ind w:firstLine="567"/>
        <w:jc w:val="both"/>
        <w:rPr>
          <w:sz w:val="28"/>
          <w:szCs w:val="28"/>
        </w:rPr>
      </w:pPr>
      <w:r>
        <w:rPr>
          <w:sz w:val="28"/>
          <w:szCs w:val="28"/>
        </w:rPr>
        <w:t xml:space="preserve"> - Giúp trẻ nhận dạng và phát hiện nhanh biết ráp tương ứng và trẻ có thể chơi trong các hoạt động khác trong trường mầm non.</w:t>
      </w:r>
    </w:p>
    <w:p w:rsidR="00102FF5" w:rsidRDefault="00A609B2">
      <w:pPr>
        <w:pStyle w:val="normal0"/>
        <w:spacing w:line="276" w:lineRule="auto"/>
        <w:ind w:firstLine="567"/>
        <w:jc w:val="both"/>
        <w:rPr>
          <w:sz w:val="28"/>
          <w:szCs w:val="28"/>
        </w:rPr>
      </w:pPr>
      <w:r>
        <w:rPr>
          <w:sz w:val="28"/>
          <w:szCs w:val="28"/>
        </w:rPr>
        <w:t xml:space="preserve"> - Rèn cho cháu tính nhanh nhẹn cẩn thận, thao tác khéo léo chính xác và biết phối hợp cùng nhau khi chơi.</w:t>
      </w:r>
    </w:p>
    <w:p w:rsidR="00102FF5" w:rsidRDefault="00A609B2">
      <w:pPr>
        <w:pStyle w:val="normal0"/>
        <w:spacing w:line="276" w:lineRule="auto"/>
        <w:ind w:firstLine="567"/>
        <w:jc w:val="both"/>
        <w:rPr>
          <w:sz w:val="28"/>
          <w:szCs w:val="28"/>
        </w:rPr>
      </w:pPr>
      <w:r>
        <w:rPr>
          <w:sz w:val="28"/>
          <w:szCs w:val="28"/>
        </w:rPr>
        <w:lastRenderedPageBreak/>
        <w:t xml:space="preserve">   - Giáo dục trẻ phát triển ngôn ngữ khả năng tính toán trong khi chơi</w:t>
      </w:r>
    </w:p>
    <w:p w:rsidR="00102FF5" w:rsidRDefault="00A609B2">
      <w:pPr>
        <w:pStyle w:val="normal0"/>
        <w:spacing w:line="276" w:lineRule="auto"/>
        <w:ind w:left="142" w:firstLine="480"/>
        <w:jc w:val="both"/>
        <w:rPr>
          <w:sz w:val="28"/>
          <w:szCs w:val="28"/>
        </w:rPr>
      </w:pPr>
      <ve:AlternateContent>
        <mc:Choice xmlns:mc="http://schemas.openxmlformats.org/markup-compatibility/2006"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Requires="wpg">
          <w:drawing>
            <wp:anchor allowOverlap="1" behindDoc="0" distB="0" distT="0" distL="114300" distR="114300" hidden="0" layoutInCell="1" locked="0" relativeHeight="0" simplePos="0">
              <wp:simplePos x="0" y="0"/>
              <wp:positionH relativeFrom="column">
                <wp:posOffset>127000</wp:posOffset>
              </wp:positionH>
              <wp:positionV relativeFrom="paragraph">
                <wp:posOffset>88900</wp:posOffset>
              </wp:positionV>
              <wp:extent cx="5753100" cy="5410200"/>
              <wp:effectExtent b="0" l="0" r="0" t="0"/>
              <wp:wrapNone/>
              <wp:docPr id="6" name=""/>
              <a:graphic>
                <a:graphicData uri="http://schemas.microsoft.com/office/word/2010/wordprocessingShape">
                  <wps:wsp>
                    <wps:cNvSpPr/>
                    <wps:cNvPr id="7" name="Shape 7"/>
                    <wps:spPr>
                      <a:xfrm>
                        <a:off x="2488500" y="1093950"/>
                        <a:ext cx="5715000" cy="5372100"/>
                      </a:xfrm>
                      <a:prstGeom prst="rect">
                        <a:avLst/>
                      </a:prstGeom>
                      <a:solidFill>
                        <a:srgbClr val="FFFFFF"/>
                      </a:solidFill>
                      <a:ln cap="flat" cmpd="dbl" w="38100">
                        <a:solidFill>
                          <a:srgbClr val="0000FF"/>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1"/>
                              <w:i w:val="0"/>
                              <w:smallCaps w:val="0"/>
                              <w:strike w:val="0"/>
                              <w:color w:val="ff0000"/>
                              <w:sz w:val="36"/>
                              <w:vertAlign w:val="baseline"/>
                            </w:rPr>
                          </w:r>
                          <w:r w:rsidDel="00000000" w:rsidR="00000000" w:rsidRPr="00000000">
                            <w:rPr>
                              <w:rFonts w:ascii="Times New Roman" w:cs="Times New Roman" w:eastAsia="Times New Roman" w:hAnsi="Times New Roman"/>
                              <w:b w:val="1"/>
                              <w:i w:val="0"/>
                              <w:smallCaps w:val="0"/>
                              <w:strike w:val="0"/>
                              <w:color w:val="ff0000"/>
                              <w:sz w:val="36"/>
                              <w:vertAlign w:val="baseline"/>
                            </w:rPr>
                            <w:t xml:space="preserve">GIAÛI MAÕ MAÄT THÖ </w:t>
                          </w:r>
                        </w:p>
                        <w:p w:rsidR="00000000" w:rsidDel="00000000" w:rsidP="00000000" w:rsidRDefault="00000000" w:rsidRPr="00000000">
                          <w:pPr>
                            <w:spacing w:after="0" w:before="0" w:line="240"/>
                            <w:ind w:left="0" w:right="0" w:firstLine="0"/>
                            <w:jc w:val="left"/>
                            <w:textDirection w:val="btLr"/>
                          </w:pPr>
                          <w:r w:rsidDel="00000000" w:rsidR="00000000" w:rsidRPr="00000000">
                            <w:rPr>
                              <w:rFonts w:ascii="Times New Roman" w:cs="Times New Roman" w:eastAsia="Times New Roman" w:hAnsi="Times New Roman"/>
                              <w:b w:val="1"/>
                              <w:i w:val="0"/>
                              <w:smallCaps w:val="0"/>
                              <w:strike w:val="0"/>
                              <w:color w:val="ff0000"/>
                              <w:sz w:val="36"/>
                              <w:vertAlign w:val="baseline"/>
                            </w:rPr>
                          </w:r>
                        </w:p>
                      </w:txbxContent>
                    </wps:txbx>
                    <wps:bodyPr anchorCtr="0" anchor="t" bIns="45700" lIns="91425" spcFirstLastPara="1" rIns="91425" wrap="square" tIns="45700"/>
                  </wps:wsp>
                </a:graphicData>
              </a:graphic>
            </wp:anchor>
          </w:drawing>
        </mc:Choice>
        <ve:Fallback>
          <w:r>
            <w:rPr>
              <w:noProof/>
            </w:rPr>
            <w:drawing>
              <wp:anchor distT="0" distB="0" distL="114300" distR="114300" simplePos="0" relativeHeight="251664384" behindDoc="0" locked="0" layoutInCell="1" allowOverlap="1">
                <wp:simplePos x="0" y="0"/>
                <wp:positionH relativeFrom="column">
                  <wp:posOffset>127000</wp:posOffset>
                </wp:positionH>
                <wp:positionV relativeFrom="paragraph">
                  <wp:posOffset>88900</wp:posOffset>
                </wp:positionV>
                <wp:extent cx="5753100" cy="5410200"/>
                <wp:effectExtent l="0" t="0" r="0" b="0"/>
                <wp:wrapNone/>
                <wp:docPr id="6" name="image28.png"/>
                <wp:cNvGraphicFramePr/>
                <a:graphic xmlns:a="http://schemas.openxmlformats.org/drawingml/2006/main">
                  <a:graphicData uri="http://schemas.openxmlformats.org/drawingml/2006/picture">
                    <pic:pic xmlns:pic="http://schemas.openxmlformats.org/drawingml/2006/picture">
                      <pic:nvPicPr>
                        <pic:cNvPr id="0" name="image28.png"/>
                        <pic:cNvPicPr preferRelativeResize="0"/>
                      </pic:nvPicPr>
                      <pic:blipFill>
                        <a:blip r:embed="rId29"/>
                        <a:srcRect/>
                        <a:stretch>
                          <a:fillRect/>
                        </a:stretch>
                      </pic:blipFill>
                      <pic:spPr>
                        <a:xfrm>
                          <a:off x="0" y="0"/>
                          <a:ext cx="5753100" cy="5410200"/>
                        </a:xfrm>
                        <a:prstGeom prst="rect">
                          <a:avLst/>
                        </a:prstGeom>
                        <a:ln/>
                      </pic:spPr>
                    </pic:pic>
                  </a:graphicData>
                </a:graphic>
              </wp:anchor>
            </w:drawing>
          </w:r>
        </ve:Fallback>
      </ve:AlternateContent>
    </w:p>
    <w:p w:rsidR="00102FF5" w:rsidRDefault="00102FF5">
      <w:pPr>
        <w:pStyle w:val="normal0"/>
        <w:spacing w:line="276" w:lineRule="auto"/>
        <w:ind w:left="142" w:firstLine="720"/>
        <w:jc w:val="both"/>
        <w:rPr>
          <w:sz w:val="28"/>
          <w:szCs w:val="28"/>
        </w:rPr>
      </w:pPr>
    </w:p>
    <w:p w:rsidR="00102FF5" w:rsidRDefault="00A609B2">
      <w:pPr>
        <w:pStyle w:val="normal0"/>
        <w:spacing w:line="276" w:lineRule="auto"/>
        <w:ind w:left="142" w:firstLine="720"/>
        <w:jc w:val="both"/>
        <w:rPr>
          <w:sz w:val="28"/>
          <w:szCs w:val="28"/>
        </w:rPr>
      </w:pPr>
      <w:r>
        <w:rPr>
          <w:noProof/>
        </w:rPr>
        <w:drawing>
          <wp:anchor distT="0" distB="0" distL="114300" distR="114300" simplePos="0" relativeHeight="251665408" behindDoc="0" locked="0" layoutInCell="1" allowOverlap="1">
            <wp:simplePos x="0" y="0"/>
            <wp:positionH relativeFrom="column">
              <wp:posOffset>152400</wp:posOffset>
            </wp:positionH>
            <wp:positionV relativeFrom="paragraph">
              <wp:posOffset>108585</wp:posOffset>
            </wp:positionV>
            <wp:extent cx="1495425" cy="4114800"/>
            <wp:effectExtent l="0" t="0" r="0" b="0"/>
            <wp:wrapNone/>
            <wp:docPr id="18" name="image11.png"/>
            <wp:cNvGraphicFramePr/>
            <a:graphic xmlns:a="http://schemas.openxmlformats.org/drawingml/2006/main">
              <a:graphicData uri="http://schemas.openxmlformats.org/drawingml/2006/picture">
                <pic:pic xmlns:pic="http://schemas.openxmlformats.org/drawingml/2006/picture">
                  <pic:nvPicPr>
                    <pic:cNvPr id="0" name="image11.png"/>
                    <pic:cNvPicPr preferRelativeResize="0"/>
                  </pic:nvPicPr>
                  <pic:blipFill>
                    <a:blip r:embed="rId30" cstate="email"/>
                    <a:srcRect/>
                    <a:stretch>
                      <a:fillRect/>
                    </a:stretch>
                  </pic:blipFill>
                  <pic:spPr>
                    <a:xfrm>
                      <a:off x="0" y="0"/>
                      <a:ext cx="1495425" cy="4114800"/>
                    </a:xfrm>
                    <a:prstGeom prst="rect">
                      <a:avLst/>
                    </a:prstGeom>
                    <a:ln/>
                  </pic:spPr>
                </pic:pic>
              </a:graphicData>
            </a:graphic>
          </wp:anchor>
        </w:drawing>
      </w:r>
    </w:p>
    <w:p w:rsidR="00102FF5" w:rsidRDefault="00102FF5">
      <w:pPr>
        <w:pStyle w:val="normal0"/>
        <w:spacing w:line="276" w:lineRule="auto"/>
        <w:ind w:left="142" w:firstLine="720"/>
        <w:jc w:val="both"/>
        <w:rPr>
          <w:sz w:val="28"/>
          <w:szCs w:val="28"/>
        </w:rPr>
      </w:pPr>
    </w:p>
    <w:p w:rsidR="00102FF5" w:rsidRDefault="00102FF5">
      <w:pPr>
        <w:pStyle w:val="normal0"/>
        <w:spacing w:line="276" w:lineRule="auto"/>
        <w:ind w:left="142" w:firstLine="720"/>
        <w:jc w:val="both"/>
        <w:rPr>
          <w:sz w:val="28"/>
          <w:szCs w:val="28"/>
        </w:rPr>
      </w:pPr>
    </w:p>
    <w:p w:rsidR="00102FF5" w:rsidRDefault="00102FF5">
      <w:pPr>
        <w:pStyle w:val="normal0"/>
        <w:spacing w:line="276" w:lineRule="auto"/>
        <w:ind w:left="142" w:firstLine="720"/>
        <w:jc w:val="both"/>
        <w:rPr>
          <w:sz w:val="28"/>
          <w:szCs w:val="28"/>
        </w:rPr>
      </w:pPr>
    </w:p>
    <w:p w:rsidR="00102FF5" w:rsidRDefault="00102FF5">
      <w:pPr>
        <w:pStyle w:val="normal0"/>
        <w:spacing w:line="276" w:lineRule="auto"/>
        <w:ind w:left="142" w:firstLine="720"/>
        <w:jc w:val="both"/>
        <w:rPr>
          <w:sz w:val="28"/>
          <w:szCs w:val="28"/>
        </w:rPr>
      </w:pPr>
    </w:p>
    <w:p w:rsidR="00102FF5" w:rsidRDefault="00102FF5">
      <w:pPr>
        <w:pStyle w:val="normal0"/>
        <w:spacing w:line="276" w:lineRule="auto"/>
        <w:ind w:left="142" w:firstLine="720"/>
        <w:jc w:val="both"/>
        <w:rPr>
          <w:sz w:val="28"/>
          <w:szCs w:val="28"/>
        </w:rPr>
      </w:pPr>
    </w:p>
    <w:p w:rsidR="00102FF5" w:rsidRDefault="00A609B2">
      <w:pPr>
        <w:pStyle w:val="normal0"/>
        <w:spacing w:line="276" w:lineRule="auto"/>
        <w:ind w:left="142" w:firstLine="720"/>
        <w:jc w:val="both"/>
        <w:rPr>
          <w:sz w:val="28"/>
          <w:szCs w:val="28"/>
        </w:rPr>
      </w:pPr>
      <ve:AlternateContent>
        <mc:Choice xmlns:mc="http://schemas.openxmlformats.org/markup-compatibility/2006"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Requires="wpg">
          <w:drawing>
            <wp:anchor allowOverlap="1" behindDoc="0" distB="0" distT="0" distL="114300" distR="114300" hidden="0" layoutInCell="1" locked="0" relativeHeight="0" simplePos="0">
              <wp:simplePos x="0" y="0"/>
              <wp:positionH relativeFrom="column">
                <wp:posOffset>215900</wp:posOffset>
              </wp:positionH>
              <wp:positionV relativeFrom="paragraph">
                <wp:posOffset>177800</wp:posOffset>
              </wp:positionV>
              <wp:extent cx="1381125" cy="1838325"/>
              <wp:effectExtent b="0" l="0" r="0" t="0"/>
              <wp:wrapNone/>
              <wp:docPr id="5" name=""/>
              <a:graphic>
                <a:graphicData uri="http://schemas.microsoft.com/office/word/2010/wordprocessingShape">
                  <wps:wsp>
                    <wps:cNvSpPr/>
                    <wps:cNvPr id="6" name="Shape 6"/>
                    <wps:spPr>
                      <a:xfrm>
                        <a:off x="4660200" y="2865600"/>
                        <a:ext cx="1371600" cy="1828800"/>
                      </a:xfrm>
                      <a:prstGeom prst="rect">
                        <a:avLst/>
                      </a:prstGeom>
                      <a:solidFill>
                        <a:srgbClr val="FFFFFF"/>
                      </a:solidFill>
                      <a:ln cap="flat" cmpd="sng" w="9525">
                        <a:solidFill>
                          <a:srgbClr val="000000"/>
                        </a:solidFill>
                        <a:prstDash val="solid"/>
                        <a:miter lim="800000"/>
                        <a:headEnd len="sm" w="sm" type="none"/>
                        <a:tailEnd len="sm" w="sm" type="none"/>
                      </a:ln>
                    </wps:spPr>
                    <wps:txbx>
                      <w:txbxContent>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1"/>
                              <w:smallCaps w:val="0"/>
                              <w:strike w:val="0"/>
                              <w:color w:val="000000"/>
                              <w:sz w:val="28"/>
                              <w:vertAlign w:val="baseline"/>
                            </w:rPr>
                            <w:t xml:space="preserve">Thoâng tin </w:t>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1"/>
                              <w:smallCaps w:val="0"/>
                              <w:strike w:val="0"/>
                              <w:color w:val="000000"/>
                              <w:sz w:val="28"/>
                              <w:vertAlign w:val="baseline"/>
                            </w:rPr>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0"/>
                              <w:vertAlign w:val="baseline"/>
                            </w:rPr>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0"/>
                              <w:vertAlign w:val="baseline"/>
                            </w:rPr>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0"/>
                              <w:vertAlign w:val="baseline"/>
                            </w:rPr>
                          </w:r>
                        </w:p>
                        <w:p w:rsidR="00000000" w:rsidDel="00000000" w:rsidP="00000000" w:rsidRDefault="00000000" w:rsidRPr="00000000">
                          <w:pPr>
                            <w:spacing w:after="0" w:before="0" w:line="240"/>
                            <w:ind w:left="0" w:right="0" w:firstLine="0"/>
                            <w:jc w:val="center"/>
                            <w:textDirection w:val="btLr"/>
                          </w:pPr>
                          <w:r w:rsidDel="00000000" w:rsidR="00000000" w:rsidRPr="00000000">
                            <w:rPr>
                              <w:rFonts w:ascii="Times New Roman" w:cs="Times New Roman" w:eastAsia="Times New Roman" w:hAnsi="Times New Roman"/>
                              <w:b w:val="0"/>
                              <w:i w:val="0"/>
                              <w:smallCaps w:val="0"/>
                              <w:strike w:val="0"/>
                              <w:color w:val="000000"/>
                              <w:sz w:val="20"/>
                              <w:vertAlign w:val="baseline"/>
                            </w:rPr>
                          </w:r>
                          <w:r w:rsidDel="00000000" w:rsidR="00000000" w:rsidRPr="00000000">
                            <w:rPr>
                              <w:rFonts w:ascii="Times New Roman" w:cs="Times New Roman" w:eastAsia="Times New Roman" w:hAnsi="Times New Roman"/>
                              <w:b w:val="1"/>
                              <w:i w:val="0"/>
                              <w:smallCaps w:val="0"/>
                              <w:strike w:val="0"/>
                              <w:color w:val="000000"/>
                              <w:sz w:val="28"/>
                              <w:vertAlign w:val="baseline"/>
                            </w:rPr>
                            <w:t xml:space="preserve">Tìm nhöõng nguyeân lieäu laøm canh bí ñoû </w:t>
                          </w:r>
                        </w:p>
                      </w:txbxContent>
                    </wps:txbx>
                    <wps:bodyPr anchorCtr="0" anchor="t" bIns="45700" lIns="91425" spcFirstLastPara="1" rIns="91425" wrap="square" tIns="45700"/>
                  </wps:wsp>
                </a:graphicData>
              </a:graphic>
            </wp:anchor>
          </w:drawing>
        </mc:Choice>
        <ve:Fallback>
          <w:r>
            <w:rPr>
              <w:noProof/>
            </w:rPr>
            <w:drawing>
              <wp:anchor distT="0" distB="0" distL="114300" distR="114300" simplePos="0" relativeHeight="251666432" behindDoc="0" locked="0" layoutInCell="1" allowOverlap="1">
                <wp:simplePos x="0" y="0"/>
                <wp:positionH relativeFrom="column">
                  <wp:posOffset>215900</wp:posOffset>
                </wp:positionH>
                <wp:positionV relativeFrom="paragraph">
                  <wp:posOffset>177800</wp:posOffset>
                </wp:positionV>
                <wp:extent cx="1381125" cy="1838325"/>
                <wp:effectExtent l="0" t="0" r="0" b="0"/>
                <wp:wrapNone/>
                <wp:docPr id="5" name="image26.png"/>
                <wp:cNvGraphicFramePr/>
                <a:graphic xmlns:a="http://schemas.openxmlformats.org/drawingml/2006/main">
                  <a:graphicData uri="http://schemas.openxmlformats.org/drawingml/2006/picture">
                    <pic:pic xmlns:pic="http://schemas.openxmlformats.org/drawingml/2006/picture">
                      <pic:nvPicPr>
                        <pic:cNvPr id="0" name="image26.png"/>
                        <pic:cNvPicPr preferRelativeResize="0"/>
                      </pic:nvPicPr>
                      <pic:blipFill>
                        <a:blip r:embed="rId31"/>
                        <a:srcRect/>
                        <a:stretch>
                          <a:fillRect/>
                        </a:stretch>
                      </pic:blipFill>
                      <pic:spPr>
                        <a:xfrm>
                          <a:off x="0" y="0"/>
                          <a:ext cx="1381125" cy="1838325"/>
                        </a:xfrm>
                        <a:prstGeom prst="rect">
                          <a:avLst/>
                        </a:prstGeom>
                        <a:ln/>
                      </pic:spPr>
                    </pic:pic>
                  </a:graphicData>
                </a:graphic>
              </wp:anchor>
            </w:drawing>
          </w:r>
        </ve:Fallback>
      </ve:AlternateContent>
      <ve:AlternateContent>
        <mc:Choice xmlns:mc="http://schemas.openxmlformats.org/markup-compatibility/2006"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Requires="wpg">
          <w:drawing>
            <wp:anchor allowOverlap="1" behindDoc="0" distB="0" distT="0" distL="114300" distR="114300" hidden="0" layoutInCell="1" locked="0" relativeHeight="0" simplePos="0">
              <wp:simplePos x="0" y="0"/>
              <wp:positionH relativeFrom="column">
                <wp:posOffset>901700</wp:posOffset>
              </wp:positionH>
              <wp:positionV relativeFrom="paragraph">
                <wp:posOffset>177800</wp:posOffset>
              </wp:positionV>
              <wp:extent cx="695325" cy="695325"/>
              <wp:effectExtent b="0" l="0" r="0" t="0"/>
              <wp:wrapNone/>
              <wp:docPr id="1" name=""/>
              <a:graphic>
                <a:graphicData uri="http://schemas.microsoft.com/office/word/2010/wordprocessingShape">
                  <wps:wsp>
                    <wps:cNvCnPr/>
                    <wps:spPr>
                      <a:xfrm flipH="1">
                        <a:off x="5003100" y="3437100"/>
                        <a:ext cx="685800" cy="68580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wps:wsp>
                </a:graphicData>
              </a:graphic>
            </wp:anchor>
          </w:drawing>
        </mc:Choice>
        <ve:Fallback>
          <w:r>
            <w:rPr>
              <w:noProof/>
            </w:rPr>
            <w:drawing>
              <wp:anchor distT="0" distB="0" distL="114300" distR="114300" simplePos="0" relativeHeight="251667456" behindDoc="0" locked="0" layoutInCell="1" allowOverlap="1">
                <wp:simplePos x="0" y="0"/>
                <wp:positionH relativeFrom="column">
                  <wp:posOffset>901700</wp:posOffset>
                </wp:positionH>
                <wp:positionV relativeFrom="paragraph">
                  <wp:posOffset>177800</wp:posOffset>
                </wp:positionV>
                <wp:extent cx="695325" cy="695325"/>
                <wp:effectExtent l="0" t="0" r="0" b="0"/>
                <wp:wrapNone/>
                <wp:docPr id="1" name="image3.png"/>
                <wp:cNvGraphicFramePr/>
                <a:graphic xmlns:a="http://schemas.openxmlformats.org/drawingml/2006/main">
                  <a:graphicData uri="http://schemas.openxmlformats.org/drawingml/2006/picture">
                    <pic:pic xmlns:pic="http://schemas.openxmlformats.org/drawingml/2006/picture">
                      <pic:nvPicPr>
                        <pic:cNvPr id="0" name="image3.png"/>
                        <pic:cNvPicPr preferRelativeResize="0"/>
                      </pic:nvPicPr>
                      <pic:blipFill>
                        <a:blip r:embed="rId32"/>
                        <a:srcRect/>
                        <a:stretch>
                          <a:fillRect/>
                        </a:stretch>
                      </pic:blipFill>
                      <pic:spPr>
                        <a:xfrm>
                          <a:off x="0" y="0"/>
                          <a:ext cx="695325" cy="695325"/>
                        </a:xfrm>
                        <a:prstGeom prst="rect">
                          <a:avLst/>
                        </a:prstGeom>
                        <a:ln/>
                      </pic:spPr>
                    </pic:pic>
                  </a:graphicData>
                </a:graphic>
              </wp:anchor>
            </w:drawing>
          </w:r>
        </ve:Fallback>
      </ve:AlternateContent>
      <ve:AlternateContent>
        <mc:Choice xmlns:mc="http://schemas.openxmlformats.org/markup-compatibility/2006"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Requires="wpg">
          <w:drawing>
            <wp:anchor allowOverlap="1" behindDoc="0" distB="0" distT="0" distL="114300" distR="114300" hidden="0" layoutInCell="1" locked="0" relativeHeight="0" simplePos="0">
              <wp:simplePos x="0" y="0"/>
              <wp:positionH relativeFrom="column">
                <wp:posOffset>215900</wp:posOffset>
              </wp:positionH>
              <wp:positionV relativeFrom="paragraph">
                <wp:posOffset>177800</wp:posOffset>
              </wp:positionV>
              <wp:extent cx="695325" cy="695325"/>
              <wp:effectExtent b="0" l="0" r="0" t="0"/>
              <wp:wrapNone/>
              <wp:docPr id="2" name=""/>
              <a:graphic>
                <a:graphicData uri="http://schemas.microsoft.com/office/word/2010/wordprocessingShape">
                  <wps:wsp>
                    <wps:cNvCnPr/>
                    <wps:spPr>
                      <a:xfrm>
                        <a:off x="5003100" y="3437100"/>
                        <a:ext cx="685800" cy="685800"/>
                      </a:xfrm>
                      <a:prstGeom prst="straightConnector1">
                        <a:avLst/>
                      </a:prstGeom>
                      <a:noFill/>
                      <a:ln cap="flat" cmpd="sng" w="9525">
                        <a:solidFill>
                          <a:srgbClr val="000000"/>
                        </a:solidFill>
                        <a:prstDash val="solid"/>
                        <a:round/>
                        <a:headEnd len="med" w="med" type="none"/>
                        <a:tailEnd len="med" w="med" type="none"/>
                      </a:ln>
                    </wps:spPr>
                    <wps:bodyPr anchorCtr="0" anchor="ctr" bIns="91425" lIns="91425" spcFirstLastPara="1" rIns="91425" wrap="square" tIns="91425"/>
                  </wps:wsp>
                </a:graphicData>
              </a:graphic>
            </wp:anchor>
          </w:drawing>
        </mc:Choice>
        <ve:Fallback>
          <w:r>
            <w:rPr>
              <w:noProof/>
            </w:rPr>
            <w:drawing>
              <wp:anchor distT="0" distB="0" distL="114300" distR="114300" simplePos="0" relativeHeight="251668480" behindDoc="0" locked="0" layoutInCell="1" allowOverlap="1">
                <wp:simplePos x="0" y="0"/>
                <wp:positionH relativeFrom="column">
                  <wp:posOffset>215900</wp:posOffset>
                </wp:positionH>
                <wp:positionV relativeFrom="paragraph">
                  <wp:posOffset>177800</wp:posOffset>
                </wp:positionV>
                <wp:extent cx="695325" cy="695325"/>
                <wp:effectExtent l="0" t="0" r="0" b="0"/>
                <wp:wrapNone/>
                <wp:docPr id="2" name="image4.png"/>
                <wp:cNvGraphicFramePr/>
                <a:graphic xmlns:a="http://schemas.openxmlformats.org/drawingml/2006/main">
                  <a:graphicData uri="http://schemas.openxmlformats.org/drawingml/2006/picture">
                    <pic:pic xmlns:pic="http://schemas.openxmlformats.org/drawingml/2006/picture">
                      <pic:nvPicPr>
                        <pic:cNvPr id="0" name="image4.png"/>
                        <pic:cNvPicPr preferRelativeResize="0"/>
                      </pic:nvPicPr>
                      <pic:blipFill>
                        <a:blip r:embed="rId33"/>
                        <a:srcRect/>
                        <a:stretch>
                          <a:fillRect/>
                        </a:stretch>
                      </pic:blipFill>
                      <pic:spPr>
                        <a:xfrm>
                          <a:off x="0" y="0"/>
                          <a:ext cx="695325" cy="695325"/>
                        </a:xfrm>
                        <a:prstGeom prst="rect">
                          <a:avLst/>
                        </a:prstGeom>
                        <a:ln/>
                      </pic:spPr>
                    </pic:pic>
                  </a:graphicData>
                </a:graphic>
              </wp:anchor>
            </w:drawing>
          </w:r>
        </ve:Fallback>
      </ve:AlternateContent>
    </w:p>
    <w:p w:rsidR="00102FF5" w:rsidRDefault="00102FF5">
      <w:pPr>
        <w:pStyle w:val="normal0"/>
        <w:spacing w:line="276" w:lineRule="auto"/>
        <w:ind w:left="142" w:firstLine="720"/>
        <w:jc w:val="both"/>
        <w:rPr>
          <w:sz w:val="28"/>
          <w:szCs w:val="28"/>
        </w:rPr>
      </w:pPr>
    </w:p>
    <w:p w:rsidR="00102FF5" w:rsidRDefault="00102FF5">
      <w:pPr>
        <w:pStyle w:val="normal0"/>
        <w:spacing w:line="276" w:lineRule="auto"/>
        <w:ind w:left="142" w:firstLine="720"/>
        <w:jc w:val="both"/>
        <w:rPr>
          <w:sz w:val="28"/>
          <w:szCs w:val="28"/>
        </w:rPr>
      </w:pPr>
    </w:p>
    <w:p w:rsidR="00102FF5" w:rsidRDefault="00102FF5">
      <w:pPr>
        <w:pStyle w:val="normal0"/>
        <w:spacing w:line="276" w:lineRule="auto"/>
        <w:ind w:left="142" w:firstLine="720"/>
        <w:jc w:val="both"/>
        <w:rPr>
          <w:sz w:val="28"/>
          <w:szCs w:val="28"/>
        </w:rPr>
      </w:pPr>
    </w:p>
    <w:p w:rsidR="00102FF5" w:rsidRDefault="00102FF5">
      <w:pPr>
        <w:pStyle w:val="normal0"/>
        <w:spacing w:line="276" w:lineRule="auto"/>
        <w:rPr>
          <w:b/>
          <w:sz w:val="28"/>
          <w:szCs w:val="28"/>
        </w:rPr>
      </w:pPr>
    </w:p>
    <w:p w:rsidR="00102FF5" w:rsidRDefault="00A609B2">
      <w:pPr>
        <w:pStyle w:val="normal0"/>
        <w:spacing w:line="276" w:lineRule="auto"/>
        <w:ind w:left="142"/>
        <w:jc w:val="center"/>
        <w:rPr>
          <w:b/>
          <w:sz w:val="28"/>
          <w:szCs w:val="28"/>
        </w:rPr>
      </w:pPr>
      <w:r>
        <w:rPr>
          <w:b/>
          <w:sz w:val="28"/>
          <w:szCs w:val="28"/>
        </w:rPr>
        <w:t>LÀM TRÒ CHƠI “ ĐỔ XÍ  NGẦU”</w:t>
      </w:r>
    </w:p>
    <w:p w:rsidR="00102FF5" w:rsidRDefault="00A609B2">
      <w:pPr>
        <w:pStyle w:val="normal0"/>
        <w:tabs>
          <w:tab w:val="left" w:pos="900"/>
        </w:tabs>
        <w:spacing w:line="276" w:lineRule="auto"/>
        <w:ind w:left="142"/>
        <w:jc w:val="both"/>
        <w:rPr>
          <w:b/>
          <w:i/>
          <w:sz w:val="28"/>
          <w:szCs w:val="28"/>
        </w:rPr>
      </w:pPr>
      <w:r>
        <w:rPr>
          <w:b/>
          <w:sz w:val="28"/>
          <w:szCs w:val="28"/>
        </w:rPr>
        <w:tab/>
      </w:r>
      <w:r>
        <w:rPr>
          <w:b/>
          <w:i/>
          <w:sz w:val="28"/>
          <w:szCs w:val="28"/>
        </w:rPr>
        <w:t>* Chuẩn bị vật liệu:</w:t>
      </w:r>
    </w:p>
    <w:p w:rsidR="00102FF5" w:rsidRDefault="00102FF5">
      <w:pPr>
        <w:pStyle w:val="normal0"/>
        <w:tabs>
          <w:tab w:val="left" w:pos="900"/>
        </w:tabs>
        <w:spacing w:line="276" w:lineRule="auto"/>
        <w:ind w:left="142"/>
        <w:jc w:val="both"/>
        <w:rPr>
          <w:b/>
          <w:i/>
          <w:sz w:val="28"/>
          <w:szCs w:val="28"/>
        </w:rPr>
      </w:pPr>
    </w:p>
    <w:p w:rsidR="00102FF5" w:rsidRDefault="00102FF5">
      <w:pPr>
        <w:pStyle w:val="normal0"/>
        <w:tabs>
          <w:tab w:val="left" w:pos="900"/>
        </w:tabs>
        <w:spacing w:line="276" w:lineRule="auto"/>
        <w:ind w:left="142"/>
        <w:jc w:val="both"/>
        <w:rPr>
          <w:b/>
          <w:i/>
          <w:sz w:val="28"/>
          <w:szCs w:val="28"/>
        </w:rPr>
      </w:pPr>
    </w:p>
    <w:p w:rsidR="00102FF5" w:rsidRDefault="00102FF5">
      <w:pPr>
        <w:pStyle w:val="normal0"/>
        <w:tabs>
          <w:tab w:val="left" w:pos="900"/>
        </w:tabs>
        <w:spacing w:line="276" w:lineRule="auto"/>
        <w:ind w:left="142"/>
        <w:jc w:val="both"/>
        <w:rPr>
          <w:b/>
          <w:i/>
          <w:sz w:val="28"/>
          <w:szCs w:val="28"/>
        </w:rPr>
      </w:pPr>
    </w:p>
    <w:p w:rsidR="00102FF5" w:rsidRDefault="00102FF5">
      <w:pPr>
        <w:pStyle w:val="normal0"/>
        <w:tabs>
          <w:tab w:val="left" w:pos="900"/>
        </w:tabs>
        <w:spacing w:line="276" w:lineRule="auto"/>
        <w:ind w:left="142"/>
        <w:jc w:val="both"/>
        <w:rPr>
          <w:b/>
          <w:i/>
          <w:sz w:val="28"/>
          <w:szCs w:val="28"/>
        </w:rPr>
      </w:pPr>
    </w:p>
    <w:p w:rsidR="00102FF5" w:rsidRDefault="00A609B2">
      <w:pPr>
        <w:pStyle w:val="normal0"/>
        <w:tabs>
          <w:tab w:val="left" w:pos="900"/>
        </w:tabs>
        <w:spacing w:line="276" w:lineRule="auto"/>
        <w:ind w:left="142"/>
        <w:jc w:val="both"/>
        <w:rPr>
          <w:sz w:val="28"/>
          <w:szCs w:val="28"/>
        </w:rPr>
      </w:pPr>
      <w:r>
        <w:rPr>
          <w:sz w:val="28"/>
          <w:szCs w:val="28"/>
        </w:rPr>
        <w:tab/>
        <w:t xml:space="preserve"> - Hai miếng ván ghép lại làm mặt bàn cờ (đường kính 2 m)</w:t>
      </w:r>
    </w:p>
    <w:p w:rsidR="00102FF5" w:rsidRDefault="00102FF5">
      <w:pPr>
        <w:pStyle w:val="normal0"/>
        <w:spacing w:line="276" w:lineRule="auto"/>
        <w:ind w:left="142"/>
        <w:jc w:val="center"/>
        <w:rPr>
          <w:b/>
          <w:color w:val="FF0000"/>
          <w:sz w:val="36"/>
          <w:szCs w:val="36"/>
        </w:rPr>
      </w:pPr>
    </w:p>
    <w:p w:rsidR="00102FF5" w:rsidRDefault="00102FF5">
      <w:pPr>
        <w:pStyle w:val="normal0"/>
        <w:spacing w:line="276" w:lineRule="auto"/>
        <w:ind w:left="142"/>
        <w:jc w:val="center"/>
        <w:rPr>
          <w:b/>
          <w:color w:val="FF0000"/>
          <w:sz w:val="36"/>
          <w:szCs w:val="36"/>
        </w:rPr>
      </w:pPr>
    </w:p>
    <w:p w:rsidR="00102FF5" w:rsidRDefault="00102FF5">
      <w:pPr>
        <w:pStyle w:val="normal0"/>
        <w:spacing w:line="276" w:lineRule="auto"/>
        <w:ind w:left="142"/>
        <w:jc w:val="center"/>
        <w:rPr>
          <w:b/>
          <w:color w:val="FF0000"/>
          <w:sz w:val="36"/>
          <w:szCs w:val="36"/>
        </w:rPr>
      </w:pPr>
    </w:p>
    <w:p w:rsidR="00102FF5" w:rsidRDefault="00A609B2">
      <w:pPr>
        <w:pStyle w:val="normal0"/>
        <w:spacing w:line="276" w:lineRule="auto"/>
        <w:ind w:left="142"/>
        <w:jc w:val="center"/>
        <w:rPr>
          <w:b/>
          <w:color w:val="FF0000"/>
          <w:sz w:val="32"/>
          <w:szCs w:val="32"/>
        </w:rPr>
      </w:pPr>
      <w:r>
        <w:rPr>
          <w:b/>
          <w:color w:val="FF0000"/>
          <w:sz w:val="32"/>
          <w:szCs w:val="32"/>
        </w:rPr>
        <w:t>7/TRÒ CHƠI “ĐỔ XÍ NGẦU”</w:t>
      </w:r>
    </w:p>
    <w:p w:rsidR="00102FF5" w:rsidRDefault="00A609B2">
      <w:pPr>
        <w:pStyle w:val="normal0"/>
        <w:tabs>
          <w:tab w:val="left" w:pos="900"/>
        </w:tabs>
        <w:spacing w:line="276" w:lineRule="auto"/>
        <w:ind w:firstLine="567"/>
        <w:jc w:val="both"/>
        <w:rPr>
          <w:b/>
          <w:i/>
          <w:sz w:val="28"/>
          <w:szCs w:val="28"/>
        </w:rPr>
      </w:pPr>
      <w:r>
        <w:rPr>
          <w:b/>
          <w:i/>
          <w:sz w:val="28"/>
          <w:szCs w:val="28"/>
        </w:rPr>
        <w:t>* Chuẩn bị nguyên vật liệu:</w:t>
      </w:r>
    </w:p>
    <w:p w:rsidR="00102FF5" w:rsidRDefault="00A609B2">
      <w:pPr>
        <w:pStyle w:val="normal0"/>
        <w:tabs>
          <w:tab w:val="left" w:pos="900"/>
        </w:tabs>
        <w:spacing w:line="276" w:lineRule="auto"/>
        <w:ind w:firstLine="567"/>
        <w:jc w:val="both"/>
        <w:rPr>
          <w:sz w:val="28"/>
          <w:szCs w:val="28"/>
        </w:rPr>
      </w:pPr>
      <w:r>
        <w:rPr>
          <w:sz w:val="28"/>
          <w:szCs w:val="28"/>
        </w:rPr>
        <w:t>- Hai miếng ván ghép lại làm mặt bàn cờ (đường kính 2 m)</w:t>
      </w:r>
    </w:p>
    <w:p w:rsidR="00102FF5" w:rsidRDefault="00A609B2">
      <w:pPr>
        <w:pStyle w:val="normal0"/>
        <w:tabs>
          <w:tab w:val="left" w:pos="900"/>
        </w:tabs>
        <w:spacing w:line="276" w:lineRule="auto"/>
        <w:ind w:firstLine="567"/>
        <w:jc w:val="both"/>
        <w:rPr>
          <w:sz w:val="28"/>
          <w:szCs w:val="28"/>
        </w:rPr>
      </w:pPr>
      <w:r>
        <w:rPr>
          <w:sz w:val="28"/>
          <w:szCs w:val="28"/>
        </w:rPr>
        <w:t>- Bìa cứng castong tận dụng từ thùng đựng ti vi làm 4 hình tròn mỗi hình có đường kính 90cm</w:t>
      </w:r>
    </w:p>
    <w:p w:rsidR="00102FF5" w:rsidRDefault="00A609B2">
      <w:pPr>
        <w:pStyle w:val="normal0"/>
        <w:tabs>
          <w:tab w:val="left" w:pos="900"/>
        </w:tabs>
        <w:spacing w:line="276" w:lineRule="auto"/>
        <w:ind w:firstLine="567"/>
        <w:jc w:val="both"/>
        <w:rPr>
          <w:sz w:val="28"/>
          <w:szCs w:val="28"/>
        </w:rPr>
      </w:pPr>
      <w:r>
        <w:rPr>
          <w:sz w:val="28"/>
          <w:szCs w:val="28"/>
        </w:rPr>
        <w:t>- Tranh lô tô theo từng nhóm các loại hoa, quả, rau ăn lá, rau ăn củ có số lượng từ 1-20 đủ cho số trẻ chơi</w:t>
      </w:r>
    </w:p>
    <w:p w:rsidR="00102FF5" w:rsidRDefault="00A609B2">
      <w:pPr>
        <w:pStyle w:val="normal0"/>
        <w:tabs>
          <w:tab w:val="left" w:pos="900"/>
        </w:tabs>
        <w:spacing w:line="276" w:lineRule="auto"/>
        <w:ind w:firstLine="567"/>
        <w:jc w:val="both"/>
        <w:rPr>
          <w:sz w:val="28"/>
          <w:szCs w:val="28"/>
        </w:rPr>
      </w:pPr>
      <w:r>
        <w:rPr>
          <w:sz w:val="28"/>
          <w:szCs w:val="28"/>
        </w:rPr>
        <w:t xml:space="preserve">- Chữ cái rời gắn vào các mặt của hình tròn theo tên gọi của tranh lô tô chứa hình ảnh tượng trưng cho nhóm đó.  </w:t>
      </w:r>
    </w:p>
    <w:p w:rsidR="00102FF5" w:rsidRDefault="00A609B2">
      <w:pPr>
        <w:pStyle w:val="normal0"/>
        <w:spacing w:line="276" w:lineRule="auto"/>
        <w:ind w:firstLine="567"/>
        <w:jc w:val="both"/>
        <w:rPr>
          <w:sz w:val="28"/>
          <w:szCs w:val="28"/>
        </w:rPr>
      </w:pPr>
      <w:r>
        <w:rPr>
          <w:sz w:val="28"/>
          <w:szCs w:val="28"/>
        </w:rPr>
        <w:t>- Chữ số từ 1-9 theo bốn màu xanh lá cây, đỏ, cam, xanh đen.</w:t>
      </w:r>
    </w:p>
    <w:p w:rsidR="00102FF5" w:rsidRDefault="00A609B2">
      <w:pPr>
        <w:pStyle w:val="normal0"/>
        <w:spacing w:line="276" w:lineRule="auto"/>
        <w:ind w:firstLine="567"/>
        <w:jc w:val="both"/>
        <w:rPr>
          <w:sz w:val="28"/>
          <w:szCs w:val="28"/>
        </w:rPr>
      </w:pPr>
      <w:r>
        <w:rPr>
          <w:sz w:val="28"/>
          <w:szCs w:val="28"/>
        </w:rPr>
        <w:t>-  Hai hộp thuốc trang trí màu và có 1 mặt không dán chấm tròn, các mặt còn lại gắn số lượng chấm tròn: ( 2, 3, 4, 5, 6 )</w:t>
      </w:r>
    </w:p>
    <w:p w:rsidR="00102FF5" w:rsidRDefault="00A609B2">
      <w:pPr>
        <w:pStyle w:val="normal0"/>
        <w:spacing w:line="276" w:lineRule="auto"/>
        <w:ind w:firstLine="567"/>
        <w:jc w:val="both"/>
        <w:rPr>
          <w:sz w:val="28"/>
          <w:szCs w:val="28"/>
        </w:rPr>
      </w:pPr>
      <w:r>
        <w:rPr>
          <w:sz w:val="28"/>
          <w:szCs w:val="28"/>
        </w:rPr>
        <w:t>- Quân cờ:  Nắp chai bằng nhựa có màu cam, xanh, đỏ, xanh đen mỗi  màu có số lượng 1 quân để đi.</w:t>
      </w:r>
    </w:p>
    <w:p w:rsidR="00102FF5" w:rsidRDefault="00A609B2">
      <w:pPr>
        <w:pStyle w:val="normal0"/>
        <w:spacing w:line="276" w:lineRule="auto"/>
        <w:ind w:firstLine="567"/>
        <w:jc w:val="both"/>
        <w:rPr>
          <w:b/>
          <w:i/>
          <w:sz w:val="28"/>
          <w:szCs w:val="28"/>
        </w:rPr>
      </w:pPr>
      <w:r>
        <w:rPr>
          <w:b/>
          <w:sz w:val="28"/>
          <w:szCs w:val="28"/>
        </w:rPr>
        <w:lastRenderedPageBreak/>
        <w:t xml:space="preserve"> * </w:t>
      </w:r>
      <w:r>
        <w:rPr>
          <w:b/>
          <w:i/>
          <w:sz w:val="28"/>
          <w:szCs w:val="28"/>
        </w:rPr>
        <w:t>Cách làm:</w:t>
      </w:r>
    </w:p>
    <w:p w:rsidR="00102FF5" w:rsidRDefault="00A609B2">
      <w:pPr>
        <w:pStyle w:val="normal0"/>
        <w:spacing w:line="276" w:lineRule="auto"/>
        <w:ind w:firstLine="567"/>
        <w:jc w:val="both"/>
        <w:rPr>
          <w:b/>
          <w:sz w:val="28"/>
          <w:szCs w:val="28"/>
        </w:rPr>
      </w:pPr>
      <w:r>
        <w:rPr>
          <w:sz w:val="28"/>
          <w:szCs w:val="28"/>
        </w:rPr>
        <w:t xml:space="preserve">- Lấy một miếng gỗ hình vuông ( kích thước 2m x 1.5m) làm bàn để đặt  4 hình tròn </w:t>
      </w:r>
    </w:p>
    <w:p w:rsidR="00102FF5" w:rsidRDefault="00A609B2">
      <w:pPr>
        <w:pStyle w:val="normal0"/>
        <w:spacing w:line="276" w:lineRule="auto"/>
        <w:ind w:firstLine="567"/>
        <w:jc w:val="both"/>
        <w:rPr>
          <w:b/>
          <w:i/>
          <w:sz w:val="28"/>
          <w:szCs w:val="28"/>
        </w:rPr>
      </w:pPr>
      <w:r>
        <w:rPr>
          <w:b/>
          <w:i/>
          <w:sz w:val="28"/>
          <w:szCs w:val="28"/>
        </w:rPr>
        <w:t>* Cách chơi:</w:t>
      </w:r>
    </w:p>
    <w:p w:rsidR="00102FF5" w:rsidRDefault="00A609B2">
      <w:pPr>
        <w:pStyle w:val="normal0"/>
        <w:spacing w:line="276" w:lineRule="auto"/>
        <w:ind w:firstLine="567"/>
        <w:jc w:val="both"/>
        <w:rPr>
          <w:sz w:val="28"/>
          <w:szCs w:val="28"/>
        </w:rPr>
      </w:pPr>
      <w:r>
        <w:rPr>
          <w:sz w:val="28"/>
          <w:szCs w:val="28"/>
        </w:rPr>
        <w:t xml:space="preserve">- Cô để mặt bàn xuống nền nhà  </w:t>
      </w:r>
    </w:p>
    <w:p w:rsidR="00102FF5" w:rsidRDefault="00A609B2">
      <w:pPr>
        <w:pStyle w:val="normal0"/>
        <w:spacing w:line="276" w:lineRule="auto"/>
        <w:ind w:firstLine="567"/>
        <w:jc w:val="both"/>
        <w:rPr>
          <w:sz w:val="28"/>
          <w:szCs w:val="28"/>
        </w:rPr>
      </w:pPr>
      <w:r>
        <w:rPr>
          <w:sz w:val="28"/>
          <w:szCs w:val="28"/>
        </w:rPr>
        <w:t>- Chia đội, mỗi nhóm 3 trẻ và đứng vào vị trí của đội mình</w:t>
      </w:r>
    </w:p>
    <w:p w:rsidR="00102FF5" w:rsidRDefault="00A609B2">
      <w:pPr>
        <w:pStyle w:val="normal0"/>
        <w:spacing w:line="276" w:lineRule="auto"/>
        <w:ind w:firstLine="567"/>
        <w:jc w:val="both"/>
        <w:rPr>
          <w:sz w:val="28"/>
          <w:szCs w:val="28"/>
        </w:rPr>
      </w:pPr>
      <w:r>
        <w:rPr>
          <w:sz w:val="28"/>
          <w:szCs w:val="28"/>
        </w:rPr>
        <w:tab/>
        <w:t xml:space="preserve">+ Đội 1:  Hình tròn màu đỏ  </w:t>
      </w:r>
    </w:p>
    <w:p w:rsidR="00102FF5" w:rsidRDefault="00A609B2">
      <w:pPr>
        <w:pStyle w:val="normal0"/>
        <w:spacing w:line="276" w:lineRule="auto"/>
        <w:ind w:firstLine="567"/>
        <w:jc w:val="both"/>
        <w:rPr>
          <w:sz w:val="28"/>
          <w:szCs w:val="28"/>
        </w:rPr>
      </w:pPr>
      <w:r>
        <w:rPr>
          <w:sz w:val="28"/>
          <w:szCs w:val="28"/>
        </w:rPr>
        <w:tab/>
        <w:t xml:space="preserve">+ Đội 2:  Hình tròn màu xanh đen   </w:t>
      </w:r>
    </w:p>
    <w:p w:rsidR="00102FF5" w:rsidRDefault="00A609B2">
      <w:pPr>
        <w:pStyle w:val="normal0"/>
        <w:spacing w:line="276" w:lineRule="auto"/>
        <w:ind w:firstLine="567"/>
        <w:jc w:val="both"/>
        <w:rPr>
          <w:sz w:val="28"/>
          <w:szCs w:val="28"/>
        </w:rPr>
      </w:pPr>
      <w:r>
        <w:rPr>
          <w:sz w:val="28"/>
          <w:szCs w:val="28"/>
        </w:rPr>
        <w:tab/>
        <w:t xml:space="preserve">+ Đội 3:  Hình tròn màu cam  </w:t>
      </w:r>
    </w:p>
    <w:p w:rsidR="00102FF5" w:rsidRDefault="00A609B2">
      <w:pPr>
        <w:pStyle w:val="normal0"/>
        <w:spacing w:line="276" w:lineRule="auto"/>
        <w:ind w:firstLine="567"/>
        <w:jc w:val="both"/>
        <w:rPr>
          <w:sz w:val="28"/>
          <w:szCs w:val="28"/>
        </w:rPr>
      </w:pPr>
      <w:r>
        <w:rPr>
          <w:sz w:val="28"/>
          <w:szCs w:val="28"/>
        </w:rPr>
        <w:tab/>
        <w:t xml:space="preserve">+ Đội 4:  Hình tròn màu xanh lá  </w:t>
      </w:r>
    </w:p>
    <w:p w:rsidR="00102FF5" w:rsidRDefault="00A609B2">
      <w:pPr>
        <w:pStyle w:val="normal0"/>
        <w:tabs>
          <w:tab w:val="left" w:pos="720"/>
        </w:tabs>
        <w:spacing w:line="276" w:lineRule="auto"/>
        <w:ind w:firstLine="567"/>
        <w:jc w:val="both"/>
        <w:rPr>
          <w:sz w:val="28"/>
          <w:szCs w:val="28"/>
        </w:rPr>
      </w:pPr>
      <w:r>
        <w:rPr>
          <w:sz w:val="28"/>
          <w:szCs w:val="28"/>
        </w:rPr>
        <w:t xml:space="preserve">  -  Khi chơi  4 đội chơi cùng chơi với nhau, oẳn tù tì để dành quyền đi trước. </w:t>
      </w:r>
    </w:p>
    <w:p w:rsidR="00102FF5" w:rsidRDefault="00A609B2">
      <w:pPr>
        <w:pStyle w:val="normal0"/>
        <w:spacing w:line="276" w:lineRule="auto"/>
        <w:ind w:firstLine="567"/>
        <w:jc w:val="both"/>
        <w:rPr>
          <w:sz w:val="28"/>
          <w:szCs w:val="28"/>
        </w:rPr>
      </w:pPr>
      <w:r>
        <w:rPr>
          <w:sz w:val="28"/>
          <w:szCs w:val="28"/>
        </w:rPr>
        <w:t xml:space="preserve">- Khi đi các đội sẻ đổ xí ngầu nếu đổ vào mặt có chấm tròn sẻ đếm số lượng sau đó nhìn vào vòng tròn ô của đội mình xem ô đầu tiên là chữ cái gì để tìm hình ảnh có từ bắt đầu từ chữ cái đó và lấy đúng theo số lượng chấm tròn gắn vào. Nếu chọn đúng hình, số lượng mới được đặt quân cờ đi ô số 1. </w:t>
      </w:r>
    </w:p>
    <w:p w:rsidR="00102FF5" w:rsidRDefault="00A609B2">
      <w:pPr>
        <w:pStyle w:val="normal0"/>
        <w:spacing w:line="276" w:lineRule="auto"/>
        <w:ind w:firstLine="567"/>
        <w:jc w:val="both"/>
        <w:rPr>
          <w:sz w:val="28"/>
          <w:szCs w:val="28"/>
        </w:rPr>
      </w:pPr>
      <w:r>
        <w:rPr>
          <w:sz w:val="28"/>
          <w:szCs w:val="28"/>
        </w:rPr>
        <w:t xml:space="preserve">-  Ở lần đi thứ hai, sau khi đổ xí ngầu được số lượng là bao nhiêu phải làm phép tính cộng ô thứ nhất mới cho ra kết quả của ô thứ hai. Lần thứ ba phải cộng số lượng của ô thứ hai với số lượng vừa đổ được mới ra số lượng của ô  thứ 3. </w:t>
      </w:r>
    </w:p>
    <w:p w:rsidR="00102FF5" w:rsidRDefault="00A609B2">
      <w:pPr>
        <w:pStyle w:val="normal0"/>
        <w:spacing w:line="276" w:lineRule="auto"/>
        <w:ind w:firstLine="567"/>
        <w:jc w:val="both"/>
        <w:rPr>
          <w:sz w:val="28"/>
          <w:szCs w:val="28"/>
        </w:rPr>
      </w:pPr>
      <w:r>
        <w:rPr>
          <w:sz w:val="28"/>
          <w:szCs w:val="28"/>
        </w:rPr>
        <w:t>+ Ví Dụ: Ô thứ nhất có số lượng lần đầu tiên đi là 2, lần đổ xí ngầu thứ hai được 3 chấm tròn thì ô thứ 2 có số lượng là 5. Lần thứ ba đổ được số lượng chấm tròn là 4 sẽ cộng với số lượng của ô thứ hai là 5 sẽ ra ô thứ ba có số lượng 9.</w:t>
      </w:r>
    </w:p>
    <w:p w:rsidR="00102FF5" w:rsidRDefault="00A609B2">
      <w:pPr>
        <w:pStyle w:val="normal0"/>
        <w:spacing w:line="276" w:lineRule="auto"/>
        <w:ind w:firstLine="567"/>
        <w:jc w:val="both"/>
        <w:rPr>
          <w:sz w:val="28"/>
          <w:szCs w:val="28"/>
        </w:rPr>
      </w:pPr>
      <w:r>
        <w:rPr>
          <w:sz w:val="28"/>
          <w:szCs w:val="28"/>
        </w:rPr>
        <w:t>-  Cứ lần lượt chơi như vậy để đi quân tiến lên từng ô số đi về đích.</w:t>
      </w:r>
    </w:p>
    <w:p w:rsidR="00102FF5" w:rsidRDefault="00A609B2">
      <w:pPr>
        <w:pStyle w:val="normal0"/>
        <w:spacing w:line="276" w:lineRule="auto"/>
        <w:ind w:firstLine="567"/>
        <w:jc w:val="both"/>
        <w:rPr>
          <w:sz w:val="28"/>
          <w:szCs w:val="28"/>
        </w:rPr>
      </w:pPr>
      <w:r>
        <w:rPr>
          <w:sz w:val="28"/>
          <w:szCs w:val="28"/>
        </w:rPr>
        <w:t xml:space="preserve">- Trẻ ở 4 đội sẽ suy nghĩ và làm  </w:t>
      </w:r>
    </w:p>
    <w:p w:rsidR="00102FF5" w:rsidRDefault="00A609B2">
      <w:pPr>
        <w:pStyle w:val="normal0"/>
        <w:spacing w:line="276" w:lineRule="auto"/>
        <w:ind w:firstLine="567"/>
        <w:jc w:val="both"/>
        <w:rPr>
          <w:sz w:val="28"/>
          <w:szCs w:val="28"/>
        </w:rPr>
      </w:pPr>
      <w:r>
        <w:rPr>
          <w:sz w:val="28"/>
          <w:szCs w:val="28"/>
        </w:rPr>
        <w:t>- Nếu một trong 4 đội khi đổ, đổ trúng vào mặt trắng không được đi lần đó.</w:t>
      </w:r>
    </w:p>
    <w:p w:rsidR="00102FF5" w:rsidRDefault="00A609B2">
      <w:pPr>
        <w:pStyle w:val="normal0"/>
        <w:spacing w:line="276" w:lineRule="auto"/>
        <w:ind w:firstLine="567"/>
        <w:jc w:val="both"/>
        <w:rPr>
          <w:sz w:val="28"/>
          <w:szCs w:val="28"/>
        </w:rPr>
      </w:pPr>
      <w:r>
        <w:rPr>
          <w:sz w:val="28"/>
          <w:szCs w:val="28"/>
        </w:rPr>
        <w:t>- Nếu đội nào làm đúng và tiến về đích trước đội đó thắng cuộc.</w:t>
      </w:r>
    </w:p>
    <w:p w:rsidR="00102FF5" w:rsidRDefault="00A609B2">
      <w:pPr>
        <w:pStyle w:val="normal0"/>
        <w:spacing w:line="276" w:lineRule="auto"/>
        <w:ind w:firstLine="567"/>
        <w:jc w:val="both"/>
        <w:rPr>
          <w:i/>
          <w:sz w:val="28"/>
          <w:szCs w:val="28"/>
        </w:rPr>
      </w:pPr>
      <w:r>
        <w:rPr>
          <w:i/>
          <w:sz w:val="28"/>
          <w:szCs w:val="28"/>
        </w:rPr>
        <w:t>* Kết quả từng đội chơi</w:t>
      </w:r>
    </w:p>
    <w:p w:rsidR="00102FF5" w:rsidRDefault="00102FF5">
      <w:pPr>
        <w:pStyle w:val="normal0"/>
        <w:spacing w:line="276" w:lineRule="auto"/>
        <w:ind w:firstLine="567"/>
        <w:jc w:val="both"/>
        <w:rPr>
          <w:i/>
          <w:sz w:val="18"/>
          <w:szCs w:val="18"/>
        </w:rPr>
      </w:pPr>
    </w:p>
    <w:p w:rsidR="00102FF5" w:rsidRDefault="00A609B2">
      <w:pPr>
        <w:pStyle w:val="normal0"/>
        <w:spacing w:line="276" w:lineRule="auto"/>
        <w:jc w:val="center"/>
        <w:rPr>
          <w:i/>
          <w:sz w:val="28"/>
          <w:szCs w:val="28"/>
        </w:rPr>
      </w:pPr>
      <w:r>
        <w:rPr>
          <w:noProof/>
        </w:rPr>
        <w:lastRenderedPageBreak/>
        <w:drawing>
          <wp:inline distT="0" distB="0" distL="0" distR="0">
            <wp:extent cx="4524375" cy="3781425"/>
            <wp:effectExtent l="0" t="0" r="0" b="0"/>
            <wp:docPr id="34" name="image33.png"/>
            <wp:cNvGraphicFramePr/>
            <a:graphic xmlns:a="http://schemas.openxmlformats.org/drawingml/2006/main">
              <a:graphicData uri="http://schemas.openxmlformats.org/drawingml/2006/picture">
                <pic:pic xmlns:pic="http://schemas.openxmlformats.org/drawingml/2006/picture">
                  <pic:nvPicPr>
                    <pic:cNvPr id="0" name="image33.png"/>
                    <pic:cNvPicPr preferRelativeResize="0"/>
                  </pic:nvPicPr>
                  <pic:blipFill>
                    <a:blip r:embed="rId34" cstate="email"/>
                    <a:srcRect/>
                    <a:stretch>
                      <a:fillRect/>
                    </a:stretch>
                  </pic:blipFill>
                  <pic:spPr>
                    <a:xfrm>
                      <a:off x="0" y="0"/>
                      <a:ext cx="4524375" cy="3781425"/>
                    </a:xfrm>
                    <a:prstGeom prst="rect">
                      <a:avLst/>
                    </a:prstGeom>
                    <a:ln/>
                  </pic:spPr>
                </pic:pic>
              </a:graphicData>
            </a:graphic>
          </wp:inline>
        </w:drawing>
      </w:r>
    </w:p>
    <w:p w:rsidR="00102FF5" w:rsidRDefault="00102FF5">
      <w:pPr>
        <w:pStyle w:val="normal0"/>
        <w:spacing w:line="276" w:lineRule="auto"/>
        <w:jc w:val="center"/>
        <w:rPr>
          <w:i/>
          <w:sz w:val="28"/>
          <w:szCs w:val="28"/>
        </w:rPr>
      </w:pPr>
    </w:p>
    <w:p w:rsidR="00102FF5" w:rsidRDefault="00A609B2">
      <w:pPr>
        <w:pStyle w:val="normal0"/>
        <w:spacing w:line="276" w:lineRule="auto"/>
        <w:jc w:val="center"/>
        <w:rPr>
          <w:i/>
          <w:sz w:val="28"/>
          <w:szCs w:val="28"/>
        </w:rPr>
      </w:pPr>
      <w:r>
        <w:rPr>
          <w:noProof/>
        </w:rPr>
        <w:drawing>
          <wp:inline distT="0" distB="0" distL="0" distR="0">
            <wp:extent cx="4522756" cy="3695700"/>
            <wp:effectExtent l="0" t="0" r="0" b="0"/>
            <wp:docPr id="7" name="image19.png"/>
            <wp:cNvGraphicFramePr/>
            <a:graphic xmlns:a="http://schemas.openxmlformats.org/drawingml/2006/main">
              <a:graphicData uri="http://schemas.openxmlformats.org/drawingml/2006/picture">
                <pic:pic xmlns:pic="http://schemas.openxmlformats.org/drawingml/2006/picture">
                  <pic:nvPicPr>
                    <pic:cNvPr id="0" name="image19.png"/>
                    <pic:cNvPicPr preferRelativeResize="0"/>
                  </pic:nvPicPr>
                  <pic:blipFill>
                    <a:blip r:embed="rId35" cstate="email"/>
                    <a:srcRect/>
                    <a:stretch>
                      <a:fillRect/>
                    </a:stretch>
                  </pic:blipFill>
                  <pic:spPr>
                    <a:xfrm>
                      <a:off x="0" y="0"/>
                      <a:ext cx="4522756" cy="3695700"/>
                    </a:xfrm>
                    <a:prstGeom prst="rect">
                      <a:avLst/>
                    </a:prstGeom>
                    <a:ln/>
                  </pic:spPr>
                </pic:pic>
              </a:graphicData>
            </a:graphic>
          </wp:inline>
        </w:drawing>
      </w:r>
    </w:p>
    <w:p w:rsidR="00102FF5" w:rsidRDefault="00102FF5">
      <w:pPr>
        <w:pStyle w:val="normal0"/>
        <w:spacing w:line="276" w:lineRule="auto"/>
        <w:ind w:left="142"/>
        <w:rPr>
          <w:b/>
          <w:i/>
          <w:sz w:val="28"/>
          <w:szCs w:val="28"/>
        </w:rPr>
      </w:pPr>
    </w:p>
    <w:p w:rsidR="00102FF5" w:rsidRDefault="00A609B2">
      <w:pPr>
        <w:pStyle w:val="normal0"/>
        <w:spacing w:line="276" w:lineRule="auto"/>
        <w:ind w:firstLine="567"/>
        <w:rPr>
          <w:sz w:val="28"/>
          <w:szCs w:val="28"/>
        </w:rPr>
      </w:pPr>
      <w:r>
        <w:rPr>
          <w:b/>
          <w:i/>
          <w:sz w:val="28"/>
          <w:szCs w:val="28"/>
        </w:rPr>
        <w:t>* Mục đích sử dụng:</w:t>
      </w:r>
    </w:p>
    <w:p w:rsidR="00102FF5" w:rsidRDefault="00A609B2">
      <w:pPr>
        <w:pStyle w:val="normal0"/>
        <w:spacing w:line="276" w:lineRule="auto"/>
        <w:ind w:firstLine="567"/>
        <w:jc w:val="both"/>
        <w:rPr>
          <w:sz w:val="28"/>
          <w:szCs w:val="28"/>
        </w:rPr>
      </w:pPr>
      <w:r>
        <w:rPr>
          <w:sz w:val="28"/>
          <w:szCs w:val="28"/>
        </w:rPr>
        <w:t>- Đây là đồ dùng được sử dụng ở trong góc học tập, vừa học toán vừa học chữ cái. Với cách chơi này sử dụng cho tất cả các chủ đề trong năm học. Khi chơi từng chủ đề ta chỉ cần  thay đổi tranh lô tô, thẻ chữ cái.</w:t>
      </w:r>
    </w:p>
    <w:p w:rsidR="00102FF5" w:rsidRDefault="00A609B2">
      <w:pPr>
        <w:pStyle w:val="normal0"/>
        <w:spacing w:line="276" w:lineRule="auto"/>
        <w:ind w:firstLine="567"/>
        <w:jc w:val="both"/>
        <w:rPr>
          <w:sz w:val="28"/>
          <w:szCs w:val="28"/>
        </w:rPr>
      </w:pPr>
      <w:r>
        <w:rPr>
          <w:b/>
          <w:i/>
          <w:sz w:val="28"/>
          <w:szCs w:val="28"/>
        </w:rPr>
        <w:lastRenderedPageBreak/>
        <w:t xml:space="preserve">- </w:t>
      </w:r>
      <w:r>
        <w:rPr>
          <w:sz w:val="28"/>
          <w:szCs w:val="28"/>
        </w:rPr>
        <w:t>Giúp trẻ lớp lá phát triển nhận thức, phát triển tư duy trực quan hình ảnh, gọi tên (đồ dùng đồ chơi, đồ dùng gia đình, các con vật, củ quả…) theo chủ đề và gắn  chữ cái tương ứng.</w:t>
      </w:r>
    </w:p>
    <w:p w:rsidR="00102FF5" w:rsidRDefault="00A609B2">
      <w:pPr>
        <w:pStyle w:val="normal0"/>
        <w:spacing w:line="276" w:lineRule="auto"/>
        <w:ind w:firstLine="567"/>
        <w:jc w:val="both"/>
        <w:rPr>
          <w:sz w:val="28"/>
          <w:szCs w:val="28"/>
        </w:rPr>
      </w:pPr>
      <w:r>
        <w:rPr>
          <w:sz w:val="28"/>
          <w:szCs w:val="28"/>
        </w:rPr>
        <w:t>- Củng cố nhận biết chữ số từ 1-&gt; 10. Củng cố kỹ năng nhận chữ cái thông qua các thẻ hình có nhóm chữ cái tương ứng.</w:t>
      </w:r>
    </w:p>
    <w:p w:rsidR="00102FF5" w:rsidRDefault="00A609B2">
      <w:pPr>
        <w:pStyle w:val="normal0"/>
        <w:spacing w:line="276" w:lineRule="auto"/>
        <w:ind w:firstLine="567"/>
        <w:jc w:val="both"/>
        <w:rPr>
          <w:sz w:val="28"/>
          <w:szCs w:val="28"/>
        </w:rPr>
      </w:pPr>
      <w:r>
        <w:rPr>
          <w:sz w:val="28"/>
          <w:szCs w:val="28"/>
        </w:rPr>
        <w:t>- Rèn kỹ năng đếm, tách nhóm, so sánh phân biệt và phát triển ngôn ngữ khi chơi trò chơi.</w:t>
      </w:r>
    </w:p>
    <w:p w:rsidR="00102FF5" w:rsidRDefault="00A609B2">
      <w:pPr>
        <w:pStyle w:val="normal0"/>
        <w:spacing w:line="276" w:lineRule="auto"/>
        <w:ind w:firstLine="567"/>
        <w:jc w:val="both"/>
        <w:rPr>
          <w:sz w:val="28"/>
          <w:szCs w:val="28"/>
        </w:rPr>
      </w:pPr>
      <w:r>
        <w:rPr>
          <w:sz w:val="28"/>
          <w:szCs w:val="28"/>
        </w:rPr>
        <w:t>- Giáo dục trẻ biết phối kết hợp cùng bạn trong khi chơi, không tranh giành đồ chơi. Biết giữ gìn đồ chơi cẩn thận.</w:t>
      </w:r>
    </w:p>
    <w:p w:rsidR="00102FF5" w:rsidRDefault="00A609B2">
      <w:pPr>
        <w:pStyle w:val="normal0"/>
        <w:spacing w:line="276" w:lineRule="auto"/>
        <w:ind w:firstLine="567"/>
        <w:jc w:val="center"/>
        <w:rPr>
          <w:b/>
          <w:color w:val="FF0000"/>
          <w:sz w:val="32"/>
          <w:szCs w:val="32"/>
        </w:rPr>
      </w:pPr>
      <w:r>
        <w:rPr>
          <w:b/>
          <w:color w:val="FF0000"/>
          <w:sz w:val="32"/>
          <w:szCs w:val="32"/>
        </w:rPr>
        <w:t>8/ BÀN CỜ THÔNG MINH</w:t>
      </w:r>
    </w:p>
    <w:p w:rsidR="00102FF5" w:rsidRDefault="00A609B2">
      <w:pPr>
        <w:pStyle w:val="normal0"/>
        <w:spacing w:line="276" w:lineRule="auto"/>
        <w:ind w:firstLine="567"/>
        <w:jc w:val="both"/>
        <w:rPr>
          <w:b/>
          <w:sz w:val="28"/>
          <w:szCs w:val="28"/>
        </w:rPr>
      </w:pPr>
      <w:r>
        <w:rPr>
          <w:b/>
          <w:sz w:val="28"/>
          <w:szCs w:val="28"/>
        </w:rPr>
        <w:t>* Chuẩn bị nguyên vật liệu</w:t>
      </w:r>
    </w:p>
    <w:p w:rsidR="00102FF5" w:rsidRDefault="00A609B2">
      <w:pPr>
        <w:pStyle w:val="normal0"/>
        <w:spacing w:line="276" w:lineRule="auto"/>
        <w:ind w:firstLine="567"/>
        <w:jc w:val="both"/>
        <w:rPr>
          <w:sz w:val="28"/>
          <w:szCs w:val="28"/>
        </w:rPr>
      </w:pPr>
      <w:r>
        <w:rPr>
          <w:sz w:val="28"/>
          <w:szCs w:val="28"/>
        </w:rPr>
        <w:t>- Bìa cattông: 75 cm x 75 cm, giấy màu, đề cal, keo, lô tô, thẻ chữ cái rời</w:t>
      </w:r>
    </w:p>
    <w:p w:rsidR="00102FF5" w:rsidRDefault="00A609B2">
      <w:pPr>
        <w:pStyle w:val="normal0"/>
        <w:tabs>
          <w:tab w:val="left" w:pos="765"/>
        </w:tabs>
        <w:spacing w:line="276" w:lineRule="auto"/>
        <w:ind w:firstLine="567"/>
        <w:jc w:val="both"/>
        <w:rPr>
          <w:b/>
          <w:i/>
          <w:sz w:val="28"/>
          <w:szCs w:val="28"/>
        </w:rPr>
      </w:pPr>
      <w:r>
        <w:rPr>
          <w:b/>
          <w:i/>
          <w:sz w:val="28"/>
          <w:szCs w:val="28"/>
        </w:rPr>
        <w:t>* Cách làm:</w:t>
      </w:r>
    </w:p>
    <w:p w:rsidR="00102FF5" w:rsidRDefault="00A609B2">
      <w:pPr>
        <w:pStyle w:val="normal0"/>
        <w:tabs>
          <w:tab w:val="left" w:pos="765"/>
        </w:tabs>
        <w:spacing w:line="276" w:lineRule="auto"/>
        <w:ind w:firstLine="567"/>
        <w:jc w:val="both"/>
        <w:rPr>
          <w:sz w:val="28"/>
          <w:szCs w:val="28"/>
        </w:rPr>
      </w:pPr>
      <w:r>
        <w:rPr>
          <w:sz w:val="28"/>
          <w:szCs w:val="28"/>
        </w:rPr>
        <w:t>*Làm bàn cờ:</w:t>
      </w:r>
    </w:p>
    <w:p w:rsidR="00102FF5" w:rsidRDefault="00A609B2">
      <w:pPr>
        <w:pStyle w:val="normal0"/>
        <w:tabs>
          <w:tab w:val="left" w:pos="765"/>
        </w:tabs>
        <w:spacing w:line="276" w:lineRule="auto"/>
        <w:ind w:firstLine="567"/>
        <w:jc w:val="both"/>
        <w:rPr>
          <w:sz w:val="28"/>
          <w:szCs w:val="28"/>
        </w:rPr>
      </w:pPr>
      <w:r>
        <w:rPr>
          <w:b/>
          <w:sz w:val="28"/>
          <w:szCs w:val="28"/>
        </w:rPr>
        <w:t xml:space="preserve">+ </w:t>
      </w:r>
      <w:r>
        <w:rPr>
          <w:sz w:val="28"/>
          <w:szCs w:val="28"/>
        </w:rPr>
        <w:t xml:space="preserve">Bước 1: Dùng  bìa cattông cắt thành hình vuông có cạnh 75 cm x 75 cm. </w:t>
      </w:r>
    </w:p>
    <w:p w:rsidR="00102FF5" w:rsidRDefault="00A609B2">
      <w:pPr>
        <w:pStyle w:val="normal0"/>
        <w:spacing w:line="276" w:lineRule="auto"/>
        <w:ind w:firstLine="567"/>
        <w:jc w:val="both"/>
        <w:rPr>
          <w:sz w:val="28"/>
          <w:szCs w:val="28"/>
        </w:rPr>
      </w:pPr>
      <w:r>
        <w:rPr>
          <w:sz w:val="28"/>
          <w:szCs w:val="28"/>
        </w:rPr>
        <w:t>+ Bước 2: Kẻ 2 đường chéo của tấm bìa tạo thành 4 phần.</w:t>
      </w:r>
    </w:p>
    <w:p w:rsidR="00102FF5" w:rsidRDefault="00A609B2">
      <w:pPr>
        <w:pStyle w:val="normal0"/>
        <w:spacing w:line="276" w:lineRule="auto"/>
        <w:ind w:firstLine="567"/>
        <w:jc w:val="both"/>
        <w:rPr>
          <w:sz w:val="28"/>
          <w:szCs w:val="28"/>
        </w:rPr>
      </w:pPr>
      <w:r>
        <w:rPr>
          <w:sz w:val="28"/>
          <w:szCs w:val="28"/>
        </w:rPr>
        <w:t>+ Bước 3: Trên mỗi phần dùng giấy màu trang trí 5 ô vuông cùng màu theo đường chéo (4 đường) và 1 đường thẳng ngoài vào.(các phần đều giống nhau). Tạo thành 4 hình tam giác nhỏ đối đỉnh ở giữa dùng để gắn biểu tượng chủ đề của 4 đội chơi</w:t>
      </w:r>
    </w:p>
    <w:p w:rsidR="00102FF5" w:rsidRDefault="00A609B2">
      <w:pPr>
        <w:pStyle w:val="normal0"/>
        <w:spacing w:line="276" w:lineRule="auto"/>
        <w:ind w:left="142" w:firstLine="567"/>
        <w:jc w:val="both"/>
        <w:rPr>
          <w:sz w:val="28"/>
          <w:szCs w:val="28"/>
        </w:rPr>
      </w:pPr>
      <w:r>
        <w:rPr>
          <w:b/>
          <w:i/>
          <w:sz w:val="28"/>
          <w:szCs w:val="28"/>
        </w:rPr>
        <w:t>* Cách chơi:</w:t>
      </w:r>
    </w:p>
    <w:p w:rsidR="00102FF5" w:rsidRDefault="00A609B2">
      <w:pPr>
        <w:pStyle w:val="normal0"/>
        <w:spacing w:line="276" w:lineRule="auto"/>
        <w:ind w:left="142" w:firstLine="567"/>
        <w:jc w:val="both"/>
        <w:rPr>
          <w:sz w:val="28"/>
          <w:szCs w:val="28"/>
        </w:rPr>
      </w:pPr>
      <w:r>
        <w:rPr>
          <w:b/>
          <w:sz w:val="28"/>
          <w:szCs w:val="28"/>
        </w:rPr>
        <w:t xml:space="preserve">- </w:t>
      </w:r>
      <w:r>
        <w:rPr>
          <w:sz w:val="28"/>
          <w:szCs w:val="28"/>
        </w:rPr>
        <w:t xml:space="preserve">Trẻ chia làm 4 đội, mỗi đội gồm 2 trẻ tham gia chơi ngồi vào 4 phần của ô bàn cờ. Mỗi trẻ chịu trách nhiệm 1 đường đi </w:t>
      </w:r>
    </w:p>
    <w:p w:rsidR="00102FF5" w:rsidRDefault="00A609B2">
      <w:pPr>
        <w:pStyle w:val="normal0"/>
        <w:spacing w:line="276" w:lineRule="auto"/>
        <w:ind w:left="142" w:firstLine="567"/>
        <w:jc w:val="both"/>
        <w:rPr>
          <w:sz w:val="28"/>
          <w:szCs w:val="28"/>
        </w:rPr>
      </w:pPr>
      <w:r>
        <w:rPr>
          <w:sz w:val="28"/>
          <w:szCs w:val="28"/>
        </w:rPr>
        <w:t>- Trên mỗi phần xếp từng nhóm chữ cái tùy ý như: (o,ô,ơ,n.l); (m,c,d,x,đ)…theo 2 đường chéo 2 bên (hướng vào tâm giữa) nơi được gắn 4 biểu tượng chủ đề của mỗi đội: (Rau ăn củ,Rau ăn lá, quả và hoa, có thẻ từ kèm theo)</w:t>
      </w:r>
    </w:p>
    <w:p w:rsidR="00102FF5" w:rsidRDefault="00A609B2">
      <w:pPr>
        <w:pStyle w:val="normal0"/>
        <w:spacing w:line="276" w:lineRule="auto"/>
        <w:ind w:left="142" w:firstLine="567"/>
        <w:jc w:val="both"/>
        <w:rPr>
          <w:sz w:val="28"/>
          <w:szCs w:val="28"/>
        </w:rPr>
      </w:pPr>
      <w:r>
        <w:rPr>
          <w:sz w:val="28"/>
          <w:szCs w:val="28"/>
        </w:rPr>
        <w:t>- Nhiệm vụ của mỗi đội là quan sát từng ô chữ cái trên bàn cờ, tìm thật nhanh những tranh lô tô theo chủ đề của mình có chữ cái giống chữ được gắn trên bàn cờ và đặt bên cạnh ô đó (theo hướng đi từ ngoài vào). Ví dụ: Ô chữ đầu tiên là chữ “O ” thì trẻ tìm tranh lô tô “quả ổi” đặt bên cạnh, …(Lô tô có thẻ từ kèm theo được gắn lên cây đặt cách bàn cờ 3 mét, mỗi lần chơi trẻ phải chạy nhanh đến đó tìm và hái mang về)</w:t>
      </w:r>
    </w:p>
    <w:p w:rsidR="00102FF5" w:rsidRDefault="00A609B2">
      <w:pPr>
        <w:pStyle w:val="normal0"/>
        <w:spacing w:line="276" w:lineRule="auto"/>
        <w:ind w:left="142" w:firstLine="567"/>
        <w:jc w:val="both"/>
        <w:rPr>
          <w:sz w:val="28"/>
          <w:szCs w:val="28"/>
        </w:rPr>
      </w:pPr>
      <w:r>
        <w:rPr>
          <w:sz w:val="28"/>
          <w:szCs w:val="28"/>
        </w:rPr>
        <w:t>- Khi trẻ tìm được hết 5 ô của mình sẽ cùng đồng đội tìm ra tên chủ đề của nhóm mình bằng cách tìm những thẻ chữ cái rời xếp thành tên của chủ đề đội mình. Đội nào thực hiện đúng, hoàn thành sớm nhất sẽ thắng cuộc.</w:t>
      </w:r>
    </w:p>
    <w:p w:rsidR="00102FF5" w:rsidRDefault="00A609B2">
      <w:pPr>
        <w:pStyle w:val="normal0"/>
        <w:spacing w:line="276" w:lineRule="auto"/>
        <w:jc w:val="center"/>
        <w:rPr>
          <w:sz w:val="28"/>
          <w:szCs w:val="28"/>
        </w:rPr>
      </w:pPr>
      <w:r>
        <w:rPr>
          <w:noProof/>
        </w:rPr>
        <w:lastRenderedPageBreak/>
        <w:drawing>
          <wp:inline distT="0" distB="0" distL="0" distR="0">
            <wp:extent cx="4187344" cy="4920955"/>
            <wp:effectExtent l="366805" t="-366805" r="366805" b="-366805"/>
            <wp:docPr id="8" name="image13.png"/>
            <wp:cNvGraphicFramePr/>
            <a:graphic xmlns:a="http://schemas.openxmlformats.org/drawingml/2006/main">
              <a:graphicData uri="http://schemas.openxmlformats.org/drawingml/2006/picture">
                <pic:pic xmlns:pic="http://schemas.openxmlformats.org/drawingml/2006/picture">
                  <pic:nvPicPr>
                    <pic:cNvPr id="0" name="image13.png"/>
                    <pic:cNvPicPr preferRelativeResize="0"/>
                  </pic:nvPicPr>
                  <pic:blipFill>
                    <a:blip r:embed="rId36" cstate="email"/>
                    <a:srcRect/>
                    <a:stretch>
                      <a:fillRect/>
                    </a:stretch>
                  </pic:blipFill>
                  <pic:spPr>
                    <a:xfrm rot="5400000">
                      <a:off x="0" y="0"/>
                      <a:ext cx="4187344" cy="4920955"/>
                    </a:xfrm>
                    <a:prstGeom prst="rect">
                      <a:avLst/>
                    </a:prstGeom>
                    <a:ln/>
                  </pic:spPr>
                </pic:pic>
              </a:graphicData>
            </a:graphic>
          </wp:inline>
        </w:drawing>
      </w:r>
    </w:p>
    <w:p w:rsidR="00102FF5" w:rsidRDefault="00A609B2">
      <w:pPr>
        <w:pStyle w:val="normal0"/>
        <w:spacing w:line="276" w:lineRule="auto"/>
        <w:jc w:val="center"/>
        <w:rPr>
          <w:sz w:val="28"/>
          <w:szCs w:val="28"/>
        </w:rPr>
      </w:pPr>
      <w:r>
        <w:rPr>
          <w:noProof/>
        </w:rPr>
        <w:drawing>
          <wp:inline distT="0" distB="0" distL="0" distR="0">
            <wp:extent cx="4912218" cy="3973709"/>
            <wp:effectExtent l="0" t="0" r="0" b="0"/>
            <wp:docPr id="9" name="image18.png"/>
            <wp:cNvGraphicFramePr/>
            <a:graphic xmlns:a="http://schemas.openxmlformats.org/drawingml/2006/main">
              <a:graphicData uri="http://schemas.openxmlformats.org/drawingml/2006/picture">
                <pic:pic xmlns:pic="http://schemas.openxmlformats.org/drawingml/2006/picture">
                  <pic:nvPicPr>
                    <pic:cNvPr id="0" name="image18.png"/>
                    <pic:cNvPicPr preferRelativeResize="0"/>
                  </pic:nvPicPr>
                  <pic:blipFill>
                    <a:blip r:embed="rId37" cstate="email"/>
                    <a:srcRect/>
                    <a:stretch>
                      <a:fillRect/>
                    </a:stretch>
                  </pic:blipFill>
                  <pic:spPr>
                    <a:xfrm>
                      <a:off x="0" y="0"/>
                      <a:ext cx="4912218" cy="3973709"/>
                    </a:xfrm>
                    <a:prstGeom prst="rect">
                      <a:avLst/>
                    </a:prstGeom>
                    <a:ln/>
                  </pic:spPr>
                </pic:pic>
              </a:graphicData>
            </a:graphic>
          </wp:inline>
        </w:drawing>
      </w:r>
    </w:p>
    <w:p w:rsidR="00102FF5" w:rsidRDefault="00102FF5">
      <w:pPr>
        <w:pStyle w:val="normal0"/>
        <w:tabs>
          <w:tab w:val="left" w:pos="765"/>
        </w:tabs>
        <w:spacing w:line="276" w:lineRule="auto"/>
        <w:ind w:left="142" w:firstLine="600"/>
        <w:jc w:val="both"/>
        <w:rPr>
          <w:b/>
          <w:i/>
          <w:sz w:val="28"/>
          <w:szCs w:val="28"/>
        </w:rPr>
      </w:pPr>
    </w:p>
    <w:p w:rsidR="00102FF5" w:rsidRDefault="00A609B2">
      <w:pPr>
        <w:pStyle w:val="normal0"/>
        <w:tabs>
          <w:tab w:val="left" w:pos="765"/>
        </w:tabs>
        <w:spacing w:line="276" w:lineRule="auto"/>
        <w:ind w:firstLine="600"/>
        <w:jc w:val="both"/>
        <w:rPr>
          <w:b/>
          <w:i/>
          <w:sz w:val="28"/>
          <w:szCs w:val="28"/>
        </w:rPr>
      </w:pPr>
      <w:r>
        <w:rPr>
          <w:b/>
          <w:i/>
          <w:sz w:val="28"/>
          <w:szCs w:val="28"/>
        </w:rPr>
        <w:t>* Mục đích sử dụng:</w:t>
      </w:r>
    </w:p>
    <w:p w:rsidR="00102FF5" w:rsidRDefault="00A609B2">
      <w:pPr>
        <w:pStyle w:val="normal0"/>
        <w:spacing w:line="276" w:lineRule="auto"/>
        <w:ind w:firstLine="600"/>
        <w:jc w:val="both"/>
        <w:rPr>
          <w:sz w:val="28"/>
          <w:szCs w:val="28"/>
        </w:rPr>
      </w:pPr>
      <w:r>
        <w:rPr>
          <w:sz w:val="28"/>
          <w:szCs w:val="28"/>
        </w:rPr>
        <w:t>- Với trò chơi này có thể áp dụng cho mọi chủ điểm</w:t>
      </w:r>
    </w:p>
    <w:p w:rsidR="00102FF5" w:rsidRDefault="00A609B2">
      <w:pPr>
        <w:pStyle w:val="normal0"/>
        <w:spacing w:line="276" w:lineRule="auto"/>
        <w:ind w:firstLine="600"/>
        <w:jc w:val="both"/>
        <w:rPr>
          <w:sz w:val="28"/>
          <w:szCs w:val="28"/>
        </w:rPr>
      </w:pPr>
      <w:r>
        <w:rPr>
          <w:sz w:val="28"/>
          <w:szCs w:val="28"/>
        </w:rPr>
        <w:lastRenderedPageBreak/>
        <w:t xml:space="preserve">- Giúp trẻ phát triển nhận thức, Phát triển tư duy trực quan hình ảnh, gọi tên (đồ dùng đồ chơi, phương tiện giao thông, các con vật, các loại hoa quả…) tùy theo chủ đề </w:t>
      </w:r>
    </w:p>
    <w:p w:rsidR="00102FF5" w:rsidRDefault="00A609B2">
      <w:pPr>
        <w:pStyle w:val="normal0"/>
        <w:spacing w:line="276" w:lineRule="auto"/>
        <w:ind w:firstLine="600"/>
        <w:jc w:val="both"/>
        <w:rPr>
          <w:sz w:val="28"/>
          <w:szCs w:val="28"/>
        </w:rPr>
      </w:pPr>
      <w:r>
        <w:rPr>
          <w:sz w:val="28"/>
          <w:szCs w:val="28"/>
        </w:rPr>
        <w:t xml:space="preserve">- Biết sao chép tên gọi một số đồ dùng, hoa, quả, phương tiện giao thông,… Bằng cách dùng thẻ chữ cái rời ghép thành. Đồng thời phát triển ngôn ngữ diễn đạt mạch lạc khi tham gia chơi. Rèn kỹ năng  tìm chữ cái thông qua các thẻ hình có nhóm chữ cái tương ứng. </w:t>
      </w:r>
    </w:p>
    <w:p w:rsidR="00102FF5" w:rsidRDefault="00A609B2">
      <w:pPr>
        <w:pStyle w:val="normal0"/>
        <w:tabs>
          <w:tab w:val="left" w:pos="180"/>
        </w:tabs>
        <w:spacing w:line="276" w:lineRule="auto"/>
        <w:ind w:firstLine="600"/>
        <w:jc w:val="both"/>
        <w:rPr>
          <w:sz w:val="28"/>
          <w:szCs w:val="28"/>
        </w:rPr>
      </w:pPr>
      <w:r>
        <w:rPr>
          <w:sz w:val="28"/>
          <w:szCs w:val="28"/>
        </w:rPr>
        <w:t>- Giáo dục trẻ biết phối kết hợp cùng bạn trong khi chơi. Biết giữ gìn  đồ chơi cẩn thận.</w:t>
      </w:r>
    </w:p>
    <w:p w:rsidR="00102FF5" w:rsidRDefault="00A609B2">
      <w:pPr>
        <w:pStyle w:val="normal0"/>
        <w:spacing w:line="276" w:lineRule="auto"/>
        <w:ind w:firstLine="600"/>
        <w:jc w:val="center"/>
        <w:rPr>
          <w:b/>
          <w:color w:val="FF0000"/>
          <w:sz w:val="32"/>
          <w:szCs w:val="32"/>
        </w:rPr>
      </w:pPr>
      <w:r>
        <w:rPr>
          <w:b/>
          <w:color w:val="FF0000"/>
          <w:sz w:val="32"/>
          <w:szCs w:val="32"/>
        </w:rPr>
        <w:t>9/ XE LENG KENG</w:t>
      </w:r>
    </w:p>
    <w:p w:rsidR="00102FF5" w:rsidRDefault="00A609B2">
      <w:pPr>
        <w:pStyle w:val="normal0"/>
        <w:spacing w:line="276" w:lineRule="auto"/>
        <w:ind w:firstLine="600"/>
        <w:rPr>
          <w:sz w:val="28"/>
          <w:szCs w:val="28"/>
        </w:rPr>
      </w:pPr>
      <w:r>
        <w:rPr>
          <w:b/>
          <w:i/>
          <w:sz w:val="28"/>
          <w:szCs w:val="28"/>
        </w:rPr>
        <w:t>* Chuẩn bị nguyên vật liệu</w:t>
      </w:r>
      <w:r>
        <w:rPr>
          <w:sz w:val="28"/>
          <w:szCs w:val="28"/>
        </w:rPr>
        <w:t xml:space="preserve">: </w:t>
      </w:r>
    </w:p>
    <w:p w:rsidR="00102FF5" w:rsidRDefault="00A609B2">
      <w:pPr>
        <w:pStyle w:val="normal0"/>
        <w:spacing w:line="276" w:lineRule="auto"/>
        <w:ind w:firstLine="600"/>
        <w:rPr>
          <w:b/>
          <w:sz w:val="28"/>
          <w:szCs w:val="28"/>
        </w:rPr>
      </w:pPr>
      <w:r>
        <w:rPr>
          <w:sz w:val="28"/>
          <w:szCs w:val="28"/>
        </w:rPr>
        <w:t>- Lon sữa bò, ống nước nhựa hoặc cây tre, kẽm lớn</w:t>
      </w:r>
    </w:p>
    <w:p w:rsidR="00102FF5" w:rsidRDefault="00A609B2">
      <w:pPr>
        <w:pStyle w:val="normal0"/>
        <w:spacing w:line="276" w:lineRule="auto"/>
        <w:ind w:firstLine="600"/>
        <w:jc w:val="both"/>
        <w:rPr>
          <w:sz w:val="28"/>
          <w:szCs w:val="28"/>
        </w:rPr>
      </w:pPr>
      <w:r>
        <w:rPr>
          <w:b/>
          <w:sz w:val="28"/>
          <w:szCs w:val="28"/>
        </w:rPr>
        <w:t>* Cách làm</w:t>
      </w:r>
      <w:r>
        <w:rPr>
          <w:sz w:val="28"/>
          <w:szCs w:val="28"/>
        </w:rPr>
        <w:t>:</w:t>
      </w:r>
    </w:p>
    <w:p w:rsidR="00102FF5" w:rsidRDefault="00A609B2">
      <w:pPr>
        <w:pStyle w:val="normal0"/>
        <w:spacing w:line="276" w:lineRule="auto"/>
        <w:ind w:firstLine="600"/>
        <w:jc w:val="both"/>
        <w:rPr>
          <w:sz w:val="28"/>
          <w:szCs w:val="28"/>
        </w:rPr>
      </w:pPr>
      <w:r>
        <w:rPr>
          <w:sz w:val="28"/>
          <w:szCs w:val="28"/>
        </w:rPr>
        <w:tab/>
        <w:t>- Ống nước (hoặc cây tre) để làm tay cầm, đo dài khoảng 1m,lon sữa xúc rửa sạch để có thể làm được 1 chiếc xe đẩy như vậy cần có 2 lon. Sau đó chúng ta đục lỗ 2 đầu của lon sữa, rồi luồn kẽm qua 1 hộp đặt nằm ngang, bẻ đoạn kẽm còn lại thẳng đứng rồi luồn đoạn kẽm đó qua lon sữa còn lại, như vậy chúng ta có 2 lon sữa 1 nằm ngang còn 1 lon đứng, cố định đầu trên của lon sữa nằm trên, còn đoạn kẽm còn lại ở lon sữa phía dưới chúng ta gắn vào đoạn ống nước vừa cắt làm tay cầm, như vậy chúng ta đã có được 1 chiếc xe cho bé tập đi hoàn chỉnh</w:t>
      </w:r>
    </w:p>
    <w:p w:rsidR="00102FF5" w:rsidRDefault="00A609B2">
      <w:pPr>
        <w:pStyle w:val="normal0"/>
        <w:tabs>
          <w:tab w:val="center" w:pos="5040"/>
        </w:tabs>
        <w:spacing w:line="276" w:lineRule="auto"/>
        <w:jc w:val="center"/>
        <w:rPr>
          <w:sz w:val="28"/>
          <w:szCs w:val="28"/>
        </w:rPr>
      </w:pPr>
      <w:r>
        <w:rPr>
          <w:noProof/>
          <w:sz w:val="28"/>
          <w:szCs w:val="28"/>
        </w:rPr>
        <w:drawing>
          <wp:inline distT="0" distB="0" distL="0" distR="0">
            <wp:extent cx="2667000" cy="3647356"/>
            <wp:effectExtent l="0" t="0" r="0" b="0"/>
            <wp:docPr id="10" name="image1.jpg" descr="20160222_145449"/>
            <wp:cNvGraphicFramePr/>
            <a:graphic xmlns:a="http://schemas.openxmlformats.org/drawingml/2006/main">
              <a:graphicData uri="http://schemas.openxmlformats.org/drawingml/2006/picture">
                <pic:pic xmlns:pic="http://schemas.openxmlformats.org/drawingml/2006/picture">
                  <pic:nvPicPr>
                    <pic:cNvPr id="0" name="image1.jpg" descr="20160222_145449"/>
                    <pic:cNvPicPr preferRelativeResize="0"/>
                  </pic:nvPicPr>
                  <pic:blipFill>
                    <a:blip r:embed="rId38" cstate="email"/>
                    <a:srcRect/>
                    <a:stretch>
                      <a:fillRect/>
                    </a:stretch>
                  </pic:blipFill>
                  <pic:spPr>
                    <a:xfrm>
                      <a:off x="0" y="0"/>
                      <a:ext cx="2667000" cy="3647356"/>
                    </a:xfrm>
                    <a:prstGeom prst="rect">
                      <a:avLst/>
                    </a:prstGeom>
                    <a:ln/>
                  </pic:spPr>
                </pic:pic>
              </a:graphicData>
            </a:graphic>
          </wp:inline>
        </w:drawing>
      </w:r>
      <w:r>
        <w:rPr>
          <w:noProof/>
          <w:sz w:val="28"/>
          <w:szCs w:val="28"/>
        </w:rPr>
        <w:drawing>
          <wp:inline distT="0" distB="0" distL="0" distR="0">
            <wp:extent cx="2764924" cy="3647017"/>
            <wp:effectExtent l="0" t="0" r="0" b="0"/>
            <wp:docPr id="11" name="image2.jpg" descr="20160222_145548"/>
            <wp:cNvGraphicFramePr/>
            <a:graphic xmlns:a="http://schemas.openxmlformats.org/drawingml/2006/main">
              <a:graphicData uri="http://schemas.openxmlformats.org/drawingml/2006/picture">
                <pic:pic xmlns:pic="http://schemas.openxmlformats.org/drawingml/2006/picture">
                  <pic:nvPicPr>
                    <pic:cNvPr id="0" name="image2.jpg" descr="20160222_145548"/>
                    <pic:cNvPicPr preferRelativeResize="0"/>
                  </pic:nvPicPr>
                  <pic:blipFill>
                    <a:blip r:embed="rId39" cstate="email"/>
                    <a:srcRect/>
                    <a:stretch>
                      <a:fillRect/>
                    </a:stretch>
                  </pic:blipFill>
                  <pic:spPr>
                    <a:xfrm>
                      <a:off x="0" y="0"/>
                      <a:ext cx="2764924" cy="3647017"/>
                    </a:xfrm>
                    <a:prstGeom prst="rect">
                      <a:avLst/>
                    </a:prstGeom>
                    <a:ln/>
                  </pic:spPr>
                </pic:pic>
              </a:graphicData>
            </a:graphic>
          </wp:inline>
        </w:drawing>
      </w:r>
    </w:p>
    <w:p w:rsidR="00102FF5" w:rsidRDefault="00A609B2">
      <w:pPr>
        <w:pStyle w:val="normal0"/>
        <w:tabs>
          <w:tab w:val="center" w:pos="9810"/>
        </w:tabs>
        <w:spacing w:line="276" w:lineRule="auto"/>
        <w:ind w:firstLine="567"/>
        <w:jc w:val="both"/>
        <w:rPr>
          <w:sz w:val="28"/>
          <w:szCs w:val="28"/>
        </w:rPr>
      </w:pPr>
      <w:r>
        <w:rPr>
          <w:b/>
          <w:sz w:val="28"/>
          <w:szCs w:val="28"/>
        </w:rPr>
        <w:t>*Mục đích sử dụng</w:t>
      </w:r>
      <w:r>
        <w:rPr>
          <w:sz w:val="28"/>
          <w:szCs w:val="28"/>
        </w:rPr>
        <w:t xml:space="preserve">:  Cho trẻ chơi ở giờ vui chơi ngoài trời, chơi tự do, một số trẻ chậm phát triển về vận động (đi) sử dụng rất thích hợp vì khi đẩy xe </w:t>
      </w:r>
      <w:r>
        <w:rPr>
          <w:sz w:val="28"/>
          <w:szCs w:val="28"/>
        </w:rPr>
        <w:lastRenderedPageBreak/>
        <w:t xml:space="preserve">sẽ phát ra âm thanh rất hấp dẫn từ đó kích thích trẻ, trẻ hứng thú và giúp trẻ tích cực hoạt động giúp phát triển cơ tay chân cho trẻ khi trẻ chơi…Cô có thể giáo dục trẻ bảo vệ môi trường thông qua các trò chơi khi trẻ chơi </w:t>
      </w:r>
    </w:p>
    <w:p w:rsidR="00102FF5" w:rsidRDefault="00A609B2">
      <w:pPr>
        <w:pStyle w:val="normal0"/>
        <w:tabs>
          <w:tab w:val="center" w:pos="9810"/>
        </w:tabs>
        <w:spacing w:line="276" w:lineRule="auto"/>
        <w:ind w:firstLine="567"/>
        <w:jc w:val="both"/>
        <w:rPr>
          <w:sz w:val="28"/>
          <w:szCs w:val="28"/>
        </w:rPr>
      </w:pPr>
      <w:r>
        <w:rPr>
          <w:sz w:val="28"/>
          <w:szCs w:val="28"/>
        </w:rPr>
        <w:t>- Trò chơi này có thể áp dụng cho tất cả các lứa tuổi mầm non sử dụng.</w:t>
      </w:r>
    </w:p>
    <w:p w:rsidR="00102FF5" w:rsidRDefault="00102FF5">
      <w:pPr>
        <w:pStyle w:val="normal0"/>
        <w:spacing w:line="276" w:lineRule="auto"/>
        <w:ind w:firstLine="567"/>
        <w:jc w:val="both"/>
        <w:rPr>
          <w:b/>
          <w:sz w:val="32"/>
          <w:szCs w:val="32"/>
        </w:rPr>
      </w:pPr>
    </w:p>
    <w:p w:rsidR="00102FF5" w:rsidRDefault="00A609B2">
      <w:pPr>
        <w:pStyle w:val="normal0"/>
        <w:spacing w:line="276" w:lineRule="auto"/>
        <w:ind w:firstLine="567"/>
        <w:jc w:val="center"/>
        <w:rPr>
          <w:b/>
          <w:color w:val="FF0000"/>
          <w:sz w:val="32"/>
          <w:szCs w:val="32"/>
        </w:rPr>
      </w:pPr>
      <w:r>
        <w:rPr>
          <w:b/>
          <w:color w:val="FF0000"/>
          <w:sz w:val="32"/>
          <w:szCs w:val="32"/>
        </w:rPr>
        <w:t>10/ THANG SỐ LÔGIC</w:t>
      </w:r>
    </w:p>
    <w:p w:rsidR="00102FF5" w:rsidRDefault="00A609B2">
      <w:pPr>
        <w:pStyle w:val="normal0"/>
        <w:spacing w:line="276" w:lineRule="auto"/>
        <w:ind w:firstLine="567"/>
        <w:jc w:val="both"/>
        <w:rPr>
          <w:b/>
          <w:sz w:val="28"/>
          <w:szCs w:val="28"/>
        </w:rPr>
      </w:pPr>
      <w:r>
        <w:rPr>
          <w:sz w:val="28"/>
          <w:szCs w:val="28"/>
        </w:rPr>
        <w:t>*</w:t>
      </w:r>
      <w:r>
        <w:rPr>
          <w:b/>
          <w:sz w:val="28"/>
          <w:szCs w:val="28"/>
        </w:rPr>
        <w:t xml:space="preserve">Chuẩn bị nguyên vật liệu: </w:t>
      </w:r>
    </w:p>
    <w:p w:rsidR="00102FF5" w:rsidRDefault="00A609B2">
      <w:pPr>
        <w:pStyle w:val="normal0"/>
        <w:spacing w:line="276" w:lineRule="auto"/>
        <w:ind w:firstLine="567"/>
        <w:jc w:val="both"/>
        <w:rPr>
          <w:sz w:val="28"/>
          <w:szCs w:val="28"/>
        </w:rPr>
      </w:pPr>
      <w:r>
        <w:rPr>
          <w:sz w:val="28"/>
          <w:szCs w:val="28"/>
        </w:rPr>
        <w:t>- Ống nước 34mm, ống 21mm, ống 27mm,4 cái co 34mm, 2 nắp 27mm, 2 cái nối chữ T….thẻ số từ 1 đến 10, thẻ chấm tròn từ 1 đến 10, đề can  các màu…</w:t>
      </w:r>
    </w:p>
    <w:p w:rsidR="00102FF5" w:rsidRDefault="00A609B2">
      <w:pPr>
        <w:pStyle w:val="normal0"/>
        <w:spacing w:line="276" w:lineRule="auto"/>
        <w:ind w:firstLine="567"/>
        <w:jc w:val="both"/>
        <w:rPr>
          <w:sz w:val="28"/>
          <w:szCs w:val="28"/>
        </w:rPr>
      </w:pPr>
      <w:r>
        <w:rPr>
          <w:sz w:val="28"/>
          <w:szCs w:val="28"/>
        </w:rPr>
        <w:t>*</w:t>
      </w:r>
      <w:r>
        <w:rPr>
          <w:b/>
          <w:sz w:val="28"/>
          <w:szCs w:val="28"/>
        </w:rPr>
        <w:t xml:space="preserve">Cách làm:  </w:t>
      </w:r>
    </w:p>
    <w:p w:rsidR="00102FF5" w:rsidRDefault="00A609B2">
      <w:pPr>
        <w:pStyle w:val="normal0"/>
        <w:spacing w:line="276" w:lineRule="auto"/>
        <w:ind w:firstLine="567"/>
        <w:jc w:val="both"/>
        <w:rPr>
          <w:sz w:val="28"/>
          <w:szCs w:val="28"/>
        </w:rPr>
      </w:pPr>
      <w:r>
        <w:rPr>
          <w:sz w:val="28"/>
          <w:szCs w:val="28"/>
        </w:rPr>
        <w:t>- Cắt 1 đoạn ống nước đường kính 34mm, dài 50cm. Dùng thước đo và chia đều chiều dài của từng ống thành 10 phần bằng nhau. Phần trên cùng chia đều lấy 10 điểm và khoan 10 lỗ có đường kính 2 cm. Sau đó dùng ống nước có đường kính 21mm và cắt làm 10 ống từ thấp đến cao có chiều dài khác nhau( 8cm-10cm-12cm-14cm-16cm-18cm-20cm-22cm-24cm-26 cm). Dùng ống nước đường kính 27mm cắt thành 55 vòng tròn có kích thước là 0.5cm</w:t>
      </w:r>
    </w:p>
    <w:p w:rsidR="00102FF5" w:rsidRDefault="00A609B2">
      <w:pPr>
        <w:pStyle w:val="normal0"/>
        <w:spacing w:line="276" w:lineRule="auto"/>
        <w:ind w:firstLine="567"/>
        <w:jc w:val="both"/>
        <w:rPr>
          <w:sz w:val="28"/>
          <w:szCs w:val="28"/>
        </w:rPr>
      </w:pPr>
      <w:r>
        <w:rPr>
          <w:sz w:val="28"/>
          <w:szCs w:val="28"/>
        </w:rPr>
        <w:t>- Dùng phom cắt thành các hình vuông có kích thước là 4cm(gồm 20 hình) 10 hình dán số từ 1 đến 10, 10 hình dán số chấm tròn từ 1 đến 10 chấm tròn.</w:t>
      </w:r>
    </w:p>
    <w:p w:rsidR="00102FF5" w:rsidRDefault="00102FF5">
      <w:pPr>
        <w:pStyle w:val="normal0"/>
        <w:spacing w:line="276" w:lineRule="auto"/>
        <w:ind w:firstLine="567"/>
        <w:jc w:val="both"/>
        <w:rPr>
          <w:sz w:val="16"/>
          <w:szCs w:val="16"/>
          <w:highlight w:val="black"/>
        </w:rPr>
      </w:pPr>
    </w:p>
    <w:p w:rsidR="00102FF5" w:rsidRDefault="00A609B2">
      <w:pPr>
        <w:pStyle w:val="normal0"/>
        <w:spacing w:line="276" w:lineRule="auto"/>
        <w:jc w:val="center"/>
        <w:rPr>
          <w:sz w:val="28"/>
          <w:szCs w:val="28"/>
        </w:rPr>
      </w:pPr>
      <w:r>
        <w:rPr>
          <w:noProof/>
        </w:rPr>
        <w:drawing>
          <wp:inline distT="0" distB="0" distL="0" distR="0">
            <wp:extent cx="2654835" cy="4114800"/>
            <wp:effectExtent l="0" t="0" r="0" b="0"/>
            <wp:docPr id="12" name="image15.png"/>
            <wp:cNvGraphicFramePr/>
            <a:graphic xmlns:a="http://schemas.openxmlformats.org/drawingml/2006/main">
              <a:graphicData uri="http://schemas.openxmlformats.org/drawingml/2006/picture">
                <pic:pic xmlns:pic="http://schemas.openxmlformats.org/drawingml/2006/picture">
                  <pic:nvPicPr>
                    <pic:cNvPr id="0" name="image15.png"/>
                    <pic:cNvPicPr preferRelativeResize="0"/>
                  </pic:nvPicPr>
                  <pic:blipFill>
                    <a:blip r:embed="rId40" cstate="email"/>
                    <a:srcRect/>
                    <a:stretch>
                      <a:fillRect/>
                    </a:stretch>
                  </pic:blipFill>
                  <pic:spPr>
                    <a:xfrm>
                      <a:off x="0" y="0"/>
                      <a:ext cx="2654835" cy="4114800"/>
                    </a:xfrm>
                    <a:prstGeom prst="rect">
                      <a:avLst/>
                    </a:prstGeom>
                    <a:ln/>
                  </pic:spPr>
                </pic:pic>
              </a:graphicData>
            </a:graphic>
          </wp:inline>
        </w:drawing>
      </w:r>
      <w:r>
        <w:rPr>
          <w:noProof/>
        </w:rPr>
        <w:drawing>
          <wp:inline distT="0" distB="0" distL="0" distR="0">
            <wp:extent cx="2847975" cy="4114800"/>
            <wp:effectExtent l="0" t="0" r="0" b="0"/>
            <wp:docPr id="14" name="image14.png"/>
            <wp:cNvGraphicFramePr/>
            <a:graphic xmlns:a="http://schemas.openxmlformats.org/drawingml/2006/main">
              <a:graphicData uri="http://schemas.openxmlformats.org/drawingml/2006/picture">
                <pic:pic xmlns:pic="http://schemas.openxmlformats.org/drawingml/2006/picture">
                  <pic:nvPicPr>
                    <pic:cNvPr id="0" name="image14.png"/>
                    <pic:cNvPicPr preferRelativeResize="0"/>
                  </pic:nvPicPr>
                  <pic:blipFill>
                    <a:blip r:embed="rId41" cstate="email"/>
                    <a:srcRect/>
                    <a:stretch>
                      <a:fillRect/>
                    </a:stretch>
                  </pic:blipFill>
                  <pic:spPr>
                    <a:xfrm>
                      <a:off x="0" y="0"/>
                      <a:ext cx="2847975" cy="4114800"/>
                    </a:xfrm>
                    <a:prstGeom prst="rect">
                      <a:avLst/>
                    </a:prstGeom>
                    <a:ln/>
                  </pic:spPr>
                </pic:pic>
              </a:graphicData>
            </a:graphic>
          </wp:inline>
        </w:drawing>
      </w:r>
    </w:p>
    <w:p w:rsidR="00102FF5" w:rsidRDefault="00102FF5">
      <w:pPr>
        <w:pStyle w:val="normal0"/>
        <w:spacing w:line="276" w:lineRule="auto"/>
        <w:jc w:val="center"/>
        <w:rPr>
          <w:sz w:val="12"/>
          <w:szCs w:val="12"/>
        </w:rPr>
      </w:pPr>
    </w:p>
    <w:p w:rsidR="00102FF5" w:rsidRDefault="00A609B2">
      <w:pPr>
        <w:pStyle w:val="normal0"/>
        <w:spacing w:line="276" w:lineRule="auto"/>
        <w:jc w:val="center"/>
        <w:rPr>
          <w:sz w:val="28"/>
          <w:szCs w:val="28"/>
        </w:rPr>
      </w:pPr>
      <w:r>
        <w:rPr>
          <w:noProof/>
        </w:rPr>
        <w:lastRenderedPageBreak/>
        <w:drawing>
          <wp:inline distT="0" distB="0" distL="0" distR="0">
            <wp:extent cx="5497692" cy="4335268"/>
            <wp:effectExtent l="0" t="0" r="0" b="0"/>
            <wp:docPr id="15" name="image12.png"/>
            <wp:cNvGraphicFramePr/>
            <a:graphic xmlns:a="http://schemas.openxmlformats.org/drawingml/2006/main">
              <a:graphicData uri="http://schemas.openxmlformats.org/drawingml/2006/picture">
                <pic:pic xmlns:pic="http://schemas.openxmlformats.org/drawingml/2006/picture">
                  <pic:nvPicPr>
                    <pic:cNvPr id="0" name="image12.png"/>
                    <pic:cNvPicPr preferRelativeResize="0"/>
                  </pic:nvPicPr>
                  <pic:blipFill>
                    <a:blip r:embed="rId42" cstate="email"/>
                    <a:srcRect/>
                    <a:stretch>
                      <a:fillRect/>
                    </a:stretch>
                  </pic:blipFill>
                  <pic:spPr>
                    <a:xfrm>
                      <a:off x="0" y="0"/>
                      <a:ext cx="5497692" cy="4335268"/>
                    </a:xfrm>
                    <a:prstGeom prst="rect">
                      <a:avLst/>
                    </a:prstGeom>
                    <a:ln/>
                  </pic:spPr>
                </pic:pic>
              </a:graphicData>
            </a:graphic>
          </wp:inline>
        </w:drawing>
      </w:r>
    </w:p>
    <w:p w:rsidR="00102FF5" w:rsidRDefault="00102FF5">
      <w:pPr>
        <w:pStyle w:val="normal0"/>
        <w:spacing w:line="276" w:lineRule="auto"/>
        <w:rPr>
          <w:sz w:val="28"/>
          <w:szCs w:val="28"/>
        </w:rPr>
      </w:pPr>
    </w:p>
    <w:p w:rsidR="00102FF5" w:rsidRDefault="00A609B2">
      <w:pPr>
        <w:pStyle w:val="normal0"/>
        <w:spacing w:line="276" w:lineRule="auto"/>
        <w:ind w:firstLine="567"/>
        <w:rPr>
          <w:sz w:val="28"/>
          <w:szCs w:val="28"/>
        </w:rPr>
      </w:pPr>
      <w:r>
        <w:rPr>
          <w:sz w:val="28"/>
          <w:szCs w:val="28"/>
        </w:rPr>
        <w:t xml:space="preserve">- </w:t>
      </w:r>
      <w:r>
        <w:rPr>
          <w:b/>
          <w:sz w:val="28"/>
          <w:szCs w:val="28"/>
        </w:rPr>
        <w:t>Cách chơi</w:t>
      </w:r>
      <w:r>
        <w:rPr>
          <w:sz w:val="28"/>
          <w:szCs w:val="28"/>
        </w:rPr>
        <w:t xml:space="preserve">: </w:t>
      </w:r>
    </w:p>
    <w:p w:rsidR="00102FF5" w:rsidRDefault="00A609B2">
      <w:pPr>
        <w:pStyle w:val="normal0"/>
        <w:spacing w:line="276" w:lineRule="auto"/>
        <w:ind w:firstLine="567"/>
        <w:rPr>
          <w:sz w:val="28"/>
          <w:szCs w:val="28"/>
        </w:rPr>
      </w:pPr>
      <w:r>
        <w:rPr>
          <w:sz w:val="28"/>
          <w:szCs w:val="28"/>
        </w:rPr>
        <w:t>+ Với trẻ lớp lá: gắn cột theo thứ tự từ thấp đến cao, gắn thẻ số tương ứng chiều cao của cột từ 1 đến 10. Sau đó đếm số vòng tròn tương ứng chữ số và cắm chữ số tương ứng vào cột, tìm số chấm tròn tương ứng với số vòng trên cột.</w:t>
      </w:r>
    </w:p>
    <w:p w:rsidR="00102FF5" w:rsidRDefault="00A609B2">
      <w:pPr>
        <w:pStyle w:val="normal0"/>
        <w:spacing w:line="276" w:lineRule="auto"/>
        <w:ind w:firstLine="567"/>
        <w:rPr>
          <w:sz w:val="28"/>
          <w:szCs w:val="28"/>
        </w:rPr>
      </w:pPr>
      <w:r>
        <w:rPr>
          <w:sz w:val="28"/>
          <w:szCs w:val="28"/>
        </w:rPr>
        <w:t>+ Với trẻ lớp chồi chúng ta cũng cho trẻ chơi tương tự như vậy nhưng giảm bớt số lượng phù hợp với độ tuổi trẻ.</w:t>
      </w:r>
    </w:p>
    <w:p w:rsidR="00102FF5" w:rsidRDefault="00A609B2">
      <w:pPr>
        <w:pStyle w:val="normal0"/>
        <w:spacing w:line="276" w:lineRule="auto"/>
        <w:ind w:firstLine="567"/>
        <w:rPr>
          <w:sz w:val="28"/>
          <w:szCs w:val="28"/>
        </w:rPr>
      </w:pPr>
      <w:r>
        <w:rPr>
          <w:sz w:val="28"/>
          <w:szCs w:val="28"/>
        </w:rPr>
        <w:t>+ Đối với trẻ lớp mầm: chúng ta lại cho trẻ chơi đơn giản hơn đó là trẻ tìm màu xếp đúng cột.</w:t>
      </w:r>
    </w:p>
    <w:p w:rsidR="00102FF5" w:rsidRDefault="00A609B2">
      <w:pPr>
        <w:pStyle w:val="normal0"/>
        <w:spacing w:line="276" w:lineRule="auto"/>
        <w:ind w:firstLine="567"/>
        <w:rPr>
          <w:sz w:val="28"/>
          <w:szCs w:val="28"/>
        </w:rPr>
      </w:pPr>
      <w:r>
        <w:rPr>
          <w:sz w:val="28"/>
          <w:szCs w:val="28"/>
        </w:rPr>
        <w:t xml:space="preserve">- </w:t>
      </w:r>
      <w:r>
        <w:rPr>
          <w:b/>
          <w:sz w:val="28"/>
          <w:szCs w:val="28"/>
        </w:rPr>
        <w:t>Mục đích sử dụng</w:t>
      </w:r>
      <w:r>
        <w:rPr>
          <w:sz w:val="28"/>
          <w:szCs w:val="28"/>
        </w:rPr>
        <w:t>: Giúp trẻ có kỹ năng quan sát, đếm, so sánh cao thấp, nhận biết chữ số,nhận biết màu sắc… số lượng trong phạm vi 10</w:t>
      </w:r>
    </w:p>
    <w:p w:rsidR="00102FF5" w:rsidRDefault="00A609B2">
      <w:pPr>
        <w:pStyle w:val="normal0"/>
        <w:spacing w:line="276" w:lineRule="auto"/>
        <w:ind w:firstLine="567"/>
        <w:rPr>
          <w:sz w:val="28"/>
          <w:szCs w:val="28"/>
        </w:rPr>
      </w:pPr>
      <w:r>
        <w:rPr>
          <w:sz w:val="28"/>
          <w:szCs w:val="28"/>
        </w:rPr>
        <w:t>- Ngoài ra còn có thể cho trẻ gõ để nhận biết được các âm thanh khác nhau giữa các ống để phát triển nghe cho trẻ….</w:t>
      </w:r>
    </w:p>
    <w:p w:rsidR="00102FF5" w:rsidRDefault="00A609B2">
      <w:pPr>
        <w:pStyle w:val="normal0"/>
        <w:spacing w:line="276" w:lineRule="auto"/>
        <w:ind w:firstLine="567"/>
        <w:rPr>
          <w:sz w:val="28"/>
          <w:szCs w:val="28"/>
        </w:rPr>
      </w:pPr>
      <w:r>
        <w:rPr>
          <w:b/>
          <w:sz w:val="28"/>
          <w:szCs w:val="28"/>
        </w:rPr>
        <w:t xml:space="preserve">* Về khả năng áp dụng của sáng kiến: </w:t>
      </w:r>
    </w:p>
    <w:p w:rsidR="00102FF5" w:rsidRDefault="00A609B2">
      <w:pPr>
        <w:pStyle w:val="normal0"/>
        <w:shd w:val="clear" w:color="auto" w:fill="FFFFFF"/>
        <w:spacing w:line="276" w:lineRule="auto"/>
        <w:ind w:firstLine="567"/>
        <w:jc w:val="both"/>
        <w:rPr>
          <w:sz w:val="28"/>
          <w:szCs w:val="28"/>
        </w:rPr>
      </w:pPr>
      <w:r>
        <w:rPr>
          <w:sz w:val="28"/>
          <w:szCs w:val="28"/>
        </w:rPr>
        <w:t>- Các đồ dùng đồ chơi có khả năng áp dụng được trong rất nhiều các lĩnh vực phát triển cho trẻ như:</w:t>
      </w:r>
    </w:p>
    <w:p w:rsidR="00102FF5" w:rsidRDefault="00A609B2">
      <w:pPr>
        <w:pStyle w:val="normal0"/>
        <w:shd w:val="clear" w:color="auto" w:fill="FFFFFF"/>
        <w:spacing w:line="276" w:lineRule="auto"/>
        <w:ind w:firstLine="567"/>
        <w:jc w:val="both"/>
        <w:rPr>
          <w:sz w:val="28"/>
          <w:szCs w:val="28"/>
        </w:rPr>
      </w:pPr>
      <w:r>
        <w:rPr>
          <w:sz w:val="28"/>
          <w:szCs w:val="28"/>
        </w:rPr>
        <w:t>- Trong khám phá khoa học: Luyện các giác quan, nhận biết các môi trường xung quanh, so sánh vấn đề định hướng không gian.</w:t>
      </w:r>
    </w:p>
    <w:p w:rsidR="00102FF5" w:rsidRDefault="00A609B2">
      <w:pPr>
        <w:pStyle w:val="normal0"/>
        <w:shd w:val="clear" w:color="auto" w:fill="FFFFFF"/>
        <w:spacing w:line="276" w:lineRule="auto"/>
        <w:ind w:firstLine="567"/>
        <w:jc w:val="both"/>
        <w:rPr>
          <w:sz w:val="28"/>
          <w:szCs w:val="28"/>
        </w:rPr>
      </w:pPr>
      <w:r>
        <w:rPr>
          <w:sz w:val="28"/>
          <w:szCs w:val="28"/>
        </w:rPr>
        <w:t>- Trong hoạt động tạo tình: Kỹ năng vẽ, nặn xé dán</w:t>
      </w:r>
    </w:p>
    <w:p w:rsidR="00102FF5" w:rsidRDefault="00A609B2">
      <w:pPr>
        <w:pStyle w:val="normal0"/>
        <w:shd w:val="clear" w:color="auto" w:fill="FFFFFF"/>
        <w:spacing w:line="276" w:lineRule="auto"/>
        <w:ind w:firstLine="567"/>
        <w:jc w:val="both"/>
        <w:rPr>
          <w:sz w:val="28"/>
          <w:szCs w:val="28"/>
        </w:rPr>
      </w:pPr>
      <w:r>
        <w:rPr>
          <w:sz w:val="28"/>
          <w:szCs w:val="28"/>
        </w:rPr>
        <w:lastRenderedPageBreak/>
        <w:t>- Trong phát triền thể chất: Luyện các cơ tay, đôi bàn tay khéo léo, luyện các vận động đi chạy nhảy, bật…</w:t>
      </w:r>
    </w:p>
    <w:p w:rsidR="00102FF5" w:rsidRDefault="00A609B2">
      <w:pPr>
        <w:pStyle w:val="normal0"/>
        <w:shd w:val="clear" w:color="auto" w:fill="FFFFFF"/>
        <w:spacing w:line="276" w:lineRule="auto"/>
        <w:ind w:firstLine="567"/>
        <w:jc w:val="both"/>
        <w:rPr>
          <w:sz w:val="28"/>
          <w:szCs w:val="28"/>
        </w:rPr>
      </w:pPr>
      <w:r>
        <w:rPr>
          <w:sz w:val="28"/>
          <w:szCs w:val="28"/>
        </w:rPr>
        <w:t>- Trong hoạt động làm quen với văn học và phát triển ngôn ngữ: Kể chuyện sáng tạo, thơ, chuyện, chữ viết.</w:t>
      </w:r>
    </w:p>
    <w:p w:rsidR="00102FF5" w:rsidRDefault="00A609B2">
      <w:pPr>
        <w:pStyle w:val="normal0"/>
        <w:spacing w:line="276" w:lineRule="auto"/>
        <w:ind w:firstLine="567"/>
        <w:rPr>
          <w:sz w:val="28"/>
          <w:szCs w:val="28"/>
        </w:rPr>
      </w:pPr>
      <w:r>
        <w:rPr>
          <w:sz w:val="28"/>
          <w:szCs w:val="28"/>
        </w:rPr>
        <w:t>-  Làm quen với toán: Trẻ quan sát, đếm, so sánh cao thấp, nhận biết chữ số, số lượng trong phạm vi 10</w:t>
      </w:r>
    </w:p>
    <w:p w:rsidR="00102FF5" w:rsidRDefault="00A609B2">
      <w:pPr>
        <w:pStyle w:val="normal0"/>
        <w:shd w:val="clear" w:color="auto" w:fill="FFFFFF"/>
        <w:spacing w:line="276" w:lineRule="auto"/>
        <w:ind w:firstLine="567"/>
        <w:jc w:val="both"/>
        <w:rPr>
          <w:sz w:val="28"/>
          <w:szCs w:val="28"/>
        </w:rPr>
      </w:pPr>
      <w:r>
        <w:rPr>
          <w:sz w:val="28"/>
          <w:szCs w:val="28"/>
        </w:rPr>
        <w:t>- Đã được áp dụng dạy cho các cháu trong trường mầm non Sơn Ca</w:t>
      </w:r>
    </w:p>
    <w:p w:rsidR="00102FF5" w:rsidRDefault="00A609B2">
      <w:pPr>
        <w:pStyle w:val="normal0"/>
        <w:spacing w:line="276" w:lineRule="auto"/>
        <w:ind w:firstLine="567"/>
        <w:jc w:val="both"/>
        <w:rPr>
          <w:b/>
          <w:sz w:val="28"/>
          <w:szCs w:val="28"/>
        </w:rPr>
      </w:pPr>
      <w:r>
        <w:rPr>
          <w:b/>
          <w:sz w:val="28"/>
          <w:szCs w:val="28"/>
        </w:rPr>
        <w:t xml:space="preserve">* Những thông tin cần được bảo mật: </w:t>
      </w:r>
    </w:p>
    <w:p w:rsidR="00102FF5" w:rsidRDefault="00A609B2">
      <w:pPr>
        <w:pStyle w:val="normal0"/>
        <w:shd w:val="clear" w:color="auto" w:fill="FFFFFF"/>
        <w:spacing w:line="276" w:lineRule="auto"/>
        <w:ind w:firstLine="567"/>
        <w:jc w:val="both"/>
        <w:rPr>
          <w:sz w:val="28"/>
          <w:szCs w:val="28"/>
        </w:rPr>
      </w:pPr>
      <w:r>
        <w:rPr>
          <w:sz w:val="28"/>
          <w:szCs w:val="28"/>
        </w:rPr>
        <w:t xml:space="preserve">- Không có </w:t>
      </w:r>
    </w:p>
    <w:p w:rsidR="00102FF5" w:rsidRDefault="00A609B2">
      <w:pPr>
        <w:pStyle w:val="normal0"/>
        <w:spacing w:line="276" w:lineRule="auto"/>
        <w:ind w:firstLine="567"/>
        <w:jc w:val="both"/>
        <w:rPr>
          <w:b/>
          <w:sz w:val="28"/>
          <w:szCs w:val="28"/>
        </w:rPr>
      </w:pPr>
      <w:r>
        <w:rPr>
          <w:b/>
          <w:sz w:val="28"/>
          <w:szCs w:val="28"/>
        </w:rPr>
        <w:t xml:space="preserve">* Các điều kiện cần thiết để áp dụng sáng kiến: </w:t>
      </w:r>
    </w:p>
    <w:p w:rsidR="00102FF5" w:rsidRDefault="00A609B2">
      <w:pPr>
        <w:pStyle w:val="normal0"/>
        <w:pBdr>
          <w:top w:val="nil"/>
          <w:left w:val="nil"/>
          <w:bottom w:val="nil"/>
          <w:right w:val="nil"/>
          <w:between w:val="nil"/>
        </w:pBdr>
        <w:tabs>
          <w:tab w:val="center" w:pos="5400"/>
          <w:tab w:val="left" w:pos="8775"/>
        </w:tabs>
        <w:spacing w:line="276" w:lineRule="auto"/>
        <w:ind w:firstLine="567"/>
        <w:jc w:val="both"/>
        <w:rPr>
          <w:color w:val="000000"/>
          <w:sz w:val="28"/>
          <w:szCs w:val="28"/>
        </w:rPr>
      </w:pPr>
      <w:r>
        <w:rPr>
          <w:color w:val="000000"/>
          <w:sz w:val="28"/>
          <w:szCs w:val="28"/>
        </w:rPr>
        <w:t>- Nghiên cứu những tài liệu, kinh nghiệm làm đồ dùng đồ chơi để phục vụ cho công tác giảng dạy các cháu.</w:t>
      </w:r>
    </w:p>
    <w:p w:rsidR="00102FF5" w:rsidRDefault="00A609B2">
      <w:pPr>
        <w:pStyle w:val="normal0"/>
        <w:spacing w:line="276" w:lineRule="auto"/>
        <w:ind w:firstLine="567"/>
        <w:jc w:val="both"/>
        <w:rPr>
          <w:sz w:val="28"/>
          <w:szCs w:val="28"/>
        </w:rPr>
      </w:pPr>
      <w:r>
        <w:rPr>
          <w:sz w:val="28"/>
          <w:szCs w:val="28"/>
        </w:rPr>
        <w:t>- Chuẩn bị đầy đủ các nguyên vật liệu có những kiểu dáng phù hợp để làm các đồ dùng đồ chơi như: Các loại ống nước, sắt thép, ốc vít, bình điện, lon sữa, giấy bìa các loại, alu, gỗ tạp, đồ chơi trẻ em đã bỏ đi…..</w:t>
      </w:r>
    </w:p>
    <w:p w:rsidR="00102FF5" w:rsidRDefault="00A609B2">
      <w:pPr>
        <w:pStyle w:val="normal0"/>
        <w:spacing w:line="276" w:lineRule="auto"/>
        <w:ind w:firstLine="567"/>
        <w:jc w:val="both"/>
        <w:rPr>
          <w:sz w:val="28"/>
          <w:szCs w:val="28"/>
        </w:rPr>
      </w:pPr>
      <w:r>
        <w:rPr>
          <w:sz w:val="28"/>
          <w:szCs w:val="28"/>
        </w:rPr>
        <w:t>- Đồ dùng đồ chơi phải đúng thực tế, Phải phù hợp với từng lứa tuổi của trẻ,</w:t>
      </w:r>
      <w:r>
        <w:rPr>
          <w:sz w:val="28"/>
          <w:szCs w:val="28"/>
          <w:highlight w:val="white"/>
        </w:rPr>
        <w:t xml:space="preserve">với các chủ đề, nội dung kiến thức mà đồ dùng dạy học hướng tới </w:t>
      </w:r>
      <w:r>
        <w:rPr>
          <w:sz w:val="28"/>
          <w:szCs w:val="28"/>
        </w:rPr>
        <w:t>phải có độ bền cao, màu sắc đẹp, hấp dẫn trẻ.</w:t>
      </w:r>
    </w:p>
    <w:p w:rsidR="00102FF5" w:rsidRDefault="00A609B2">
      <w:pPr>
        <w:pStyle w:val="normal0"/>
        <w:spacing w:line="276" w:lineRule="auto"/>
        <w:ind w:firstLine="567"/>
        <w:jc w:val="both"/>
        <w:rPr>
          <w:sz w:val="28"/>
          <w:szCs w:val="28"/>
        </w:rPr>
      </w:pPr>
      <w:r>
        <w:rPr>
          <w:sz w:val="28"/>
          <w:szCs w:val="28"/>
        </w:rPr>
        <w:t xml:space="preserve"> - Đồ dùng đồ chơi phải sáng tạo, đảm bảo tính giáo dục, đảm bảo an toàn cho trẻ (không sắc, nhọn, hợp vệ sinh) </w:t>
      </w:r>
    </w:p>
    <w:p w:rsidR="00102FF5" w:rsidRDefault="00A609B2">
      <w:pPr>
        <w:pStyle w:val="normal0"/>
        <w:spacing w:line="276" w:lineRule="auto"/>
        <w:ind w:firstLine="567"/>
        <w:jc w:val="both"/>
        <w:rPr>
          <w:sz w:val="28"/>
          <w:szCs w:val="28"/>
        </w:rPr>
      </w:pPr>
      <w:r>
        <w:rPr>
          <w:sz w:val="28"/>
          <w:szCs w:val="28"/>
        </w:rPr>
        <w:t>- Áp dụng được vào nhiều đề tài như: Khám phá khoa học, làm quen với toán, âm nhạc, tạo hình, hoạt động góc, phát triển thể chất …</w:t>
      </w:r>
    </w:p>
    <w:p w:rsidR="00102FF5" w:rsidRDefault="00A609B2">
      <w:pPr>
        <w:pStyle w:val="normal0"/>
        <w:pBdr>
          <w:top w:val="nil"/>
          <w:left w:val="nil"/>
          <w:bottom w:val="nil"/>
          <w:right w:val="nil"/>
          <w:between w:val="nil"/>
        </w:pBdr>
        <w:spacing w:line="276" w:lineRule="auto"/>
        <w:ind w:firstLine="720"/>
        <w:rPr>
          <w:b/>
          <w:color w:val="000000"/>
          <w:sz w:val="28"/>
          <w:szCs w:val="28"/>
          <w:highlight w:val="white"/>
        </w:rPr>
      </w:pPr>
      <w:r>
        <w:rPr>
          <w:b/>
          <w:color w:val="000000"/>
          <w:sz w:val="28"/>
          <w:szCs w:val="28"/>
          <w:highlight w:val="white"/>
        </w:rPr>
        <w:t>*  Đánh giá lợi ích thu được:</w:t>
      </w:r>
    </w:p>
    <w:p w:rsidR="00102FF5" w:rsidRDefault="00A609B2">
      <w:pPr>
        <w:pStyle w:val="normal0"/>
        <w:spacing w:line="276" w:lineRule="auto"/>
        <w:ind w:firstLine="720"/>
        <w:jc w:val="both"/>
        <w:rPr>
          <w:b/>
          <w:sz w:val="28"/>
          <w:szCs w:val="28"/>
        </w:rPr>
      </w:pPr>
      <w:r>
        <w:rPr>
          <w:sz w:val="28"/>
          <w:szCs w:val="28"/>
        </w:rPr>
        <w:t>-  Đồ dùng đồ chơi được sử dụng từ những nguyên vật liệu tái sử dụng một cách phong phú và đa dạng về chất liệu, chi phí ít tốn kém về kinh tế, dễ làm, ít tốn thời gian và công sức, đồ dùng đồ chơi phát huy tính tích cực, sáng tạo phù hợp với từng lứa tuổi của trẻ, giúp trẻ phát triển một cách toàn diện về mọi mặt.</w:t>
      </w:r>
    </w:p>
    <w:p w:rsidR="00102FF5" w:rsidRDefault="00A609B2">
      <w:pPr>
        <w:pStyle w:val="normal0"/>
        <w:shd w:val="clear" w:color="auto" w:fill="FFFFFF"/>
        <w:spacing w:line="276" w:lineRule="auto"/>
        <w:ind w:firstLine="720"/>
        <w:jc w:val="both"/>
        <w:rPr>
          <w:sz w:val="28"/>
          <w:szCs w:val="28"/>
        </w:rPr>
      </w:pPr>
      <w:r>
        <w:rPr>
          <w:sz w:val="28"/>
          <w:szCs w:val="28"/>
          <w:highlight w:val="white"/>
        </w:rPr>
        <w:t xml:space="preserve"> -  Các đồ dùng đồ chơi có tính sáng tạo, kết cấu hợp lý, phù hợp với độ tuổi, với các chủ đề trong năm học, phù hợp về nội dung kiến thức mà đồ dùng dạy học hướng tới, giúp cho việc dạy học của giáo viên và của đạt chất lượng và hiệu quả tốt hơn trong các hoạt động cho trẻ mầm non.</w:t>
      </w:r>
      <w:r>
        <w:rPr>
          <w:sz w:val="28"/>
          <w:szCs w:val="28"/>
        </w:rPr>
        <w:t xml:space="preserve">  </w:t>
      </w:r>
    </w:p>
    <w:p w:rsidR="00102FF5" w:rsidRDefault="00A609B2">
      <w:pPr>
        <w:pStyle w:val="normal0"/>
        <w:shd w:val="clear" w:color="auto" w:fill="FFFFFF"/>
        <w:tabs>
          <w:tab w:val="right" w:pos="9333"/>
        </w:tabs>
        <w:spacing w:line="276" w:lineRule="auto"/>
        <w:ind w:firstLine="720"/>
        <w:jc w:val="both"/>
        <w:rPr>
          <w:sz w:val="28"/>
          <w:szCs w:val="28"/>
        </w:rPr>
      </w:pPr>
      <w:r>
        <w:rPr>
          <w:sz w:val="28"/>
          <w:szCs w:val="28"/>
        </w:rPr>
        <w:t xml:space="preserve"> </w:t>
      </w:r>
      <w:r>
        <w:rPr>
          <w:sz w:val="28"/>
          <w:szCs w:val="28"/>
        </w:rPr>
        <w:tab/>
      </w:r>
    </w:p>
    <w:p w:rsidR="00102FF5" w:rsidRDefault="00102FF5">
      <w:pPr>
        <w:pStyle w:val="normal0"/>
        <w:spacing w:line="276" w:lineRule="auto"/>
        <w:ind w:firstLine="567"/>
        <w:jc w:val="both"/>
        <w:rPr>
          <w:sz w:val="28"/>
          <w:szCs w:val="28"/>
        </w:rPr>
      </w:pPr>
    </w:p>
    <w:p w:rsidR="00102FF5" w:rsidRDefault="00102FF5">
      <w:pPr>
        <w:pStyle w:val="normal0"/>
        <w:spacing w:line="276" w:lineRule="auto"/>
        <w:ind w:firstLine="567"/>
        <w:jc w:val="both"/>
        <w:rPr>
          <w:sz w:val="28"/>
          <w:szCs w:val="28"/>
        </w:rPr>
      </w:pPr>
    </w:p>
    <w:p w:rsidR="00102FF5" w:rsidRDefault="00102FF5">
      <w:pPr>
        <w:pStyle w:val="normal0"/>
        <w:spacing w:line="276" w:lineRule="auto"/>
        <w:ind w:firstLine="567"/>
        <w:jc w:val="both"/>
        <w:rPr>
          <w:sz w:val="28"/>
          <w:szCs w:val="28"/>
        </w:rPr>
      </w:pPr>
    </w:p>
    <w:p w:rsidR="00102FF5" w:rsidRDefault="00102FF5">
      <w:pPr>
        <w:pStyle w:val="normal0"/>
        <w:spacing w:line="276" w:lineRule="auto"/>
        <w:jc w:val="both"/>
        <w:rPr>
          <w:sz w:val="28"/>
          <w:szCs w:val="28"/>
        </w:rPr>
      </w:pPr>
    </w:p>
    <w:p w:rsidR="00102FF5" w:rsidRDefault="00102FF5">
      <w:pPr>
        <w:pStyle w:val="normal0"/>
        <w:spacing w:line="276" w:lineRule="auto"/>
        <w:jc w:val="both"/>
        <w:rPr>
          <w:sz w:val="28"/>
          <w:szCs w:val="28"/>
        </w:rPr>
      </w:pPr>
    </w:p>
    <w:p w:rsidR="00102FF5" w:rsidRDefault="00102FF5">
      <w:pPr>
        <w:pStyle w:val="normal0"/>
        <w:spacing w:line="276" w:lineRule="auto"/>
        <w:ind w:firstLine="567"/>
        <w:jc w:val="both"/>
        <w:rPr>
          <w:sz w:val="28"/>
          <w:szCs w:val="28"/>
        </w:rPr>
      </w:pPr>
    </w:p>
    <w:p w:rsidR="00102FF5" w:rsidRDefault="00A609B2">
      <w:pPr>
        <w:pStyle w:val="normal0"/>
        <w:pBdr>
          <w:top w:val="nil"/>
          <w:left w:val="nil"/>
          <w:bottom w:val="nil"/>
          <w:right w:val="nil"/>
          <w:between w:val="nil"/>
        </w:pBdr>
        <w:spacing w:line="276" w:lineRule="auto"/>
        <w:jc w:val="center"/>
        <w:rPr>
          <w:b/>
          <w:color w:val="000000"/>
          <w:sz w:val="28"/>
          <w:szCs w:val="28"/>
        </w:rPr>
      </w:pPr>
      <w:r>
        <w:rPr>
          <w:color w:val="000000"/>
          <w:sz w:val="28"/>
          <w:szCs w:val="28"/>
        </w:rPr>
        <w:lastRenderedPageBreak/>
        <w:t xml:space="preserve">  * </w:t>
      </w:r>
      <w:r>
        <w:rPr>
          <w:b/>
          <w:color w:val="000000"/>
          <w:sz w:val="28"/>
          <w:szCs w:val="28"/>
        </w:rPr>
        <w:t>Xác nhận của Trường Mầm Non Sơn Ca</w:t>
      </w:r>
    </w:p>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w:t>
      </w:r>
    </w:p>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w:t>
      </w:r>
    </w:p>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 xml:space="preserve">………………………………………………………………………………………………………………………………………………………………………… </w:t>
      </w:r>
    </w:p>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w:t>
      </w:r>
    </w:p>
    <w:p w:rsidR="00102FF5" w:rsidRDefault="00A609B2">
      <w:pPr>
        <w:pStyle w:val="normal0"/>
        <w:pBdr>
          <w:top w:val="nil"/>
          <w:left w:val="nil"/>
          <w:bottom w:val="nil"/>
          <w:right w:val="nil"/>
          <w:between w:val="nil"/>
        </w:pBdr>
        <w:spacing w:line="276" w:lineRule="auto"/>
        <w:jc w:val="center"/>
        <w:rPr>
          <w:i/>
          <w:color w:val="000000"/>
          <w:sz w:val="28"/>
          <w:szCs w:val="28"/>
        </w:rPr>
      </w:pPr>
      <w:r>
        <w:rPr>
          <w:color w:val="000000"/>
          <w:sz w:val="28"/>
          <w:szCs w:val="28"/>
        </w:rPr>
        <w:t xml:space="preserve">                                               </w:t>
      </w:r>
      <w:r>
        <w:rPr>
          <w:i/>
          <w:color w:val="000000"/>
          <w:sz w:val="28"/>
          <w:szCs w:val="28"/>
        </w:rPr>
        <w:t>Thuận phú ngày…….tháng….…năm 2019</w:t>
      </w:r>
    </w:p>
    <w:p w:rsidR="00102FF5" w:rsidRDefault="00A609B2">
      <w:pPr>
        <w:pStyle w:val="normal0"/>
        <w:pBdr>
          <w:top w:val="nil"/>
          <w:left w:val="nil"/>
          <w:bottom w:val="nil"/>
          <w:right w:val="nil"/>
          <w:between w:val="nil"/>
        </w:pBdr>
        <w:spacing w:line="276" w:lineRule="auto"/>
        <w:rPr>
          <w:b/>
          <w:color w:val="000000"/>
          <w:sz w:val="28"/>
          <w:szCs w:val="28"/>
        </w:rPr>
      </w:pPr>
      <w:r>
        <w:rPr>
          <w:b/>
          <w:color w:val="000000"/>
          <w:sz w:val="28"/>
          <w:szCs w:val="28"/>
        </w:rPr>
        <w:t xml:space="preserve">                                                                             Hiệu Trưởng</w:t>
      </w:r>
    </w:p>
    <w:p w:rsidR="00102FF5" w:rsidRDefault="00102FF5">
      <w:pPr>
        <w:pStyle w:val="normal0"/>
        <w:pBdr>
          <w:top w:val="nil"/>
          <w:left w:val="nil"/>
          <w:bottom w:val="nil"/>
          <w:right w:val="nil"/>
          <w:between w:val="nil"/>
        </w:pBdr>
        <w:spacing w:line="276" w:lineRule="auto"/>
        <w:rPr>
          <w:b/>
          <w:color w:val="000000"/>
          <w:sz w:val="28"/>
          <w:szCs w:val="28"/>
        </w:rPr>
      </w:pPr>
    </w:p>
    <w:p w:rsidR="00102FF5" w:rsidRDefault="00102FF5">
      <w:pPr>
        <w:pStyle w:val="normal0"/>
        <w:pBdr>
          <w:top w:val="nil"/>
          <w:left w:val="nil"/>
          <w:bottom w:val="nil"/>
          <w:right w:val="nil"/>
          <w:between w:val="nil"/>
        </w:pBdr>
        <w:spacing w:line="276" w:lineRule="auto"/>
        <w:rPr>
          <w:b/>
          <w:color w:val="000000"/>
          <w:sz w:val="28"/>
          <w:szCs w:val="28"/>
        </w:rPr>
      </w:pPr>
    </w:p>
    <w:p w:rsidR="00102FF5" w:rsidRDefault="00102FF5">
      <w:pPr>
        <w:pStyle w:val="normal0"/>
        <w:pBdr>
          <w:top w:val="nil"/>
          <w:left w:val="nil"/>
          <w:bottom w:val="nil"/>
          <w:right w:val="nil"/>
          <w:between w:val="nil"/>
        </w:pBdr>
        <w:spacing w:line="276" w:lineRule="auto"/>
        <w:rPr>
          <w:b/>
          <w:color w:val="000000"/>
          <w:sz w:val="28"/>
          <w:szCs w:val="28"/>
        </w:rPr>
      </w:pPr>
    </w:p>
    <w:p w:rsidR="00102FF5" w:rsidRDefault="00A609B2">
      <w:pPr>
        <w:pStyle w:val="normal0"/>
        <w:pBdr>
          <w:top w:val="nil"/>
          <w:left w:val="nil"/>
          <w:bottom w:val="nil"/>
          <w:right w:val="nil"/>
          <w:between w:val="nil"/>
        </w:pBdr>
        <w:spacing w:line="276" w:lineRule="auto"/>
        <w:jc w:val="center"/>
        <w:rPr>
          <w:color w:val="000000"/>
          <w:sz w:val="28"/>
          <w:szCs w:val="28"/>
        </w:rPr>
      </w:pPr>
      <w:r>
        <w:rPr>
          <w:b/>
          <w:color w:val="000000"/>
          <w:sz w:val="28"/>
          <w:szCs w:val="28"/>
        </w:rPr>
        <w:t xml:space="preserve">* Xác nhận của các tổ khối </w:t>
      </w:r>
    </w:p>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w:t>
      </w:r>
    </w:p>
    <w:p w:rsidR="00102FF5" w:rsidRDefault="00A609B2">
      <w:pPr>
        <w:pStyle w:val="normal0"/>
        <w:pBdr>
          <w:top w:val="nil"/>
          <w:left w:val="nil"/>
          <w:bottom w:val="nil"/>
          <w:right w:val="nil"/>
          <w:between w:val="nil"/>
        </w:pBdr>
        <w:spacing w:line="276" w:lineRule="auto"/>
        <w:jc w:val="center"/>
        <w:rPr>
          <w:b/>
          <w:color w:val="000000"/>
          <w:sz w:val="28"/>
          <w:szCs w:val="28"/>
        </w:rPr>
      </w:pPr>
      <w:r>
        <w:rPr>
          <w:color w:val="000000"/>
          <w:sz w:val="28"/>
          <w:szCs w:val="28"/>
        </w:rPr>
        <w:t>……………………………………………………………………………………………………………………………………………………………………………………………………………………………………………………………………………………………………………………………………………………</w:t>
      </w:r>
    </w:p>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w:t>
      </w:r>
    </w:p>
    <w:p w:rsidR="00102FF5" w:rsidRDefault="00102FF5">
      <w:pPr>
        <w:pStyle w:val="normal0"/>
        <w:pBdr>
          <w:top w:val="nil"/>
          <w:left w:val="nil"/>
          <w:bottom w:val="nil"/>
          <w:right w:val="nil"/>
          <w:between w:val="nil"/>
        </w:pBdr>
        <w:spacing w:line="276" w:lineRule="auto"/>
        <w:jc w:val="center"/>
        <w:rPr>
          <w:color w:val="000000"/>
          <w:sz w:val="28"/>
          <w:szCs w:val="28"/>
        </w:rPr>
      </w:pPr>
    </w:p>
    <w:p w:rsidR="00102FF5" w:rsidRDefault="00A609B2">
      <w:pPr>
        <w:pStyle w:val="normal0"/>
        <w:pBdr>
          <w:top w:val="nil"/>
          <w:left w:val="nil"/>
          <w:bottom w:val="nil"/>
          <w:right w:val="nil"/>
          <w:between w:val="nil"/>
        </w:pBdr>
        <w:spacing w:line="276" w:lineRule="auto"/>
        <w:rPr>
          <w:b/>
          <w:color w:val="000000"/>
          <w:sz w:val="28"/>
          <w:szCs w:val="28"/>
        </w:rPr>
      </w:pPr>
      <w:r>
        <w:rPr>
          <w:b/>
          <w:color w:val="000000"/>
          <w:sz w:val="28"/>
          <w:szCs w:val="28"/>
        </w:rPr>
        <w:t xml:space="preserve">Khối trưởng khối mầm      Khối trưởng khối chồi        Khối trưởng khối lá </w:t>
      </w:r>
    </w:p>
    <w:p w:rsidR="00102FF5" w:rsidRDefault="00102FF5">
      <w:pPr>
        <w:pStyle w:val="normal0"/>
        <w:pBdr>
          <w:top w:val="nil"/>
          <w:left w:val="nil"/>
          <w:bottom w:val="nil"/>
          <w:right w:val="nil"/>
          <w:between w:val="nil"/>
        </w:pBdr>
        <w:spacing w:line="276" w:lineRule="auto"/>
        <w:rPr>
          <w:color w:val="000000"/>
          <w:sz w:val="28"/>
          <w:szCs w:val="28"/>
        </w:rPr>
      </w:pPr>
    </w:p>
    <w:p w:rsidR="00102FF5" w:rsidRDefault="00102FF5">
      <w:pPr>
        <w:pStyle w:val="normal0"/>
        <w:pBdr>
          <w:top w:val="nil"/>
          <w:left w:val="nil"/>
          <w:bottom w:val="nil"/>
          <w:right w:val="nil"/>
          <w:between w:val="nil"/>
        </w:pBdr>
        <w:spacing w:line="276" w:lineRule="auto"/>
        <w:rPr>
          <w:color w:val="000000"/>
          <w:sz w:val="28"/>
          <w:szCs w:val="28"/>
        </w:rPr>
      </w:pPr>
    </w:p>
    <w:p w:rsidR="00102FF5" w:rsidRDefault="00102FF5">
      <w:pPr>
        <w:pStyle w:val="normal0"/>
        <w:pBdr>
          <w:top w:val="nil"/>
          <w:left w:val="nil"/>
          <w:bottom w:val="nil"/>
          <w:right w:val="nil"/>
          <w:between w:val="nil"/>
        </w:pBdr>
        <w:spacing w:line="276" w:lineRule="auto"/>
        <w:rPr>
          <w:color w:val="000000"/>
          <w:sz w:val="28"/>
          <w:szCs w:val="28"/>
        </w:rPr>
      </w:pPr>
    </w:p>
    <w:p w:rsidR="00102FF5" w:rsidRDefault="00102FF5">
      <w:pPr>
        <w:pStyle w:val="normal0"/>
        <w:pBdr>
          <w:top w:val="nil"/>
          <w:left w:val="nil"/>
          <w:bottom w:val="nil"/>
          <w:right w:val="nil"/>
          <w:between w:val="nil"/>
        </w:pBdr>
        <w:spacing w:line="276" w:lineRule="auto"/>
        <w:rPr>
          <w:color w:val="000000"/>
          <w:sz w:val="28"/>
          <w:szCs w:val="28"/>
        </w:rPr>
      </w:pPr>
    </w:p>
    <w:p w:rsidR="00102FF5" w:rsidRDefault="00A609B2">
      <w:pPr>
        <w:pStyle w:val="normal0"/>
        <w:pBdr>
          <w:top w:val="nil"/>
          <w:left w:val="nil"/>
          <w:bottom w:val="nil"/>
          <w:right w:val="nil"/>
          <w:between w:val="nil"/>
        </w:pBdr>
        <w:spacing w:line="276" w:lineRule="auto"/>
        <w:rPr>
          <w:b/>
          <w:color w:val="000000"/>
          <w:sz w:val="28"/>
          <w:szCs w:val="28"/>
        </w:rPr>
      </w:pPr>
      <w:r>
        <w:rPr>
          <w:b/>
          <w:color w:val="000000"/>
          <w:sz w:val="28"/>
          <w:szCs w:val="28"/>
        </w:rPr>
        <w:t xml:space="preserve">Phạm Thị Hồng                Nguyễn Đan Thanh              Hồ Thị Hồng Linh  </w:t>
      </w:r>
    </w:p>
    <w:p w:rsidR="00102FF5" w:rsidRDefault="00A609B2">
      <w:pPr>
        <w:pStyle w:val="normal0"/>
        <w:pBdr>
          <w:top w:val="nil"/>
          <w:left w:val="nil"/>
          <w:bottom w:val="nil"/>
          <w:right w:val="nil"/>
          <w:between w:val="nil"/>
        </w:pBdr>
        <w:spacing w:line="276" w:lineRule="auto"/>
        <w:jc w:val="both"/>
        <w:rPr>
          <w:color w:val="000000"/>
          <w:sz w:val="28"/>
          <w:szCs w:val="28"/>
        </w:rPr>
      </w:pPr>
      <w:r>
        <w:rPr>
          <w:color w:val="000000"/>
          <w:sz w:val="28"/>
          <w:szCs w:val="28"/>
        </w:rPr>
        <w:lastRenderedPageBreak/>
        <w:t xml:space="preserve">   - Danh sách những người đã tham gia áp dụng thử hoặc áp dụng sáng kiến lần đầu:</w:t>
      </w:r>
    </w:p>
    <w:tbl>
      <w:tblPr>
        <w:tblStyle w:val="a0"/>
        <w:tblW w:w="9322" w:type="dxa"/>
        <w:tblLayout w:type="fixed"/>
        <w:tblLook w:val="0400"/>
      </w:tblPr>
      <w:tblGrid>
        <w:gridCol w:w="590"/>
        <w:gridCol w:w="3298"/>
        <w:gridCol w:w="1333"/>
        <w:gridCol w:w="1007"/>
        <w:gridCol w:w="1170"/>
        <w:gridCol w:w="1924"/>
      </w:tblGrid>
      <w:tr w:rsidR="00102FF5">
        <w:tc>
          <w:tcPr>
            <w:tcW w:w="590"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b/>
                <w:color w:val="000000"/>
                <w:sz w:val="28"/>
                <w:szCs w:val="28"/>
              </w:rPr>
            </w:pPr>
            <w:r>
              <w:rPr>
                <w:b/>
                <w:color w:val="000000"/>
                <w:sz w:val="28"/>
                <w:szCs w:val="28"/>
              </w:rPr>
              <w:t>Số</w:t>
            </w:r>
          </w:p>
          <w:p w:rsidR="00102FF5" w:rsidRDefault="00A609B2">
            <w:pPr>
              <w:pStyle w:val="normal0"/>
              <w:pBdr>
                <w:top w:val="nil"/>
                <w:left w:val="nil"/>
                <w:bottom w:val="nil"/>
                <w:right w:val="nil"/>
                <w:between w:val="nil"/>
              </w:pBdr>
              <w:spacing w:line="276" w:lineRule="auto"/>
              <w:jc w:val="center"/>
              <w:rPr>
                <w:b/>
                <w:color w:val="000000"/>
                <w:sz w:val="28"/>
                <w:szCs w:val="28"/>
              </w:rPr>
            </w:pPr>
            <w:r>
              <w:rPr>
                <w:b/>
                <w:color w:val="000000"/>
                <w:sz w:val="28"/>
                <w:szCs w:val="28"/>
              </w:rPr>
              <w:t>TT</w:t>
            </w:r>
          </w:p>
        </w:tc>
        <w:tc>
          <w:tcPr>
            <w:tcW w:w="3298"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b/>
                <w:color w:val="000000"/>
                <w:sz w:val="28"/>
                <w:szCs w:val="28"/>
              </w:rPr>
            </w:pPr>
            <w:r>
              <w:rPr>
                <w:b/>
                <w:color w:val="000000"/>
                <w:sz w:val="28"/>
                <w:szCs w:val="28"/>
              </w:rPr>
              <w:t>Họ và tên</w:t>
            </w:r>
          </w:p>
        </w:tc>
        <w:tc>
          <w:tcPr>
            <w:tcW w:w="1333"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b/>
                <w:color w:val="000000"/>
                <w:sz w:val="28"/>
                <w:szCs w:val="28"/>
              </w:rPr>
            </w:pPr>
            <w:r>
              <w:rPr>
                <w:b/>
                <w:color w:val="000000"/>
                <w:sz w:val="28"/>
                <w:szCs w:val="28"/>
              </w:rPr>
              <w:t>Ngày</w:t>
            </w:r>
          </w:p>
          <w:p w:rsidR="00102FF5" w:rsidRDefault="00A609B2">
            <w:pPr>
              <w:pStyle w:val="normal0"/>
              <w:pBdr>
                <w:top w:val="nil"/>
                <w:left w:val="nil"/>
                <w:bottom w:val="nil"/>
                <w:right w:val="nil"/>
                <w:between w:val="nil"/>
              </w:pBdr>
              <w:spacing w:line="276" w:lineRule="auto"/>
              <w:jc w:val="center"/>
              <w:rPr>
                <w:b/>
                <w:color w:val="000000"/>
                <w:sz w:val="28"/>
                <w:szCs w:val="28"/>
              </w:rPr>
            </w:pPr>
            <w:r>
              <w:rPr>
                <w:b/>
                <w:color w:val="000000"/>
                <w:sz w:val="28"/>
                <w:szCs w:val="28"/>
              </w:rPr>
              <w:t>Tháng</w:t>
            </w:r>
          </w:p>
          <w:p w:rsidR="00102FF5" w:rsidRDefault="00A609B2">
            <w:pPr>
              <w:pStyle w:val="normal0"/>
              <w:pBdr>
                <w:top w:val="nil"/>
                <w:left w:val="nil"/>
                <w:bottom w:val="nil"/>
                <w:right w:val="nil"/>
                <w:between w:val="nil"/>
              </w:pBdr>
              <w:spacing w:line="276" w:lineRule="auto"/>
              <w:jc w:val="center"/>
              <w:rPr>
                <w:b/>
                <w:color w:val="000000"/>
                <w:sz w:val="28"/>
                <w:szCs w:val="28"/>
              </w:rPr>
            </w:pPr>
            <w:r>
              <w:rPr>
                <w:b/>
                <w:color w:val="000000"/>
                <w:sz w:val="28"/>
                <w:szCs w:val="28"/>
              </w:rPr>
              <w:t>Năm</w:t>
            </w:r>
          </w:p>
          <w:p w:rsidR="00102FF5" w:rsidRDefault="00A609B2">
            <w:pPr>
              <w:pStyle w:val="normal0"/>
              <w:pBdr>
                <w:top w:val="nil"/>
                <w:left w:val="nil"/>
                <w:bottom w:val="nil"/>
                <w:right w:val="nil"/>
                <w:between w:val="nil"/>
              </w:pBdr>
              <w:spacing w:line="276" w:lineRule="auto"/>
              <w:jc w:val="center"/>
              <w:rPr>
                <w:b/>
                <w:color w:val="000000"/>
                <w:sz w:val="28"/>
                <w:szCs w:val="28"/>
              </w:rPr>
            </w:pPr>
            <w:r>
              <w:rPr>
                <w:b/>
                <w:color w:val="000000"/>
                <w:sz w:val="28"/>
                <w:szCs w:val="28"/>
              </w:rPr>
              <w:t>Sinh</w:t>
            </w:r>
          </w:p>
        </w:tc>
        <w:tc>
          <w:tcPr>
            <w:tcW w:w="1007"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b/>
                <w:color w:val="000000"/>
                <w:sz w:val="28"/>
                <w:szCs w:val="28"/>
              </w:rPr>
            </w:pPr>
            <w:r>
              <w:rPr>
                <w:b/>
                <w:color w:val="000000"/>
                <w:sz w:val="28"/>
                <w:szCs w:val="28"/>
              </w:rPr>
              <w:t>Chức danh</w:t>
            </w:r>
          </w:p>
        </w:tc>
        <w:tc>
          <w:tcPr>
            <w:tcW w:w="1170"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b/>
                <w:color w:val="000000"/>
                <w:sz w:val="28"/>
                <w:szCs w:val="28"/>
              </w:rPr>
            </w:pPr>
            <w:r>
              <w:rPr>
                <w:b/>
                <w:color w:val="000000"/>
                <w:sz w:val="28"/>
                <w:szCs w:val="28"/>
              </w:rPr>
              <w:t>Trình độ chuyên môn</w:t>
            </w:r>
          </w:p>
        </w:tc>
        <w:tc>
          <w:tcPr>
            <w:tcW w:w="1924"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b/>
                <w:color w:val="000000"/>
                <w:sz w:val="28"/>
                <w:szCs w:val="28"/>
              </w:rPr>
            </w:pPr>
            <w:r>
              <w:rPr>
                <w:b/>
                <w:color w:val="000000"/>
                <w:sz w:val="28"/>
                <w:szCs w:val="28"/>
              </w:rPr>
              <w:t>Nội dung công</w:t>
            </w:r>
          </w:p>
          <w:p w:rsidR="00102FF5" w:rsidRDefault="00A609B2">
            <w:pPr>
              <w:pStyle w:val="normal0"/>
              <w:pBdr>
                <w:top w:val="nil"/>
                <w:left w:val="nil"/>
                <w:bottom w:val="nil"/>
                <w:right w:val="nil"/>
                <w:between w:val="nil"/>
              </w:pBdr>
              <w:spacing w:line="276" w:lineRule="auto"/>
              <w:jc w:val="center"/>
              <w:rPr>
                <w:b/>
                <w:color w:val="000000"/>
                <w:sz w:val="28"/>
                <w:szCs w:val="28"/>
              </w:rPr>
            </w:pPr>
            <w:r>
              <w:rPr>
                <w:b/>
                <w:color w:val="000000"/>
                <w:sz w:val="28"/>
                <w:szCs w:val="28"/>
              </w:rPr>
              <w:t>việc hỗ trợ</w:t>
            </w:r>
          </w:p>
        </w:tc>
      </w:tr>
      <w:tr w:rsidR="00102FF5">
        <w:tc>
          <w:tcPr>
            <w:tcW w:w="590"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01</w:t>
            </w:r>
          </w:p>
        </w:tc>
        <w:tc>
          <w:tcPr>
            <w:tcW w:w="3298"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ind w:left="261"/>
              <w:rPr>
                <w:color w:val="000000"/>
                <w:sz w:val="28"/>
                <w:szCs w:val="28"/>
              </w:rPr>
            </w:pPr>
            <w:r>
              <w:rPr>
                <w:color w:val="000000"/>
                <w:sz w:val="28"/>
                <w:szCs w:val="28"/>
              </w:rPr>
              <w:t>Cao Thị Hoài</w:t>
            </w:r>
          </w:p>
        </w:tc>
        <w:tc>
          <w:tcPr>
            <w:tcW w:w="1333"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1989</w:t>
            </w:r>
          </w:p>
        </w:tc>
        <w:tc>
          <w:tcPr>
            <w:tcW w:w="1007"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GV</w:t>
            </w:r>
          </w:p>
        </w:tc>
        <w:tc>
          <w:tcPr>
            <w:tcW w:w="1170"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ĐH</w:t>
            </w:r>
          </w:p>
        </w:tc>
        <w:tc>
          <w:tcPr>
            <w:tcW w:w="1924"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Giảng dạy</w:t>
            </w:r>
          </w:p>
        </w:tc>
      </w:tr>
      <w:tr w:rsidR="00102FF5">
        <w:tc>
          <w:tcPr>
            <w:tcW w:w="590"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02</w:t>
            </w:r>
          </w:p>
        </w:tc>
        <w:tc>
          <w:tcPr>
            <w:tcW w:w="3298"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ind w:left="261"/>
              <w:rPr>
                <w:color w:val="000000"/>
                <w:sz w:val="28"/>
                <w:szCs w:val="28"/>
              </w:rPr>
            </w:pPr>
            <w:r>
              <w:rPr>
                <w:color w:val="000000"/>
                <w:sz w:val="28"/>
                <w:szCs w:val="28"/>
              </w:rPr>
              <w:t>Hồ Thị Hồng Linh</w:t>
            </w:r>
          </w:p>
        </w:tc>
        <w:tc>
          <w:tcPr>
            <w:tcW w:w="1333"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1977</w:t>
            </w:r>
          </w:p>
        </w:tc>
        <w:tc>
          <w:tcPr>
            <w:tcW w:w="1007"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GV</w:t>
            </w:r>
          </w:p>
        </w:tc>
        <w:tc>
          <w:tcPr>
            <w:tcW w:w="1170"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ĐH</w:t>
            </w:r>
          </w:p>
        </w:tc>
        <w:tc>
          <w:tcPr>
            <w:tcW w:w="1924"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Giảng dạy</w:t>
            </w:r>
          </w:p>
        </w:tc>
      </w:tr>
      <w:tr w:rsidR="00102FF5">
        <w:tc>
          <w:tcPr>
            <w:tcW w:w="590"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03</w:t>
            </w:r>
          </w:p>
        </w:tc>
        <w:tc>
          <w:tcPr>
            <w:tcW w:w="3298"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ind w:left="261"/>
              <w:rPr>
                <w:color w:val="000000"/>
                <w:sz w:val="28"/>
                <w:szCs w:val="28"/>
              </w:rPr>
            </w:pPr>
            <w:r>
              <w:rPr>
                <w:color w:val="000000"/>
                <w:sz w:val="28"/>
                <w:szCs w:val="28"/>
              </w:rPr>
              <w:t>Vũ Thị Nương</w:t>
            </w:r>
          </w:p>
        </w:tc>
        <w:tc>
          <w:tcPr>
            <w:tcW w:w="1333"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1982</w:t>
            </w:r>
          </w:p>
        </w:tc>
        <w:tc>
          <w:tcPr>
            <w:tcW w:w="1007"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GV</w:t>
            </w:r>
          </w:p>
        </w:tc>
        <w:tc>
          <w:tcPr>
            <w:tcW w:w="1170"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ĐH</w:t>
            </w:r>
          </w:p>
        </w:tc>
        <w:tc>
          <w:tcPr>
            <w:tcW w:w="1924"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Giảng dạy</w:t>
            </w:r>
          </w:p>
        </w:tc>
      </w:tr>
      <w:tr w:rsidR="00102FF5">
        <w:tc>
          <w:tcPr>
            <w:tcW w:w="590"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04</w:t>
            </w:r>
          </w:p>
        </w:tc>
        <w:tc>
          <w:tcPr>
            <w:tcW w:w="3298"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ind w:left="261"/>
              <w:rPr>
                <w:color w:val="000000"/>
                <w:sz w:val="28"/>
                <w:szCs w:val="28"/>
              </w:rPr>
            </w:pPr>
            <w:r>
              <w:rPr>
                <w:color w:val="000000"/>
                <w:sz w:val="28"/>
                <w:szCs w:val="28"/>
              </w:rPr>
              <w:t>Phan Thị Quyên</w:t>
            </w:r>
          </w:p>
        </w:tc>
        <w:tc>
          <w:tcPr>
            <w:tcW w:w="1333"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1974</w:t>
            </w:r>
          </w:p>
        </w:tc>
        <w:tc>
          <w:tcPr>
            <w:tcW w:w="1007"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GV</w:t>
            </w:r>
          </w:p>
        </w:tc>
        <w:tc>
          <w:tcPr>
            <w:tcW w:w="1170"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ĐH</w:t>
            </w:r>
          </w:p>
        </w:tc>
        <w:tc>
          <w:tcPr>
            <w:tcW w:w="1924"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Giảng dạy</w:t>
            </w:r>
          </w:p>
        </w:tc>
      </w:tr>
      <w:tr w:rsidR="00102FF5">
        <w:tc>
          <w:tcPr>
            <w:tcW w:w="590"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05</w:t>
            </w:r>
          </w:p>
        </w:tc>
        <w:tc>
          <w:tcPr>
            <w:tcW w:w="3298"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ind w:left="261"/>
              <w:rPr>
                <w:color w:val="000000"/>
                <w:sz w:val="28"/>
                <w:szCs w:val="28"/>
              </w:rPr>
            </w:pPr>
            <w:r>
              <w:rPr>
                <w:color w:val="000000"/>
                <w:sz w:val="28"/>
                <w:szCs w:val="28"/>
              </w:rPr>
              <w:t>Nguyễn Đan Thanh</w:t>
            </w:r>
          </w:p>
        </w:tc>
        <w:tc>
          <w:tcPr>
            <w:tcW w:w="1333"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1987</w:t>
            </w:r>
          </w:p>
        </w:tc>
        <w:tc>
          <w:tcPr>
            <w:tcW w:w="1007"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GV</w:t>
            </w:r>
          </w:p>
        </w:tc>
        <w:tc>
          <w:tcPr>
            <w:tcW w:w="1170"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ĐH</w:t>
            </w:r>
          </w:p>
        </w:tc>
        <w:tc>
          <w:tcPr>
            <w:tcW w:w="1924"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Giảng dạy</w:t>
            </w:r>
          </w:p>
        </w:tc>
      </w:tr>
      <w:tr w:rsidR="00102FF5">
        <w:tc>
          <w:tcPr>
            <w:tcW w:w="590"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06</w:t>
            </w:r>
          </w:p>
        </w:tc>
        <w:tc>
          <w:tcPr>
            <w:tcW w:w="3298"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ind w:left="261"/>
              <w:rPr>
                <w:color w:val="000000"/>
                <w:sz w:val="28"/>
                <w:szCs w:val="28"/>
              </w:rPr>
            </w:pPr>
            <w:r>
              <w:rPr>
                <w:color w:val="000000"/>
                <w:sz w:val="28"/>
                <w:szCs w:val="28"/>
              </w:rPr>
              <w:t>Trần Thị Yến</w:t>
            </w:r>
          </w:p>
        </w:tc>
        <w:tc>
          <w:tcPr>
            <w:tcW w:w="1333"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1977</w:t>
            </w:r>
          </w:p>
        </w:tc>
        <w:tc>
          <w:tcPr>
            <w:tcW w:w="1007"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GV</w:t>
            </w:r>
          </w:p>
        </w:tc>
        <w:tc>
          <w:tcPr>
            <w:tcW w:w="1170"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ĐH</w:t>
            </w:r>
          </w:p>
        </w:tc>
        <w:tc>
          <w:tcPr>
            <w:tcW w:w="1924"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Giảng dạy</w:t>
            </w:r>
          </w:p>
        </w:tc>
      </w:tr>
      <w:tr w:rsidR="00102FF5">
        <w:tc>
          <w:tcPr>
            <w:tcW w:w="590"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07</w:t>
            </w:r>
          </w:p>
        </w:tc>
        <w:tc>
          <w:tcPr>
            <w:tcW w:w="3298"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ind w:left="261"/>
              <w:rPr>
                <w:color w:val="000000"/>
                <w:sz w:val="28"/>
                <w:szCs w:val="28"/>
              </w:rPr>
            </w:pPr>
            <w:r>
              <w:rPr>
                <w:color w:val="000000"/>
                <w:sz w:val="28"/>
                <w:szCs w:val="28"/>
              </w:rPr>
              <w:t>Trần Thị Toan</w:t>
            </w:r>
          </w:p>
        </w:tc>
        <w:tc>
          <w:tcPr>
            <w:tcW w:w="1333"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1985</w:t>
            </w:r>
          </w:p>
        </w:tc>
        <w:tc>
          <w:tcPr>
            <w:tcW w:w="1007"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GV</w:t>
            </w:r>
          </w:p>
        </w:tc>
        <w:tc>
          <w:tcPr>
            <w:tcW w:w="1170"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ĐH</w:t>
            </w:r>
          </w:p>
        </w:tc>
        <w:tc>
          <w:tcPr>
            <w:tcW w:w="1924"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Giảng dạy</w:t>
            </w:r>
          </w:p>
        </w:tc>
      </w:tr>
      <w:tr w:rsidR="00102FF5">
        <w:tc>
          <w:tcPr>
            <w:tcW w:w="590"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08</w:t>
            </w:r>
          </w:p>
        </w:tc>
        <w:tc>
          <w:tcPr>
            <w:tcW w:w="3298"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ind w:left="261"/>
              <w:rPr>
                <w:color w:val="000000"/>
                <w:sz w:val="28"/>
                <w:szCs w:val="28"/>
              </w:rPr>
            </w:pPr>
            <w:r>
              <w:rPr>
                <w:color w:val="000000"/>
                <w:sz w:val="28"/>
                <w:szCs w:val="28"/>
              </w:rPr>
              <w:t>Ngô Thị Ngọc Anh</w:t>
            </w:r>
          </w:p>
        </w:tc>
        <w:tc>
          <w:tcPr>
            <w:tcW w:w="1333"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1986</w:t>
            </w:r>
          </w:p>
        </w:tc>
        <w:tc>
          <w:tcPr>
            <w:tcW w:w="1007"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GV</w:t>
            </w:r>
          </w:p>
        </w:tc>
        <w:tc>
          <w:tcPr>
            <w:tcW w:w="1170"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ĐH</w:t>
            </w:r>
          </w:p>
        </w:tc>
        <w:tc>
          <w:tcPr>
            <w:tcW w:w="1924"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Giảng dạy</w:t>
            </w:r>
          </w:p>
        </w:tc>
      </w:tr>
      <w:tr w:rsidR="00102FF5">
        <w:tc>
          <w:tcPr>
            <w:tcW w:w="590"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09</w:t>
            </w:r>
          </w:p>
        </w:tc>
        <w:tc>
          <w:tcPr>
            <w:tcW w:w="3298"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ind w:left="261"/>
              <w:rPr>
                <w:color w:val="000000"/>
                <w:sz w:val="28"/>
                <w:szCs w:val="28"/>
              </w:rPr>
            </w:pPr>
            <w:r>
              <w:rPr>
                <w:color w:val="000000"/>
                <w:sz w:val="28"/>
                <w:szCs w:val="28"/>
              </w:rPr>
              <w:t>Đỗ Thị Hồng Hoanh</w:t>
            </w:r>
          </w:p>
        </w:tc>
        <w:tc>
          <w:tcPr>
            <w:tcW w:w="1333"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1995</w:t>
            </w:r>
          </w:p>
        </w:tc>
        <w:tc>
          <w:tcPr>
            <w:tcW w:w="1007"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GV</w:t>
            </w:r>
          </w:p>
        </w:tc>
        <w:tc>
          <w:tcPr>
            <w:tcW w:w="1170"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TC</w:t>
            </w:r>
          </w:p>
        </w:tc>
        <w:tc>
          <w:tcPr>
            <w:tcW w:w="1924"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Giảng dạy</w:t>
            </w:r>
          </w:p>
        </w:tc>
      </w:tr>
      <w:tr w:rsidR="00102FF5">
        <w:tc>
          <w:tcPr>
            <w:tcW w:w="590"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10</w:t>
            </w:r>
          </w:p>
        </w:tc>
        <w:tc>
          <w:tcPr>
            <w:tcW w:w="3298"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ind w:left="261"/>
              <w:rPr>
                <w:color w:val="000000"/>
                <w:sz w:val="28"/>
                <w:szCs w:val="28"/>
              </w:rPr>
            </w:pPr>
            <w:r>
              <w:rPr>
                <w:color w:val="000000"/>
                <w:sz w:val="28"/>
                <w:szCs w:val="28"/>
              </w:rPr>
              <w:t>Trần Thị Thu Cúc</w:t>
            </w:r>
          </w:p>
        </w:tc>
        <w:tc>
          <w:tcPr>
            <w:tcW w:w="1333"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1982</w:t>
            </w:r>
          </w:p>
        </w:tc>
        <w:tc>
          <w:tcPr>
            <w:tcW w:w="1007"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GV</w:t>
            </w:r>
          </w:p>
        </w:tc>
        <w:tc>
          <w:tcPr>
            <w:tcW w:w="1170"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ĐH</w:t>
            </w:r>
          </w:p>
        </w:tc>
        <w:tc>
          <w:tcPr>
            <w:tcW w:w="1924"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Giảng dạy</w:t>
            </w:r>
          </w:p>
        </w:tc>
      </w:tr>
      <w:tr w:rsidR="00102FF5">
        <w:tc>
          <w:tcPr>
            <w:tcW w:w="590"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11</w:t>
            </w:r>
          </w:p>
        </w:tc>
        <w:tc>
          <w:tcPr>
            <w:tcW w:w="3298"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ind w:left="261"/>
              <w:rPr>
                <w:color w:val="000000"/>
                <w:sz w:val="28"/>
                <w:szCs w:val="28"/>
              </w:rPr>
            </w:pPr>
            <w:r>
              <w:rPr>
                <w:color w:val="000000"/>
                <w:sz w:val="28"/>
                <w:szCs w:val="28"/>
              </w:rPr>
              <w:t>Phạm Thị Hồng</w:t>
            </w:r>
          </w:p>
        </w:tc>
        <w:tc>
          <w:tcPr>
            <w:tcW w:w="1333"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1984</w:t>
            </w:r>
          </w:p>
        </w:tc>
        <w:tc>
          <w:tcPr>
            <w:tcW w:w="1007"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GV</w:t>
            </w:r>
          </w:p>
        </w:tc>
        <w:tc>
          <w:tcPr>
            <w:tcW w:w="1170"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ĐH</w:t>
            </w:r>
          </w:p>
        </w:tc>
        <w:tc>
          <w:tcPr>
            <w:tcW w:w="1924" w:type="dxa"/>
            <w:tcBorders>
              <w:top w:val="single" w:sz="4" w:space="0" w:color="000000"/>
              <w:left w:val="single" w:sz="4" w:space="0" w:color="000000"/>
              <w:bottom w:val="single" w:sz="4" w:space="0" w:color="000000"/>
              <w:right w:val="single" w:sz="4" w:space="0" w:color="000000"/>
            </w:tcBorders>
          </w:tcPr>
          <w:p w:rsidR="00102FF5" w:rsidRDefault="00A609B2">
            <w:pPr>
              <w:pStyle w:val="normal0"/>
              <w:pBdr>
                <w:top w:val="nil"/>
                <w:left w:val="nil"/>
                <w:bottom w:val="nil"/>
                <w:right w:val="nil"/>
                <w:between w:val="nil"/>
              </w:pBdr>
              <w:spacing w:line="276" w:lineRule="auto"/>
              <w:jc w:val="center"/>
              <w:rPr>
                <w:color w:val="000000"/>
                <w:sz w:val="28"/>
                <w:szCs w:val="28"/>
              </w:rPr>
            </w:pPr>
            <w:r>
              <w:rPr>
                <w:color w:val="000000"/>
                <w:sz w:val="28"/>
                <w:szCs w:val="28"/>
              </w:rPr>
              <w:t>Giảng dạy</w:t>
            </w:r>
          </w:p>
        </w:tc>
      </w:tr>
    </w:tbl>
    <w:p w:rsidR="00102FF5" w:rsidRDefault="00102FF5">
      <w:pPr>
        <w:pStyle w:val="normal0"/>
        <w:spacing w:line="276" w:lineRule="auto"/>
        <w:ind w:firstLine="720"/>
        <w:jc w:val="both"/>
        <w:rPr>
          <w:sz w:val="28"/>
          <w:szCs w:val="28"/>
        </w:rPr>
      </w:pPr>
    </w:p>
    <w:p w:rsidR="00102FF5" w:rsidRDefault="00A609B2">
      <w:pPr>
        <w:pStyle w:val="normal0"/>
        <w:spacing w:line="276" w:lineRule="auto"/>
        <w:ind w:firstLine="720"/>
        <w:jc w:val="both"/>
        <w:rPr>
          <w:sz w:val="28"/>
          <w:szCs w:val="28"/>
        </w:rPr>
      </w:pPr>
      <w:r>
        <w:rPr>
          <w:sz w:val="28"/>
          <w:szCs w:val="28"/>
        </w:rPr>
        <w:t>Chúng tôi xin cam đoan mọi thông tin nêu trong đơn là trung thực, đúng sự thật và hoàn toàn chịu trách nhiệm trước pháp luật.</w:t>
      </w:r>
    </w:p>
    <w:p w:rsidR="00102FF5" w:rsidRDefault="00102FF5">
      <w:pPr>
        <w:pStyle w:val="normal0"/>
        <w:spacing w:line="276" w:lineRule="auto"/>
        <w:ind w:firstLine="720"/>
        <w:jc w:val="both"/>
        <w:rPr>
          <w:i/>
          <w:sz w:val="28"/>
          <w:szCs w:val="28"/>
        </w:rPr>
      </w:pPr>
    </w:p>
    <w:p w:rsidR="00102FF5" w:rsidRDefault="00A609B2">
      <w:pPr>
        <w:pStyle w:val="normal0"/>
        <w:spacing w:line="276" w:lineRule="auto"/>
        <w:ind w:left="3544"/>
        <w:jc w:val="center"/>
        <w:rPr>
          <w:i/>
          <w:sz w:val="28"/>
          <w:szCs w:val="28"/>
        </w:rPr>
      </w:pPr>
      <w:r>
        <w:rPr>
          <w:i/>
          <w:sz w:val="28"/>
          <w:szCs w:val="28"/>
        </w:rPr>
        <w:t>Thuận phú, ngày…… tháng …… năm 2019</w:t>
      </w:r>
    </w:p>
    <w:p w:rsidR="00102FF5" w:rsidRDefault="00A609B2">
      <w:pPr>
        <w:pStyle w:val="normal0"/>
        <w:spacing w:line="276" w:lineRule="auto"/>
        <w:ind w:left="3544"/>
        <w:jc w:val="center"/>
        <w:rPr>
          <w:b/>
          <w:sz w:val="28"/>
          <w:szCs w:val="28"/>
        </w:rPr>
      </w:pPr>
      <w:r>
        <w:rPr>
          <w:b/>
          <w:sz w:val="28"/>
          <w:szCs w:val="28"/>
        </w:rPr>
        <w:t>Người nộp đơn</w:t>
      </w:r>
    </w:p>
    <w:p w:rsidR="00102FF5" w:rsidRDefault="00102FF5">
      <w:pPr>
        <w:pStyle w:val="normal0"/>
        <w:spacing w:line="276" w:lineRule="auto"/>
        <w:ind w:left="3544"/>
        <w:jc w:val="center"/>
        <w:rPr>
          <w:b/>
          <w:sz w:val="28"/>
          <w:szCs w:val="28"/>
        </w:rPr>
      </w:pPr>
    </w:p>
    <w:p w:rsidR="00102FF5" w:rsidRDefault="00102FF5">
      <w:pPr>
        <w:pStyle w:val="normal0"/>
        <w:spacing w:line="276" w:lineRule="auto"/>
        <w:ind w:left="3544"/>
        <w:jc w:val="center"/>
        <w:rPr>
          <w:b/>
          <w:sz w:val="28"/>
          <w:szCs w:val="28"/>
        </w:rPr>
      </w:pPr>
    </w:p>
    <w:p w:rsidR="00102FF5" w:rsidRDefault="00102FF5">
      <w:pPr>
        <w:pStyle w:val="normal0"/>
        <w:spacing w:line="276" w:lineRule="auto"/>
        <w:ind w:left="3544"/>
        <w:jc w:val="center"/>
        <w:rPr>
          <w:b/>
          <w:sz w:val="28"/>
          <w:szCs w:val="28"/>
        </w:rPr>
      </w:pPr>
    </w:p>
    <w:p w:rsidR="00102FF5" w:rsidRDefault="00A609B2" w:rsidP="00E54B66">
      <w:pPr>
        <w:pStyle w:val="normal0"/>
        <w:spacing w:line="276" w:lineRule="auto"/>
        <w:ind w:left="3544"/>
        <w:jc w:val="center"/>
      </w:pPr>
      <w:r>
        <w:rPr>
          <w:b/>
          <w:sz w:val="28"/>
          <w:szCs w:val="28"/>
        </w:rPr>
        <w:t>Hoàng Thị Lan- Hà Thị Huyền Trang</w:t>
      </w:r>
    </w:p>
    <w:sectPr w:rsidR="00102FF5" w:rsidSect="00102FF5">
      <w:footerReference w:type="default" r:id="rId43"/>
      <w:pgSz w:w="11907" w:h="16839"/>
      <w:pgMar w:top="1134" w:right="1134" w:bottom="1134" w:left="1701" w:header="720" w:footer="284" w:gutter="0"/>
      <w:pgNumType w:start="1"/>
      <w:cols w:space="72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D47C0" w:rsidRDefault="006D47C0" w:rsidP="00102FF5">
      <w:r>
        <w:separator/>
      </w:r>
    </w:p>
  </w:endnote>
  <w:endnote w:type="continuationSeparator" w:id="0">
    <w:p w:rsidR="006D47C0" w:rsidRDefault="006D47C0" w:rsidP="00102FF5">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AFF" w:usb1="C0007843" w:usb2="00000009" w:usb3="00000000" w:csb0="000001FF" w:csb1="00000000"/>
  </w:font>
  <w:font w:name="Noto Sans Symbols">
    <w:charset w:val="00"/>
    <w:family w:val="auto"/>
    <w:pitch w:val="default"/>
    <w:sig w:usb0="00000000" w:usb1="00000000" w:usb2="00000000" w:usb3="00000000" w:csb0="00000000" w:csb1="00000000"/>
  </w:font>
  <w:font w:name="Georgia">
    <w:panose1 w:val="02040502050405020303"/>
    <w:charset w:val="00"/>
    <w:family w:val="roman"/>
    <w:pitch w:val="variable"/>
    <w:sig w:usb0="00000287" w:usb1="00000000" w:usb2="00000000" w:usb3="00000000" w:csb0="0000009F" w:csb1="00000000"/>
  </w:font>
  <w:font w:name="Tahoma">
    <w:panose1 w:val="020B0604030504040204"/>
    <w:charset w:val="00"/>
    <w:family w:val="swiss"/>
    <w:notTrueType/>
    <w:pitch w:val="variable"/>
    <w:sig w:usb0="00000003" w:usb1="00000000" w:usb2="00000000" w:usb3="00000000" w:csb0="00000001" w:csb1="00000000"/>
  </w:font>
  <w:font w:name="Calibri">
    <w:panose1 w:val="020F0502020204030204"/>
    <w:charset w:val="00"/>
    <w:family w:val="swiss"/>
    <w:pitch w:val="variable"/>
    <w:sig w:usb0="E00002FF" w:usb1="4000ACFF" w:usb2="00000001" w:usb3="00000000" w:csb0="0000019F" w:csb1="00000000"/>
  </w:font>
  <w:font w:name="Cambria">
    <w:panose1 w:val="02040503050406030204"/>
    <w:charset w:val="00"/>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102FF5" w:rsidRDefault="00102FF5">
    <w:pPr>
      <w:pStyle w:val="normal0"/>
      <w:pBdr>
        <w:top w:val="nil"/>
        <w:left w:val="nil"/>
        <w:bottom w:val="nil"/>
        <w:right w:val="nil"/>
        <w:between w:val="nil"/>
      </w:pBdr>
      <w:tabs>
        <w:tab w:val="center" w:pos="4680"/>
        <w:tab w:val="right" w:pos="9360"/>
      </w:tabs>
      <w:rPr>
        <w:color w:val="000000"/>
      </w:rPr>
    </w:pPr>
  </w:p>
  <w:p w:rsidR="00102FF5" w:rsidRDefault="00102FF5">
    <w:pPr>
      <w:pStyle w:val="normal0"/>
      <w:pBdr>
        <w:top w:val="nil"/>
        <w:left w:val="nil"/>
        <w:bottom w:val="nil"/>
        <w:right w:val="nil"/>
        <w:between w:val="nil"/>
      </w:pBdr>
      <w:tabs>
        <w:tab w:val="center" w:pos="4680"/>
        <w:tab w:val="right" w:pos="9360"/>
      </w:tabs>
      <w:jc w:val="right"/>
      <w:rPr>
        <w:color w:val="000000"/>
      </w:rPr>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D47C0" w:rsidRDefault="006D47C0" w:rsidP="00102FF5">
      <w:r>
        <w:separator/>
      </w:r>
    </w:p>
  </w:footnote>
  <w:footnote w:type="continuationSeparator" w:id="0">
    <w:p w:rsidR="006D47C0" w:rsidRDefault="006D47C0" w:rsidP="00102FF5">
      <w:r>
        <w:continuationSeparator/>
      </w:r>
    </w:p>
  </w:footnote>
</w:footnotes>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6D121A37"/>
    <w:multiLevelType w:val="multilevel"/>
    <w:tmpl w:val="BE3A6C1C"/>
    <w:lvl w:ilvl="0">
      <w:start w:val="1"/>
      <w:numFmt w:val="bullet"/>
      <w:lvlText w:val="-"/>
      <w:lvlJc w:val="left"/>
      <w:pPr>
        <w:ind w:left="1080" w:hanging="360"/>
      </w:pPr>
      <w:rPr>
        <w:rFonts w:ascii="Times New Roman" w:eastAsia="Times New Roman" w:hAnsi="Times New Roman" w:cs="Times New Roman"/>
      </w:rPr>
    </w:lvl>
    <w:lvl w:ilvl="1">
      <w:start w:val="1"/>
      <w:numFmt w:val="bullet"/>
      <w:lvlText w:val="o"/>
      <w:lvlJc w:val="left"/>
      <w:pPr>
        <w:ind w:left="1800" w:hanging="360"/>
      </w:pPr>
      <w:rPr>
        <w:rFonts w:ascii="Courier New" w:eastAsia="Courier New" w:hAnsi="Courier New" w:cs="Courier New"/>
      </w:rPr>
    </w:lvl>
    <w:lvl w:ilvl="2">
      <w:start w:val="1"/>
      <w:numFmt w:val="bullet"/>
      <w:lvlText w:val="▪"/>
      <w:lvlJc w:val="left"/>
      <w:pPr>
        <w:ind w:left="2520" w:hanging="360"/>
      </w:pPr>
      <w:rPr>
        <w:rFonts w:ascii="Noto Sans Symbols" w:eastAsia="Noto Sans Symbols" w:hAnsi="Noto Sans Symbols" w:cs="Noto Sans Symbols"/>
      </w:rPr>
    </w:lvl>
    <w:lvl w:ilvl="3">
      <w:start w:val="1"/>
      <w:numFmt w:val="bullet"/>
      <w:lvlText w:val="●"/>
      <w:lvlJc w:val="left"/>
      <w:pPr>
        <w:ind w:left="3240" w:hanging="360"/>
      </w:pPr>
      <w:rPr>
        <w:rFonts w:ascii="Noto Sans Symbols" w:eastAsia="Noto Sans Symbols" w:hAnsi="Noto Sans Symbols" w:cs="Noto Sans Symbols"/>
      </w:rPr>
    </w:lvl>
    <w:lvl w:ilvl="4">
      <w:start w:val="1"/>
      <w:numFmt w:val="bullet"/>
      <w:lvlText w:val="o"/>
      <w:lvlJc w:val="left"/>
      <w:pPr>
        <w:ind w:left="3960" w:hanging="360"/>
      </w:pPr>
      <w:rPr>
        <w:rFonts w:ascii="Courier New" w:eastAsia="Courier New" w:hAnsi="Courier New" w:cs="Courier New"/>
      </w:rPr>
    </w:lvl>
    <w:lvl w:ilvl="5">
      <w:start w:val="1"/>
      <w:numFmt w:val="bullet"/>
      <w:lvlText w:val="▪"/>
      <w:lvlJc w:val="left"/>
      <w:pPr>
        <w:ind w:left="4680" w:hanging="360"/>
      </w:pPr>
      <w:rPr>
        <w:rFonts w:ascii="Noto Sans Symbols" w:eastAsia="Noto Sans Symbols" w:hAnsi="Noto Sans Symbols" w:cs="Noto Sans Symbols"/>
      </w:rPr>
    </w:lvl>
    <w:lvl w:ilvl="6">
      <w:start w:val="1"/>
      <w:numFmt w:val="bullet"/>
      <w:lvlText w:val="●"/>
      <w:lvlJc w:val="left"/>
      <w:pPr>
        <w:ind w:left="5400" w:hanging="360"/>
      </w:pPr>
      <w:rPr>
        <w:rFonts w:ascii="Noto Sans Symbols" w:eastAsia="Noto Sans Symbols" w:hAnsi="Noto Sans Symbols" w:cs="Noto Sans Symbols"/>
      </w:rPr>
    </w:lvl>
    <w:lvl w:ilvl="7">
      <w:start w:val="1"/>
      <w:numFmt w:val="bullet"/>
      <w:lvlText w:val="o"/>
      <w:lvlJc w:val="left"/>
      <w:pPr>
        <w:ind w:left="6120" w:hanging="360"/>
      </w:pPr>
      <w:rPr>
        <w:rFonts w:ascii="Courier New" w:eastAsia="Courier New" w:hAnsi="Courier New" w:cs="Courier New"/>
      </w:rPr>
    </w:lvl>
    <w:lvl w:ilvl="8">
      <w:start w:val="1"/>
      <w:numFmt w:val="bullet"/>
      <w:lvlText w:val="▪"/>
      <w:lvlJc w:val="left"/>
      <w:pPr>
        <w:ind w:left="6840" w:hanging="360"/>
      </w:pPr>
      <w:rPr>
        <w:rFonts w:ascii="Noto Sans Symbols" w:eastAsia="Noto Sans Symbols" w:hAnsi="Noto Sans Symbols" w:cs="Noto Sans Symbols"/>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efaultTabStop w:val="720"/>
  <w:characterSpacingControl w:val="doNotCompress"/>
  <w:footnotePr>
    <w:footnote w:id="-1"/>
    <w:footnote w:id="0"/>
  </w:footnotePr>
  <w:endnotePr>
    <w:endnote w:id="-1"/>
    <w:endnote w:id="0"/>
  </w:endnotePr>
  <w:compat/>
  <w:rsids>
    <w:rsidRoot w:val="00102FF5"/>
    <w:rsid w:val="000A1FC3"/>
    <w:rsid w:val="00102FF5"/>
    <w:rsid w:val="00385873"/>
    <w:rsid w:val="004E5516"/>
    <w:rsid w:val="006D47C0"/>
    <w:rsid w:val="006E54D5"/>
    <w:rsid w:val="00A609B2"/>
    <w:rsid w:val="00E54B66"/>
    <w:rsid w:val="00FC02E5"/>
  </w:rsids>
  <m:mathPr>
    <m:mathFont m:val="Cambria Math"/>
    <m:brkBin m:val="before"/>
    <m:brkBinSub m:val="--"/>
    <m:smallFrac m:val="off"/>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3074"/>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sz w:val="24"/>
        <w:szCs w:val="24"/>
        <w:lang w:val="en-US" w:eastAsia="en-US" w:bidi="ar-SA"/>
      </w:rPr>
    </w:rPrDefault>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Normal">
    <w:name w:val="Normal"/>
    <w:qFormat/>
    <w:rsid w:val="00385873"/>
  </w:style>
  <w:style w:type="paragraph" w:styleId="Heading1">
    <w:name w:val="heading 1"/>
    <w:basedOn w:val="normal0"/>
    <w:next w:val="normal0"/>
    <w:rsid w:val="00102FF5"/>
    <w:pPr>
      <w:keepNext/>
      <w:keepLines/>
      <w:spacing w:before="480" w:after="120"/>
      <w:outlineLvl w:val="0"/>
    </w:pPr>
    <w:rPr>
      <w:b/>
      <w:sz w:val="48"/>
      <w:szCs w:val="48"/>
    </w:rPr>
  </w:style>
  <w:style w:type="paragraph" w:styleId="Heading2">
    <w:name w:val="heading 2"/>
    <w:basedOn w:val="normal0"/>
    <w:next w:val="normal0"/>
    <w:rsid w:val="00102FF5"/>
    <w:pPr>
      <w:keepNext/>
      <w:keepLines/>
      <w:spacing w:before="360" w:after="80"/>
      <w:outlineLvl w:val="1"/>
    </w:pPr>
    <w:rPr>
      <w:b/>
      <w:sz w:val="36"/>
      <w:szCs w:val="36"/>
    </w:rPr>
  </w:style>
  <w:style w:type="paragraph" w:styleId="Heading3">
    <w:name w:val="heading 3"/>
    <w:basedOn w:val="normal0"/>
    <w:next w:val="normal0"/>
    <w:rsid w:val="00102FF5"/>
    <w:pPr>
      <w:keepNext/>
      <w:keepLines/>
      <w:spacing w:before="280" w:after="80"/>
      <w:outlineLvl w:val="2"/>
    </w:pPr>
    <w:rPr>
      <w:b/>
      <w:sz w:val="28"/>
      <w:szCs w:val="28"/>
    </w:rPr>
  </w:style>
  <w:style w:type="paragraph" w:styleId="Heading4">
    <w:name w:val="heading 4"/>
    <w:basedOn w:val="normal0"/>
    <w:next w:val="normal0"/>
    <w:rsid w:val="00102FF5"/>
    <w:pPr>
      <w:keepNext/>
      <w:keepLines/>
      <w:spacing w:before="240" w:after="40"/>
      <w:outlineLvl w:val="3"/>
    </w:pPr>
    <w:rPr>
      <w:b/>
    </w:rPr>
  </w:style>
  <w:style w:type="paragraph" w:styleId="Heading5">
    <w:name w:val="heading 5"/>
    <w:basedOn w:val="normal0"/>
    <w:next w:val="normal0"/>
    <w:rsid w:val="00102FF5"/>
    <w:pPr>
      <w:keepNext/>
      <w:keepLines/>
      <w:spacing w:before="220" w:after="40"/>
      <w:outlineLvl w:val="4"/>
    </w:pPr>
    <w:rPr>
      <w:b/>
      <w:sz w:val="22"/>
      <w:szCs w:val="22"/>
    </w:rPr>
  </w:style>
  <w:style w:type="paragraph" w:styleId="Heading6">
    <w:name w:val="heading 6"/>
    <w:basedOn w:val="normal0"/>
    <w:next w:val="normal0"/>
    <w:rsid w:val="00102FF5"/>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qFormat/>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0">
    <w:name w:val="normal"/>
    <w:rsid w:val="00102FF5"/>
  </w:style>
  <w:style w:type="paragraph" w:styleId="Title">
    <w:name w:val="Title"/>
    <w:basedOn w:val="normal0"/>
    <w:next w:val="normal0"/>
    <w:rsid w:val="00102FF5"/>
    <w:pPr>
      <w:keepNext/>
      <w:keepLines/>
      <w:spacing w:before="480" w:after="120"/>
    </w:pPr>
    <w:rPr>
      <w:b/>
      <w:sz w:val="72"/>
      <w:szCs w:val="72"/>
    </w:rPr>
  </w:style>
  <w:style w:type="paragraph" w:styleId="Subtitle">
    <w:name w:val="Subtitle"/>
    <w:basedOn w:val="normal0"/>
    <w:next w:val="normal0"/>
    <w:rsid w:val="00102FF5"/>
    <w:pPr>
      <w:keepNext/>
      <w:keepLines/>
      <w:spacing w:before="360" w:after="80"/>
    </w:pPr>
    <w:rPr>
      <w:rFonts w:ascii="Georgia" w:eastAsia="Georgia" w:hAnsi="Georgia" w:cs="Georgia"/>
      <w:i/>
      <w:color w:val="666666"/>
      <w:sz w:val="48"/>
      <w:szCs w:val="48"/>
    </w:rPr>
  </w:style>
  <w:style w:type="table" w:customStyle="1" w:styleId="a">
    <w:basedOn w:val="TableNormal"/>
    <w:rsid w:val="00102FF5"/>
    <w:tblPr>
      <w:tblStyleRowBandSize w:val="1"/>
      <w:tblStyleColBandSize w:val="1"/>
      <w:tblInd w:w="0" w:type="dxa"/>
      <w:tblCellMar>
        <w:top w:w="0" w:type="dxa"/>
        <w:left w:w="115" w:type="dxa"/>
        <w:bottom w:w="0" w:type="dxa"/>
        <w:right w:w="115" w:type="dxa"/>
      </w:tblCellMar>
    </w:tblPr>
  </w:style>
  <w:style w:type="table" w:customStyle="1" w:styleId="a0">
    <w:basedOn w:val="TableNormal"/>
    <w:rsid w:val="00102FF5"/>
    <w:tblPr>
      <w:tblStyleRowBandSize w:val="1"/>
      <w:tblStyleColBandSize w:val="1"/>
      <w:tblInd w:w="0" w:type="dxa"/>
      <w:tblCellMar>
        <w:top w:w="0" w:type="dxa"/>
        <w:left w:w="115" w:type="dxa"/>
        <w:bottom w:w="0" w:type="dxa"/>
        <w:right w:w="115" w:type="dxa"/>
      </w:tblCellMar>
    </w:tblPr>
  </w:style>
  <w:style w:type="paragraph" w:styleId="BalloonText">
    <w:name w:val="Balloon Text"/>
    <w:basedOn w:val="Normal"/>
    <w:link w:val="BalloonTextChar"/>
    <w:uiPriority w:val="99"/>
    <w:semiHidden/>
    <w:unhideWhenUsed/>
    <w:rsid w:val="004E5516"/>
    <w:rPr>
      <w:rFonts w:ascii="Tahoma" w:hAnsi="Tahoma" w:cs="Tahoma"/>
      <w:sz w:val="16"/>
      <w:szCs w:val="16"/>
    </w:rPr>
  </w:style>
  <w:style w:type="character" w:customStyle="1" w:styleId="BalloonTextChar">
    <w:name w:val="Balloon Text Char"/>
    <w:basedOn w:val="DefaultParagraphFont"/>
    <w:link w:val="BalloonText"/>
    <w:uiPriority w:val="99"/>
    <w:semiHidden/>
    <w:rsid w:val="004E5516"/>
    <w:rPr>
      <w:rFonts w:ascii="Tahoma" w:hAnsi="Tahoma" w:cs="Tahoma"/>
      <w:sz w:val="16"/>
      <w:szCs w:val="16"/>
    </w:rPr>
  </w:style>
</w:styles>
</file>

<file path=word/webSettings.xml><?xml version="1.0" encoding="utf-8"?>
<w:webSettings xmlns:r="http://schemas.openxmlformats.org/officeDocument/2006/relationships" xmlns:w="http://schemas.openxmlformats.org/wordprocessingml/2006/main"/>
</file>

<file path=word/_rels/document.xml.rels><?xml version="1.0" encoding="UTF-8" standalone="yes"?>
<Relationships xmlns="http://schemas.openxmlformats.org/package/2006/relationships"><Relationship Id="rId8" Type="http://schemas.openxmlformats.org/officeDocument/2006/relationships/hyperlink" Target="mailto:lanc3sonca@gmail.com" TargetMode="External"/><Relationship Id="rId13" Type="http://schemas.openxmlformats.org/officeDocument/2006/relationships/image" Target="media/image6.jpeg"/><Relationship Id="rId18" Type="http://schemas.openxmlformats.org/officeDocument/2006/relationships/image" Target="media/image11.jpeg"/><Relationship Id="rId26" Type="http://schemas.openxmlformats.org/officeDocument/2006/relationships/image" Target="media/image19.png"/><Relationship Id="rId39" Type="http://schemas.openxmlformats.org/officeDocument/2006/relationships/image" Target="media/image32.jpeg"/><Relationship Id="rId3" Type="http://schemas.openxmlformats.org/officeDocument/2006/relationships/settings" Target="settings.xml"/><Relationship Id="rId21" Type="http://schemas.openxmlformats.org/officeDocument/2006/relationships/image" Target="media/image14.jpeg"/><Relationship Id="rId34" Type="http://schemas.openxmlformats.org/officeDocument/2006/relationships/image" Target="media/image27.png"/><Relationship Id="rId42" Type="http://schemas.openxmlformats.org/officeDocument/2006/relationships/image" Target="media/image35.png"/><Relationship Id="rId7" Type="http://schemas.openxmlformats.org/officeDocument/2006/relationships/image" Target="media/image1.png"/><Relationship Id="rId12" Type="http://schemas.openxmlformats.org/officeDocument/2006/relationships/image" Target="media/image5.jpeg"/><Relationship Id="rId17" Type="http://schemas.openxmlformats.org/officeDocument/2006/relationships/image" Target="media/image10.jpeg"/><Relationship Id="rId25" Type="http://schemas.openxmlformats.org/officeDocument/2006/relationships/image" Target="media/image18.png"/><Relationship Id="rId33" Type="http://schemas.openxmlformats.org/officeDocument/2006/relationships/image" Target="media/image26.png"/><Relationship Id="rId38" Type="http://schemas.openxmlformats.org/officeDocument/2006/relationships/image" Target="media/image31.jpeg"/><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image" Target="media/image13.jpeg"/><Relationship Id="rId29" Type="http://schemas.openxmlformats.org/officeDocument/2006/relationships/image" Target="media/image22.png"/><Relationship Id="rId41" Type="http://schemas.openxmlformats.org/officeDocument/2006/relationships/image" Target="media/image34.pn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24" Type="http://schemas.openxmlformats.org/officeDocument/2006/relationships/image" Target="media/image17.png"/><Relationship Id="rId32" Type="http://schemas.openxmlformats.org/officeDocument/2006/relationships/image" Target="media/image25.png"/><Relationship Id="rId37" Type="http://schemas.openxmlformats.org/officeDocument/2006/relationships/image" Target="media/image30.png"/><Relationship Id="rId40" Type="http://schemas.openxmlformats.org/officeDocument/2006/relationships/image" Target="media/image33.png"/><Relationship Id="rId45"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image" Target="media/image8.jpeg"/><Relationship Id="rId23" Type="http://schemas.openxmlformats.org/officeDocument/2006/relationships/image" Target="media/image16.jpeg"/><Relationship Id="rId28" Type="http://schemas.openxmlformats.org/officeDocument/2006/relationships/image" Target="media/image21.png"/><Relationship Id="rId36" Type="http://schemas.openxmlformats.org/officeDocument/2006/relationships/image" Target="media/image29.png"/><Relationship Id="rId10" Type="http://schemas.openxmlformats.org/officeDocument/2006/relationships/image" Target="media/image3.jpeg"/><Relationship Id="rId19" Type="http://schemas.openxmlformats.org/officeDocument/2006/relationships/image" Target="media/image12.jpeg"/><Relationship Id="rId31" Type="http://schemas.openxmlformats.org/officeDocument/2006/relationships/image" Target="media/image24.png"/><Relationship Id="rId44"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jpeg"/><Relationship Id="rId22" Type="http://schemas.openxmlformats.org/officeDocument/2006/relationships/image" Target="media/image15.jpeg"/><Relationship Id="rId27" Type="http://schemas.openxmlformats.org/officeDocument/2006/relationships/image" Target="media/image20.png"/><Relationship Id="rId30" Type="http://schemas.openxmlformats.org/officeDocument/2006/relationships/image" Target="media/image23.png"/><Relationship Id="rId35" Type="http://schemas.openxmlformats.org/officeDocument/2006/relationships/image" Target="media/image28.png"/><Relationship Id="rId43" Type="http://schemas.openxmlformats.org/officeDocument/2006/relationships/footer" Target="footer1.xm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Template>
  <TotalTime>8</TotalTime>
  <Pages>24</Pages>
  <Words>4011</Words>
  <Characters>22869</Characters>
  <Application>Microsoft Office Word</Application>
  <DocSecurity>0</DocSecurity>
  <Lines>190</Lines>
  <Paragraphs>53</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26827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HPs</cp:lastModifiedBy>
  <cp:revision>4</cp:revision>
  <dcterms:created xsi:type="dcterms:W3CDTF">2019-06-18T08:50:00Z</dcterms:created>
  <dcterms:modified xsi:type="dcterms:W3CDTF">2020-04-19T09:54:00Z</dcterms:modified>
</cp:coreProperties>
</file>